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E6D89" w14:textId="77777777" w:rsidR="00780A6A" w:rsidRDefault="006C629C" w:rsidP="004B392F">
      <w:pPr>
        <w:pStyle w:val="a5"/>
        <w:widowControl w:val="0"/>
        <w:suppressLineNumbers/>
        <w:spacing w:before="0" w:after="0"/>
        <w:jc w:val="both"/>
        <w:rPr>
          <w:sz w:val="22"/>
          <w:szCs w:val="22"/>
        </w:rPr>
      </w:pPr>
      <w:r w:rsidRPr="00E42D47">
        <w:rPr>
          <w:sz w:val="22"/>
          <w:szCs w:val="22"/>
        </w:rPr>
        <w:t xml:space="preserve"> </w:t>
      </w:r>
      <w:r w:rsidRPr="004B392F">
        <w:rPr>
          <w:sz w:val="22"/>
          <w:szCs w:val="22"/>
        </w:rPr>
        <w:t xml:space="preserve">                                                      </w:t>
      </w:r>
      <w:r w:rsidR="004A421B" w:rsidRPr="004B392F">
        <w:rPr>
          <w:sz w:val="22"/>
          <w:szCs w:val="22"/>
        </w:rPr>
        <w:t xml:space="preserve">    </w:t>
      </w:r>
    </w:p>
    <w:p w14:paraId="777FFB3A" w14:textId="7B46D68F" w:rsidR="008625A7" w:rsidRDefault="008625A7" w:rsidP="004B392F">
      <w:pPr>
        <w:pStyle w:val="a5"/>
        <w:widowControl w:val="0"/>
        <w:suppressLineNumbers/>
        <w:spacing w:before="0" w:after="0"/>
        <w:jc w:val="both"/>
        <w:rPr>
          <w:sz w:val="22"/>
          <w:szCs w:val="22"/>
        </w:rPr>
      </w:pPr>
    </w:p>
    <w:p w14:paraId="3DD86F14" w14:textId="77777777" w:rsidR="00780A6A" w:rsidRDefault="00780A6A" w:rsidP="004B392F">
      <w:pPr>
        <w:pStyle w:val="a5"/>
        <w:widowControl w:val="0"/>
        <w:suppressLineNumbers/>
        <w:spacing w:before="0" w:after="0"/>
        <w:jc w:val="both"/>
        <w:rPr>
          <w:sz w:val="22"/>
          <w:szCs w:val="22"/>
        </w:rPr>
      </w:pPr>
    </w:p>
    <w:p w14:paraId="332A286F" w14:textId="77777777" w:rsidR="00F62FCC" w:rsidRPr="004B392F" w:rsidRDefault="00780A6A" w:rsidP="004B392F">
      <w:pPr>
        <w:pStyle w:val="a5"/>
        <w:widowControl w:val="0"/>
        <w:suppressLineNumbers/>
        <w:spacing w:before="0" w:after="0"/>
        <w:jc w:val="both"/>
        <w:rPr>
          <w:sz w:val="22"/>
          <w:szCs w:val="22"/>
        </w:rPr>
      </w:pPr>
      <w:r>
        <w:rPr>
          <w:sz w:val="22"/>
          <w:szCs w:val="22"/>
        </w:rPr>
        <w:t xml:space="preserve">                                                           </w:t>
      </w:r>
      <w:r w:rsidR="006C629C" w:rsidRPr="004B392F">
        <w:rPr>
          <w:sz w:val="22"/>
          <w:szCs w:val="22"/>
        </w:rPr>
        <w:t xml:space="preserve">ПРОЕКТ </w:t>
      </w:r>
      <w:r w:rsidR="00252D06" w:rsidRPr="004B392F">
        <w:rPr>
          <w:sz w:val="22"/>
          <w:szCs w:val="22"/>
        </w:rPr>
        <w:t>ДОГОВОР</w:t>
      </w:r>
      <w:r w:rsidR="006C629C" w:rsidRPr="004B392F">
        <w:rPr>
          <w:sz w:val="22"/>
          <w:szCs w:val="22"/>
        </w:rPr>
        <w:t>А</w:t>
      </w:r>
    </w:p>
    <w:p w14:paraId="735DFFD1" w14:textId="77777777" w:rsidR="00F62FCC" w:rsidRPr="004B392F" w:rsidRDefault="00626E92" w:rsidP="004B392F">
      <w:pPr>
        <w:pStyle w:val="a5"/>
        <w:widowControl w:val="0"/>
        <w:suppressLineNumbers/>
        <w:spacing w:before="0" w:after="0"/>
        <w:jc w:val="both"/>
        <w:rPr>
          <w:sz w:val="22"/>
          <w:szCs w:val="22"/>
        </w:rPr>
      </w:pPr>
      <w:r w:rsidRPr="004B392F">
        <w:rPr>
          <w:sz w:val="22"/>
          <w:szCs w:val="22"/>
        </w:rPr>
        <w:t xml:space="preserve">                                                           </w:t>
      </w:r>
      <w:r w:rsidR="00F62FCC" w:rsidRPr="004B392F">
        <w:rPr>
          <w:sz w:val="22"/>
          <w:szCs w:val="22"/>
        </w:rPr>
        <w:t>ПОСТАВКИ ПРОДУКЦИИ</w:t>
      </w:r>
      <w:r w:rsidR="006C629C" w:rsidRPr="004B392F">
        <w:rPr>
          <w:sz w:val="22"/>
          <w:szCs w:val="22"/>
        </w:rPr>
        <w:t xml:space="preserve"> №_______</w:t>
      </w:r>
    </w:p>
    <w:p w14:paraId="782BD86D" w14:textId="77777777" w:rsidR="00F62FCC" w:rsidRPr="004B392F" w:rsidRDefault="00F62FCC" w:rsidP="004B392F">
      <w:pPr>
        <w:widowControl w:val="0"/>
        <w:suppressLineNumbers/>
        <w:spacing w:after="0" w:line="240" w:lineRule="auto"/>
        <w:ind w:right="40"/>
        <w:jc w:val="both"/>
        <w:rPr>
          <w:rFonts w:ascii="Times New Roman" w:hAnsi="Times New Roman" w:cs="Times New Roman"/>
        </w:rPr>
      </w:pPr>
    </w:p>
    <w:p w14:paraId="451AD631" w14:textId="24DEB736" w:rsidR="00F62FCC" w:rsidRPr="004B392F" w:rsidRDefault="00F62FCC" w:rsidP="004B392F">
      <w:pPr>
        <w:widowControl w:val="0"/>
        <w:suppressLineNumbers/>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г.</w:t>
      </w:r>
      <w:r w:rsidR="004778EB" w:rsidRPr="004B392F">
        <w:rPr>
          <w:rFonts w:ascii="Times New Roman" w:hAnsi="Times New Roman" w:cs="Times New Roman"/>
        </w:rPr>
        <w:t xml:space="preserve"> </w:t>
      </w:r>
      <w:r w:rsidRPr="004B392F">
        <w:rPr>
          <w:rFonts w:ascii="Times New Roman" w:hAnsi="Times New Roman" w:cs="Times New Roman"/>
        </w:rPr>
        <w:t xml:space="preserve">Кызыл                      </w:t>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Pr="004B392F">
        <w:rPr>
          <w:rFonts w:ascii="Times New Roman" w:hAnsi="Times New Roman" w:cs="Times New Roman"/>
        </w:rPr>
        <w:tab/>
      </w:r>
      <w:r w:rsidR="00740DA4" w:rsidRPr="004B392F">
        <w:rPr>
          <w:rFonts w:ascii="Times New Roman" w:hAnsi="Times New Roman" w:cs="Times New Roman"/>
        </w:rPr>
        <w:t xml:space="preserve">      </w:t>
      </w:r>
      <w:r w:rsidR="00217164" w:rsidRPr="004B392F">
        <w:rPr>
          <w:rFonts w:ascii="Times New Roman" w:hAnsi="Times New Roman" w:cs="Times New Roman"/>
        </w:rPr>
        <w:t xml:space="preserve">  </w:t>
      </w:r>
      <w:r w:rsidR="00740DA4" w:rsidRPr="004B392F">
        <w:rPr>
          <w:rFonts w:ascii="Times New Roman" w:hAnsi="Times New Roman" w:cs="Times New Roman"/>
        </w:rPr>
        <w:t xml:space="preserve"> </w:t>
      </w:r>
      <w:r w:rsidR="00833273" w:rsidRPr="004B392F">
        <w:rPr>
          <w:rFonts w:ascii="Times New Roman" w:hAnsi="Times New Roman" w:cs="Times New Roman"/>
        </w:rPr>
        <w:t xml:space="preserve">         </w:t>
      </w:r>
      <w:r w:rsidR="0066543D" w:rsidRPr="004B392F">
        <w:rPr>
          <w:rFonts w:ascii="Times New Roman" w:hAnsi="Times New Roman" w:cs="Times New Roman"/>
        </w:rPr>
        <w:t xml:space="preserve"> </w:t>
      </w:r>
      <w:r w:rsidR="001968CF" w:rsidRPr="004B392F">
        <w:rPr>
          <w:rFonts w:ascii="Times New Roman" w:hAnsi="Times New Roman" w:cs="Times New Roman"/>
        </w:rPr>
        <w:t xml:space="preserve"> </w:t>
      </w:r>
      <w:r w:rsidR="00B066FC" w:rsidRPr="004B392F">
        <w:rPr>
          <w:rFonts w:ascii="Times New Roman" w:hAnsi="Times New Roman" w:cs="Times New Roman"/>
        </w:rPr>
        <w:t xml:space="preserve">       </w:t>
      </w:r>
      <w:r w:rsidR="001968CF" w:rsidRPr="004B392F">
        <w:rPr>
          <w:rFonts w:ascii="Times New Roman" w:hAnsi="Times New Roman" w:cs="Times New Roman"/>
        </w:rPr>
        <w:t xml:space="preserve"> </w:t>
      </w:r>
      <w:r w:rsidR="00780A6A">
        <w:rPr>
          <w:rFonts w:ascii="Times New Roman" w:hAnsi="Times New Roman" w:cs="Times New Roman"/>
        </w:rPr>
        <w:t xml:space="preserve">    </w:t>
      </w:r>
      <w:r w:rsidR="0096021F">
        <w:rPr>
          <w:rFonts w:ascii="Times New Roman" w:hAnsi="Times New Roman" w:cs="Times New Roman"/>
        </w:rPr>
        <w:t xml:space="preserve">  </w:t>
      </w:r>
      <w:r w:rsidR="00A51206" w:rsidRPr="004B392F">
        <w:rPr>
          <w:rFonts w:ascii="Times New Roman" w:hAnsi="Times New Roman" w:cs="Times New Roman"/>
        </w:rPr>
        <w:t>«___»</w:t>
      </w:r>
      <w:r w:rsidR="000C5380">
        <w:rPr>
          <w:rFonts w:ascii="Times New Roman" w:hAnsi="Times New Roman" w:cs="Times New Roman"/>
        </w:rPr>
        <w:t>__________</w:t>
      </w:r>
      <w:r w:rsidRPr="004B392F">
        <w:rPr>
          <w:rFonts w:ascii="Times New Roman" w:hAnsi="Times New Roman" w:cs="Times New Roman"/>
        </w:rPr>
        <w:t>20__ г.</w:t>
      </w:r>
    </w:p>
    <w:p w14:paraId="3197F4BC" w14:textId="77777777" w:rsidR="00183B19" w:rsidRPr="004B392F" w:rsidRDefault="00183B19" w:rsidP="004B392F">
      <w:pPr>
        <w:widowControl w:val="0"/>
        <w:suppressLineNumbers/>
        <w:tabs>
          <w:tab w:val="left" w:pos="567"/>
        </w:tabs>
        <w:spacing w:after="0" w:line="240" w:lineRule="auto"/>
        <w:ind w:right="40"/>
        <w:jc w:val="both"/>
        <w:rPr>
          <w:rFonts w:ascii="Times New Roman" w:eastAsia="Times New Roman" w:hAnsi="Times New Roman" w:cs="Times New Roman"/>
        </w:rPr>
      </w:pPr>
    </w:p>
    <w:p w14:paraId="2D94AF75" w14:textId="078B9BED" w:rsidR="00F62FCC" w:rsidRPr="004B392F" w:rsidRDefault="00683BFD" w:rsidP="00F5522F">
      <w:pPr>
        <w:widowControl w:val="0"/>
        <w:suppressLineNumbers/>
        <w:tabs>
          <w:tab w:val="left" w:pos="567"/>
        </w:tabs>
        <w:spacing w:after="0" w:line="240" w:lineRule="auto"/>
        <w:ind w:right="40"/>
        <w:jc w:val="both"/>
        <w:rPr>
          <w:rFonts w:ascii="Times New Roman" w:eastAsia="Times New Roman" w:hAnsi="Times New Roman" w:cs="Times New Roman"/>
        </w:rPr>
      </w:pPr>
      <w:r w:rsidRPr="004B392F">
        <w:rPr>
          <w:rFonts w:ascii="Times New Roman" w:eastAsia="Times New Roman" w:hAnsi="Times New Roman" w:cs="Times New Roman"/>
        </w:rPr>
        <w:t>АО «Россети Сибирь Тываэнерго»</w:t>
      </w:r>
      <w:r w:rsidR="00F62FCC" w:rsidRPr="004B392F">
        <w:rPr>
          <w:rFonts w:ascii="Times New Roman" w:eastAsia="Times New Roman" w:hAnsi="Times New Roman" w:cs="Times New Roman"/>
        </w:rPr>
        <w:t xml:space="preserve">, именуемое в дальнейшем </w:t>
      </w:r>
      <w:r w:rsidR="00B37E33" w:rsidRPr="004B392F">
        <w:rPr>
          <w:rFonts w:ascii="Times New Roman" w:eastAsia="Times New Roman" w:hAnsi="Times New Roman" w:cs="Times New Roman"/>
          <w:b/>
          <w:bCs/>
        </w:rPr>
        <w:t>«Покупатель»,</w:t>
      </w:r>
      <w:r w:rsidR="004762B0" w:rsidRPr="004B392F">
        <w:rPr>
          <w:rFonts w:ascii="Times New Roman" w:eastAsia="Times New Roman" w:hAnsi="Times New Roman" w:cs="Times New Roman"/>
          <w:b/>
          <w:bCs/>
        </w:rPr>
        <w:t xml:space="preserve"> </w:t>
      </w:r>
      <w:r w:rsidR="00555E03" w:rsidRPr="004B392F">
        <w:rPr>
          <w:rFonts w:ascii="Times New Roman" w:hAnsi="Times New Roman" w:cs="Times New Roman"/>
        </w:rPr>
        <w:t>в лице управляющего директора – первого заместителя генерального директо</w:t>
      </w:r>
      <w:r w:rsidR="00B37E33" w:rsidRPr="004B392F">
        <w:rPr>
          <w:rFonts w:ascii="Times New Roman" w:hAnsi="Times New Roman" w:cs="Times New Roman"/>
        </w:rPr>
        <w:t>ра Лукина Антона Владимировича</w:t>
      </w:r>
      <w:r w:rsidR="00555E03" w:rsidRPr="004B392F">
        <w:rPr>
          <w:rFonts w:ascii="Times New Roman" w:hAnsi="Times New Roman" w:cs="Times New Roman"/>
        </w:rPr>
        <w:t xml:space="preserve">, действующего на основании Доверенности </w:t>
      </w:r>
      <w:r w:rsidRPr="004B392F">
        <w:rPr>
          <w:rFonts w:ascii="Times New Roman" w:eastAsia="Times New Roman" w:hAnsi="Times New Roman" w:cs="Times New Roman"/>
          <w:bCs/>
        </w:rPr>
        <w:t>№ 00/227 от 01.09.2022 г.</w:t>
      </w:r>
      <w:r w:rsidR="00F62FCC" w:rsidRPr="004B392F">
        <w:rPr>
          <w:rFonts w:ascii="Times New Roman" w:eastAsia="Times New Roman" w:hAnsi="Times New Roman" w:cs="Times New Roman"/>
        </w:rPr>
        <w:t xml:space="preserve"> с одной стороны</w:t>
      </w:r>
      <w:r w:rsidR="00B37E33" w:rsidRPr="004B392F">
        <w:rPr>
          <w:rFonts w:ascii="Times New Roman" w:eastAsia="Times New Roman" w:hAnsi="Times New Roman" w:cs="Times New Roman"/>
        </w:rPr>
        <w:t>;</w:t>
      </w:r>
      <w:r w:rsidR="00F62FCC" w:rsidRPr="004B392F">
        <w:rPr>
          <w:rFonts w:ascii="Times New Roman" w:eastAsia="Times New Roman" w:hAnsi="Times New Roman" w:cs="Times New Roman"/>
        </w:rPr>
        <w:t xml:space="preserve"> и</w:t>
      </w:r>
      <w:r w:rsidR="00B37E33" w:rsidRPr="004B392F">
        <w:rPr>
          <w:rFonts w:ascii="Times New Roman" w:eastAsia="Times New Roman" w:hAnsi="Times New Roman" w:cs="Times New Roman"/>
        </w:rPr>
        <w:t xml:space="preserve"> ,</w:t>
      </w:r>
      <w:r w:rsidR="00616E2E" w:rsidRPr="004B392F">
        <w:rPr>
          <w:rFonts w:ascii="Times New Roman" w:eastAsia="Times New Roman" w:hAnsi="Times New Roman" w:cs="Times New Roman"/>
        </w:rPr>
        <w:t xml:space="preserve"> _______</w:t>
      </w:r>
      <w:r w:rsidR="00314808" w:rsidRPr="004B392F">
        <w:rPr>
          <w:rFonts w:ascii="Times New Roman" w:eastAsia="Times New Roman" w:hAnsi="Times New Roman" w:cs="Times New Roman"/>
        </w:rPr>
        <w:t>, именуемый</w:t>
      </w:r>
      <w:r w:rsidR="004778EB" w:rsidRPr="004B392F">
        <w:rPr>
          <w:rFonts w:ascii="Times New Roman" w:eastAsia="Times New Roman" w:hAnsi="Times New Roman" w:cs="Times New Roman"/>
        </w:rPr>
        <w:t xml:space="preserve"> в дальнейшем </w:t>
      </w:r>
      <w:r w:rsidR="00B37E33" w:rsidRPr="004B392F">
        <w:rPr>
          <w:rFonts w:ascii="Times New Roman" w:eastAsia="Times New Roman" w:hAnsi="Times New Roman" w:cs="Times New Roman"/>
          <w:b/>
          <w:bCs/>
        </w:rPr>
        <w:t>«Поставщик»</w:t>
      </w:r>
      <w:r w:rsidR="00314808" w:rsidRPr="004B392F">
        <w:rPr>
          <w:rFonts w:ascii="Times New Roman" w:eastAsia="Times New Roman" w:hAnsi="Times New Roman" w:cs="Times New Roman"/>
        </w:rPr>
        <w:t xml:space="preserve">, </w:t>
      </w:r>
      <w:r w:rsidR="004A421B" w:rsidRPr="004B392F">
        <w:rPr>
          <w:rFonts w:ascii="Times New Roman" w:eastAsia="Times New Roman" w:hAnsi="Times New Roman" w:cs="Times New Roman"/>
        </w:rPr>
        <w:t xml:space="preserve">в лице_____________, </w:t>
      </w:r>
      <w:r w:rsidR="00314808" w:rsidRPr="004B392F">
        <w:rPr>
          <w:rFonts w:ascii="Times New Roman" w:eastAsia="Times New Roman" w:hAnsi="Times New Roman" w:cs="Times New Roman"/>
        </w:rPr>
        <w:t>д</w:t>
      </w:r>
      <w:r w:rsidR="00B37E33" w:rsidRPr="004B392F">
        <w:rPr>
          <w:rFonts w:ascii="Times New Roman" w:eastAsia="Times New Roman" w:hAnsi="Times New Roman" w:cs="Times New Roman"/>
        </w:rPr>
        <w:t>ействующего</w:t>
      </w:r>
      <w:r w:rsidR="00314808" w:rsidRPr="004B392F">
        <w:rPr>
          <w:rFonts w:ascii="Times New Roman" w:eastAsia="Times New Roman" w:hAnsi="Times New Roman" w:cs="Times New Roman"/>
        </w:rPr>
        <w:t xml:space="preserve"> на ос</w:t>
      </w:r>
      <w:r w:rsidR="00616E2E" w:rsidRPr="004B392F">
        <w:rPr>
          <w:rFonts w:ascii="Times New Roman" w:eastAsia="Times New Roman" w:hAnsi="Times New Roman" w:cs="Times New Roman"/>
        </w:rPr>
        <w:t>новании ________</w:t>
      </w:r>
      <w:r w:rsidR="004C16EE" w:rsidRPr="004B392F">
        <w:rPr>
          <w:rFonts w:ascii="Times New Roman" w:eastAsia="Times New Roman" w:hAnsi="Times New Roman" w:cs="Times New Roman"/>
        </w:rPr>
        <w:t xml:space="preserve"> с другой стороны, а вместе именуемые Стороны, </w:t>
      </w:r>
      <w:r w:rsidR="00C30316" w:rsidRPr="004B392F">
        <w:rPr>
          <w:rFonts w:ascii="Times New Roman" w:eastAsia="Times New Roman" w:hAnsi="Times New Roman" w:cs="Times New Roman"/>
        </w:rPr>
        <w:t xml:space="preserve">на основании решения конкурсной </w:t>
      </w:r>
      <w:r w:rsidR="00CE40B6">
        <w:rPr>
          <w:rFonts w:ascii="Times New Roman" w:eastAsia="Times New Roman" w:hAnsi="Times New Roman" w:cs="Times New Roman"/>
        </w:rPr>
        <w:t>комисси</w:t>
      </w:r>
      <w:r w:rsidR="0097012E">
        <w:rPr>
          <w:rFonts w:ascii="Times New Roman" w:eastAsia="Times New Roman" w:hAnsi="Times New Roman" w:cs="Times New Roman"/>
        </w:rPr>
        <w:t>и (Протокол №________ от «__»__</w:t>
      </w:r>
      <w:r w:rsidR="00C30316" w:rsidRPr="004B392F">
        <w:rPr>
          <w:rFonts w:ascii="Times New Roman" w:eastAsia="Times New Roman" w:hAnsi="Times New Roman" w:cs="Times New Roman"/>
        </w:rPr>
        <w:t>г.)</w:t>
      </w:r>
      <w:r w:rsidR="00B37E33" w:rsidRPr="004B392F">
        <w:rPr>
          <w:rFonts w:ascii="Times New Roman" w:eastAsia="Times New Roman" w:hAnsi="Times New Roman" w:cs="Times New Roman"/>
        </w:rPr>
        <w:t>,</w:t>
      </w:r>
      <w:r w:rsidR="004C16EE" w:rsidRPr="004B392F">
        <w:rPr>
          <w:rFonts w:ascii="Times New Roman" w:eastAsia="Times New Roman" w:hAnsi="Times New Roman" w:cs="Times New Roman"/>
        </w:rPr>
        <w:t xml:space="preserve"> заключили настоящий Договор о нижеследующем</w:t>
      </w:r>
      <w:r w:rsidR="00F62FCC" w:rsidRPr="004B392F">
        <w:rPr>
          <w:rFonts w:ascii="Times New Roman" w:eastAsia="Times New Roman" w:hAnsi="Times New Roman" w:cs="Times New Roman"/>
        </w:rPr>
        <w:t xml:space="preserve">: </w:t>
      </w:r>
    </w:p>
    <w:p w14:paraId="3C1BE935" w14:textId="77777777" w:rsidR="00F62FCC" w:rsidRPr="004B392F" w:rsidRDefault="00327973" w:rsidP="00F5522F">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Предмет Д</w:t>
      </w:r>
      <w:r w:rsidR="00F62FCC" w:rsidRPr="004B392F">
        <w:rPr>
          <w:rFonts w:ascii="Times New Roman" w:hAnsi="Times New Roman" w:cs="Times New Roman"/>
          <w:b/>
        </w:rPr>
        <w:t>оговора</w:t>
      </w:r>
    </w:p>
    <w:p w14:paraId="6B3760EB" w14:textId="12480BF8" w:rsidR="001E15F7" w:rsidRPr="004316CB" w:rsidRDefault="00F62FCC" w:rsidP="001E15F7">
      <w:pPr>
        <w:widowControl w:val="0"/>
        <w:numPr>
          <w:ilvl w:val="1"/>
          <w:numId w:val="4"/>
        </w:numPr>
        <w:suppressLineNumbers/>
        <w:tabs>
          <w:tab w:val="left" w:pos="0"/>
        </w:tabs>
        <w:spacing w:after="0" w:line="240" w:lineRule="auto"/>
        <w:ind w:left="0" w:firstLine="0"/>
        <w:jc w:val="both"/>
        <w:rPr>
          <w:rFonts w:ascii="Times New Roman" w:hAnsi="Times New Roman" w:cs="Times New Roman"/>
          <w:b/>
        </w:rPr>
      </w:pPr>
      <w:r w:rsidRPr="004B392F">
        <w:rPr>
          <w:rFonts w:ascii="Times New Roman" w:hAnsi="Times New Roman" w:cs="Times New Roman"/>
        </w:rPr>
        <w:t>В соответствии с настоящим Договором Поставщик обязуется поставить Покупателю</w:t>
      </w:r>
      <w:r w:rsidR="00C64714">
        <w:rPr>
          <w:rFonts w:ascii="Times New Roman" w:hAnsi="Times New Roman" w:cs="Times New Roman"/>
        </w:rPr>
        <w:t>:</w:t>
      </w:r>
      <w:r w:rsidR="0095134E" w:rsidRPr="0095134E">
        <w:rPr>
          <w:rFonts w:ascii="Times New Roman" w:hAnsi="Times New Roman" w:cs="Times New Roman"/>
          <w:bCs/>
        </w:rPr>
        <w:t xml:space="preserve"> </w:t>
      </w:r>
      <w:r w:rsidR="00CF104F">
        <w:rPr>
          <w:rFonts w:ascii="Times New Roman CYR" w:eastAsia="Times New Roman" w:hAnsi="Times New Roman CYR" w:cs="Times New Roman CYR"/>
        </w:rPr>
        <w:t>канцелярские товары</w:t>
      </w:r>
      <w:r w:rsidR="00045D52" w:rsidRPr="00045D52">
        <w:rPr>
          <w:rFonts w:ascii="Times New Roman CYR" w:eastAsia="Times New Roman" w:hAnsi="Times New Roman CYR" w:cs="Times New Roman CYR"/>
        </w:rPr>
        <w:t xml:space="preserve"> </w:t>
      </w:r>
      <w:r w:rsidRPr="004B392F">
        <w:rPr>
          <w:rFonts w:ascii="Times New Roman" w:hAnsi="Times New Roman" w:cs="Times New Roman"/>
        </w:rPr>
        <w:t xml:space="preserve">(далее Продукция) в ассортименте, количестве, качестве, в сроки и по ценам, оговоренным Сторонами в Спецификации (Приложение № 1), </w:t>
      </w:r>
      <w:r w:rsidR="009B4196" w:rsidRPr="009B4196">
        <w:rPr>
          <w:rFonts w:ascii="Times New Roman" w:hAnsi="Times New Roman" w:cs="Times New Roman"/>
        </w:rPr>
        <w:t>и Заявках на поставку товара (Приложение № 4), являющихся неотъемл</w:t>
      </w:r>
      <w:r w:rsidR="009B4196">
        <w:rPr>
          <w:rFonts w:ascii="Times New Roman" w:hAnsi="Times New Roman" w:cs="Times New Roman"/>
        </w:rPr>
        <w:t>емой частью настоящего Договора</w:t>
      </w:r>
      <w:r w:rsidRPr="004B392F">
        <w:rPr>
          <w:rFonts w:ascii="Times New Roman" w:hAnsi="Times New Roman" w:cs="Times New Roman"/>
        </w:rPr>
        <w:t>.</w:t>
      </w:r>
    </w:p>
    <w:p w14:paraId="280324AF" w14:textId="77777777" w:rsidR="00D83FC2" w:rsidRPr="004B392F" w:rsidRDefault="00F62FCC" w:rsidP="009C0509">
      <w:pPr>
        <w:pStyle w:val="a8"/>
        <w:widowControl w:val="0"/>
        <w:numPr>
          <w:ilvl w:val="1"/>
          <w:numId w:val="4"/>
        </w:numPr>
        <w:suppressLineNumbers/>
        <w:tabs>
          <w:tab w:val="left" w:pos="567"/>
        </w:tabs>
        <w:spacing w:before="0" w:after="0" w:line="240" w:lineRule="auto"/>
        <w:ind w:left="0" w:right="40" w:firstLine="0"/>
        <w:rPr>
          <w:sz w:val="22"/>
          <w:szCs w:val="22"/>
        </w:rPr>
      </w:pPr>
      <w:r w:rsidRPr="004B392F">
        <w:rPr>
          <w:sz w:val="22"/>
          <w:szCs w:val="22"/>
        </w:rPr>
        <w:t>Покупатель обязуется принять и своевременно оплатить Продукцию в порядке, определенном настоящим Договором.</w:t>
      </w:r>
    </w:p>
    <w:p w14:paraId="1A869638" w14:textId="029F1CA5" w:rsidR="00F061C6" w:rsidRPr="00111189" w:rsidRDefault="00F62FCC" w:rsidP="00F061C6">
      <w:pPr>
        <w:pStyle w:val="a8"/>
        <w:widowControl w:val="0"/>
        <w:numPr>
          <w:ilvl w:val="1"/>
          <w:numId w:val="4"/>
        </w:numPr>
        <w:suppressLineNumbers/>
        <w:tabs>
          <w:tab w:val="left" w:pos="567"/>
        </w:tabs>
        <w:spacing w:before="0" w:after="0" w:line="240" w:lineRule="auto"/>
        <w:ind w:left="0" w:right="40" w:firstLine="0"/>
        <w:rPr>
          <w:sz w:val="22"/>
          <w:szCs w:val="22"/>
        </w:rPr>
      </w:pPr>
      <w:r w:rsidRPr="004B392F">
        <w:rPr>
          <w:sz w:val="22"/>
          <w:szCs w:val="22"/>
        </w:rPr>
        <w:t xml:space="preserve"> </w:t>
      </w:r>
      <w:r w:rsidR="00D83FC2" w:rsidRPr="004B392F">
        <w:rPr>
          <w:sz w:val="22"/>
          <w:szCs w:val="22"/>
        </w:rPr>
        <w:t>В процессе испол</w:t>
      </w:r>
      <w:r w:rsidR="0038104B" w:rsidRPr="004B392F">
        <w:rPr>
          <w:sz w:val="22"/>
          <w:szCs w:val="22"/>
        </w:rPr>
        <w:t>нения Договора количество Продукции</w:t>
      </w:r>
      <w:r w:rsidR="00D83FC2" w:rsidRPr="004B392F">
        <w:rPr>
          <w:sz w:val="22"/>
          <w:szCs w:val="22"/>
        </w:rPr>
        <w:t xml:space="preserve"> может быть изменено по инициативе Покупателя в сторону увеличения (не более 10%), либо уменьшено в случае </w:t>
      </w:r>
      <w:r w:rsidR="0038104B" w:rsidRPr="004B392F">
        <w:rPr>
          <w:sz w:val="22"/>
          <w:szCs w:val="22"/>
        </w:rPr>
        <w:t>сокращения потребности Покупателя</w:t>
      </w:r>
      <w:r w:rsidR="00D83FC2" w:rsidRPr="004B392F">
        <w:rPr>
          <w:sz w:val="22"/>
          <w:szCs w:val="22"/>
        </w:rPr>
        <w:t xml:space="preserve"> без применения штрафных санкций от общего количества, указанного в Приложе</w:t>
      </w:r>
      <w:r w:rsidR="0038104B" w:rsidRPr="004B392F">
        <w:rPr>
          <w:sz w:val="22"/>
          <w:szCs w:val="22"/>
        </w:rPr>
        <w:t>нии №</w:t>
      </w:r>
      <w:r w:rsidR="00BF6D2C">
        <w:rPr>
          <w:sz w:val="22"/>
          <w:szCs w:val="22"/>
        </w:rPr>
        <w:t xml:space="preserve"> </w:t>
      </w:r>
      <w:r w:rsidR="0038104B" w:rsidRPr="004B392F">
        <w:rPr>
          <w:sz w:val="22"/>
          <w:szCs w:val="22"/>
        </w:rPr>
        <w:t>1 к настоящему Д</w:t>
      </w:r>
      <w:r w:rsidR="0061772B" w:rsidRPr="004B392F">
        <w:rPr>
          <w:sz w:val="22"/>
          <w:szCs w:val="22"/>
        </w:rPr>
        <w:t xml:space="preserve">оговору, в </w:t>
      </w:r>
      <w:r w:rsidR="00D83FC2" w:rsidRPr="004B392F">
        <w:rPr>
          <w:sz w:val="22"/>
          <w:szCs w:val="22"/>
        </w:rPr>
        <w:t>связи с чем Поставщик обязуется подписать направленное в его адрес Покупателем дополнительное соглашение к настоящему Договору.</w:t>
      </w:r>
    </w:p>
    <w:p w14:paraId="757BE4D0" w14:textId="77777777" w:rsidR="00F62FCC" w:rsidRPr="004B392F" w:rsidRDefault="00F62FCC" w:rsidP="00F5522F">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Цена и порядок расчётов</w:t>
      </w:r>
    </w:p>
    <w:p w14:paraId="025BA281" w14:textId="5D7B8518" w:rsidR="003E690A" w:rsidRDefault="00974D2D" w:rsidP="00A75448">
      <w:pPr>
        <w:pStyle w:val="20"/>
        <w:widowControl w:val="0"/>
        <w:numPr>
          <w:ilvl w:val="1"/>
          <w:numId w:val="6"/>
        </w:numPr>
        <w:suppressLineNumbers/>
        <w:tabs>
          <w:tab w:val="clear" w:pos="360"/>
          <w:tab w:val="left" w:pos="142"/>
          <w:tab w:val="num" w:pos="426"/>
        </w:tabs>
        <w:spacing w:before="0" w:after="0" w:line="240" w:lineRule="auto"/>
        <w:ind w:left="0" w:right="40" w:firstLine="0"/>
        <w:rPr>
          <w:sz w:val="22"/>
          <w:szCs w:val="22"/>
        </w:rPr>
      </w:pPr>
      <w:r w:rsidRPr="004B392F">
        <w:rPr>
          <w:sz w:val="22"/>
          <w:szCs w:val="22"/>
        </w:rPr>
        <w:t xml:space="preserve"> </w:t>
      </w:r>
      <w:r w:rsidR="00555E03" w:rsidRPr="004B392F">
        <w:rPr>
          <w:sz w:val="22"/>
          <w:szCs w:val="22"/>
        </w:rPr>
        <w:t>Цена на</w:t>
      </w:r>
      <w:r w:rsidR="004778EB" w:rsidRPr="004B392F">
        <w:rPr>
          <w:sz w:val="22"/>
          <w:szCs w:val="22"/>
        </w:rPr>
        <w:t>стоящего Договора</w:t>
      </w:r>
      <w:r w:rsidRPr="004B392F">
        <w:rPr>
          <w:sz w:val="22"/>
          <w:szCs w:val="22"/>
        </w:rPr>
        <w:t xml:space="preserve"> без НДС</w:t>
      </w:r>
      <w:r w:rsidR="004778EB" w:rsidRPr="004B392F">
        <w:rPr>
          <w:sz w:val="22"/>
          <w:szCs w:val="22"/>
        </w:rPr>
        <w:t xml:space="preserve"> </w:t>
      </w:r>
      <w:r w:rsidR="00555E03" w:rsidRPr="004B392F">
        <w:rPr>
          <w:sz w:val="22"/>
          <w:szCs w:val="22"/>
        </w:rPr>
        <w:t>составляет</w:t>
      </w:r>
      <w:r w:rsidR="00D83AAF" w:rsidRPr="004B392F">
        <w:rPr>
          <w:sz w:val="22"/>
          <w:szCs w:val="22"/>
        </w:rPr>
        <w:t xml:space="preserve">: </w:t>
      </w:r>
      <w:r w:rsidR="00111972">
        <w:rPr>
          <w:sz w:val="22"/>
          <w:szCs w:val="22"/>
        </w:rPr>
        <w:t xml:space="preserve">              </w:t>
      </w:r>
      <w:bookmarkStart w:id="0" w:name="_GoBack"/>
      <w:bookmarkEnd w:id="0"/>
      <w:r w:rsidR="00A21822" w:rsidRPr="004B392F">
        <w:rPr>
          <w:bCs/>
          <w:sz w:val="22"/>
          <w:szCs w:val="22"/>
        </w:rPr>
        <w:t xml:space="preserve"> </w:t>
      </w:r>
      <w:r w:rsidR="00A77561" w:rsidRPr="004B392F">
        <w:rPr>
          <w:sz w:val="22"/>
          <w:szCs w:val="22"/>
        </w:rPr>
        <w:t>(</w:t>
      </w:r>
      <w:r w:rsidR="00F8541A" w:rsidRPr="004B392F">
        <w:rPr>
          <w:sz w:val="22"/>
          <w:szCs w:val="22"/>
        </w:rPr>
        <w:t xml:space="preserve"> </w:t>
      </w:r>
      <w:r w:rsidR="00AF5E79" w:rsidRPr="004B392F">
        <w:rPr>
          <w:sz w:val="22"/>
          <w:szCs w:val="22"/>
        </w:rPr>
        <w:t xml:space="preserve">) </w:t>
      </w:r>
      <w:r w:rsidR="00A25C42" w:rsidRPr="004B392F">
        <w:rPr>
          <w:sz w:val="22"/>
          <w:szCs w:val="22"/>
        </w:rPr>
        <w:t>рублей</w:t>
      </w:r>
      <w:r w:rsidR="004778EB" w:rsidRPr="004B392F">
        <w:rPr>
          <w:sz w:val="22"/>
          <w:szCs w:val="22"/>
        </w:rPr>
        <w:t>,</w:t>
      </w:r>
      <w:r w:rsidR="00F8541A" w:rsidRPr="004B392F">
        <w:rPr>
          <w:sz w:val="22"/>
          <w:szCs w:val="22"/>
        </w:rPr>
        <w:t xml:space="preserve"> _ </w:t>
      </w:r>
      <w:r w:rsidR="00555E03" w:rsidRPr="004B392F">
        <w:rPr>
          <w:sz w:val="22"/>
          <w:szCs w:val="22"/>
        </w:rPr>
        <w:t>копе</w:t>
      </w:r>
      <w:r w:rsidR="00F8541A" w:rsidRPr="004B392F">
        <w:rPr>
          <w:sz w:val="22"/>
          <w:szCs w:val="22"/>
        </w:rPr>
        <w:t>ек</w:t>
      </w:r>
      <w:r w:rsidRPr="004B392F">
        <w:rPr>
          <w:sz w:val="22"/>
          <w:szCs w:val="22"/>
        </w:rPr>
        <w:t>. Кроме того</w:t>
      </w:r>
      <w:r w:rsidR="0038104B" w:rsidRPr="004B392F">
        <w:rPr>
          <w:sz w:val="22"/>
          <w:szCs w:val="22"/>
        </w:rPr>
        <w:t>,</w:t>
      </w:r>
      <w:r w:rsidR="00476826" w:rsidRPr="004B392F">
        <w:rPr>
          <w:sz w:val="22"/>
          <w:szCs w:val="22"/>
        </w:rPr>
        <w:t xml:space="preserve"> НДС </w:t>
      </w:r>
      <w:r w:rsidR="006C629C" w:rsidRPr="004B392F">
        <w:rPr>
          <w:sz w:val="22"/>
          <w:szCs w:val="22"/>
        </w:rPr>
        <w:t>20%</w:t>
      </w:r>
      <w:r w:rsidR="00363579" w:rsidRPr="004B392F">
        <w:rPr>
          <w:sz w:val="22"/>
          <w:szCs w:val="22"/>
        </w:rPr>
        <w:t xml:space="preserve"> составляет:</w:t>
      </w:r>
      <w:r w:rsidR="00476826" w:rsidRPr="004B392F">
        <w:rPr>
          <w:sz w:val="22"/>
          <w:szCs w:val="22"/>
        </w:rPr>
        <w:t xml:space="preserve"> </w:t>
      </w:r>
      <w:r w:rsidR="00B37E33" w:rsidRPr="004B392F">
        <w:rPr>
          <w:sz w:val="22"/>
          <w:szCs w:val="22"/>
        </w:rPr>
        <w:t>_</w:t>
      </w:r>
      <w:r w:rsidR="00E47757" w:rsidRPr="004B392F">
        <w:rPr>
          <w:sz w:val="22"/>
          <w:szCs w:val="22"/>
        </w:rPr>
        <w:t xml:space="preserve"> (</w:t>
      </w:r>
      <w:r w:rsidR="00F8541A" w:rsidRPr="004B392F">
        <w:rPr>
          <w:sz w:val="22"/>
          <w:szCs w:val="22"/>
        </w:rPr>
        <w:t xml:space="preserve"> </w:t>
      </w:r>
      <w:r w:rsidR="00946AA5" w:rsidRPr="004B392F">
        <w:rPr>
          <w:sz w:val="22"/>
          <w:szCs w:val="22"/>
        </w:rPr>
        <w:t>) рублей</w:t>
      </w:r>
      <w:r w:rsidR="00F8541A" w:rsidRPr="004B392F">
        <w:rPr>
          <w:sz w:val="22"/>
          <w:szCs w:val="22"/>
        </w:rPr>
        <w:t xml:space="preserve">, _ </w:t>
      </w:r>
      <w:r w:rsidR="001968CF" w:rsidRPr="004B392F">
        <w:rPr>
          <w:sz w:val="22"/>
          <w:szCs w:val="22"/>
        </w:rPr>
        <w:t>копеек</w:t>
      </w:r>
      <w:r w:rsidRPr="004B392F">
        <w:rPr>
          <w:sz w:val="22"/>
          <w:szCs w:val="22"/>
        </w:rPr>
        <w:t>.</w:t>
      </w:r>
      <w:r w:rsidR="00167F55" w:rsidRPr="004B392F">
        <w:rPr>
          <w:sz w:val="22"/>
          <w:szCs w:val="22"/>
        </w:rPr>
        <w:t xml:space="preserve"> </w:t>
      </w:r>
      <w:r w:rsidRPr="004B392F">
        <w:rPr>
          <w:sz w:val="22"/>
          <w:szCs w:val="22"/>
        </w:rPr>
        <w:t>Всего с НДС цена Договора составляет</w:t>
      </w:r>
      <w:r w:rsidR="00793887" w:rsidRPr="004B392F">
        <w:rPr>
          <w:sz w:val="22"/>
          <w:szCs w:val="22"/>
        </w:rPr>
        <w:t>:</w:t>
      </w:r>
      <w:r w:rsidRPr="004B392F">
        <w:rPr>
          <w:sz w:val="22"/>
          <w:szCs w:val="22"/>
        </w:rPr>
        <w:t xml:space="preserve"> </w:t>
      </w:r>
      <w:r w:rsidR="00B37E33" w:rsidRPr="004B392F">
        <w:rPr>
          <w:bCs/>
          <w:sz w:val="22"/>
          <w:szCs w:val="22"/>
        </w:rPr>
        <w:t>_</w:t>
      </w:r>
      <w:r w:rsidR="0088141D" w:rsidRPr="004B392F">
        <w:rPr>
          <w:bCs/>
          <w:sz w:val="22"/>
          <w:szCs w:val="22"/>
        </w:rPr>
        <w:t xml:space="preserve"> </w:t>
      </w:r>
      <w:r w:rsidR="008F26F9" w:rsidRPr="004B392F">
        <w:rPr>
          <w:sz w:val="22"/>
          <w:szCs w:val="22"/>
        </w:rPr>
        <w:t>(</w:t>
      </w:r>
      <w:r w:rsidR="00F8541A" w:rsidRPr="004B392F">
        <w:rPr>
          <w:sz w:val="22"/>
          <w:szCs w:val="22"/>
        </w:rPr>
        <w:t xml:space="preserve"> </w:t>
      </w:r>
      <w:r w:rsidR="00AF5E79" w:rsidRPr="004B392F">
        <w:rPr>
          <w:sz w:val="22"/>
          <w:szCs w:val="22"/>
        </w:rPr>
        <w:t xml:space="preserve">) </w:t>
      </w:r>
      <w:r w:rsidR="00F8541A" w:rsidRPr="004B392F">
        <w:rPr>
          <w:sz w:val="22"/>
          <w:szCs w:val="22"/>
        </w:rPr>
        <w:t>рублей, _ копеек</w:t>
      </w:r>
      <w:r w:rsidR="00314808" w:rsidRPr="004B392F">
        <w:rPr>
          <w:sz w:val="22"/>
          <w:szCs w:val="22"/>
        </w:rPr>
        <w:t>.</w:t>
      </w:r>
      <w:r w:rsidR="00215728">
        <w:rPr>
          <w:sz w:val="22"/>
          <w:szCs w:val="22"/>
        </w:rPr>
        <w:t xml:space="preserve"> </w:t>
      </w:r>
    </w:p>
    <w:p w14:paraId="2D060815" w14:textId="76B7C05D" w:rsidR="0052185A" w:rsidRPr="00B214D7" w:rsidRDefault="00215728" w:rsidP="003E690A">
      <w:pPr>
        <w:pStyle w:val="20"/>
        <w:widowControl w:val="0"/>
        <w:suppressLineNumbers/>
        <w:tabs>
          <w:tab w:val="left" w:pos="142"/>
        </w:tabs>
        <w:spacing w:before="0" w:after="0" w:line="240" w:lineRule="auto"/>
        <w:ind w:right="40" w:firstLine="0"/>
        <w:rPr>
          <w:sz w:val="22"/>
          <w:szCs w:val="22"/>
        </w:rPr>
      </w:pPr>
      <w:r w:rsidRPr="00B214D7">
        <w:rPr>
          <w:sz w:val="22"/>
          <w:szCs w:val="22"/>
        </w:rPr>
        <w:t>Цена Договора указана в Спецификации (приложение 1 к Договору). Цена является твердой, окончательной и не подлежит изменению в течение срока его действия.</w:t>
      </w:r>
      <w:r w:rsidR="00F061C6" w:rsidRPr="00B214D7">
        <w:rPr>
          <w:sz w:val="22"/>
          <w:szCs w:val="22"/>
        </w:rPr>
        <w:t xml:space="preserve"> </w:t>
      </w:r>
    </w:p>
    <w:p w14:paraId="36D20578" w14:textId="64F252CB" w:rsidR="00215728" w:rsidRPr="004B392F" w:rsidRDefault="00215728" w:rsidP="00215728">
      <w:pPr>
        <w:pStyle w:val="20"/>
        <w:widowControl w:val="0"/>
        <w:suppressLineNumbers/>
        <w:tabs>
          <w:tab w:val="left" w:pos="142"/>
        </w:tabs>
        <w:spacing w:before="0" w:after="0" w:line="240" w:lineRule="auto"/>
        <w:ind w:right="40" w:firstLine="0"/>
        <w:rPr>
          <w:sz w:val="22"/>
          <w:szCs w:val="22"/>
        </w:rPr>
      </w:pPr>
      <w:r w:rsidRPr="00B214D7">
        <w:rPr>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14:paraId="5B70E5AB" w14:textId="1BF380BE" w:rsidR="00F62FCC" w:rsidRPr="004B392F" w:rsidRDefault="003954E1" w:rsidP="00A75448">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w:t>
      </w:r>
      <w:r w:rsidR="0038104B" w:rsidRPr="004B392F">
        <w:rPr>
          <w:sz w:val="22"/>
          <w:szCs w:val="22"/>
        </w:rPr>
        <w:t>оговора. Стоимость поставляемой Продукции</w:t>
      </w:r>
      <w:r w:rsidRPr="004B392F">
        <w:rPr>
          <w:sz w:val="22"/>
          <w:szCs w:val="22"/>
        </w:rPr>
        <w:t xml:space="preserve"> включает все затраты, связанные со стоимостью тары, упаковки и страховых взносов, погрузкой, доставкой, заготовительско-складскими услугами, на</w:t>
      </w:r>
      <w:r w:rsidR="001D740A" w:rsidRPr="004B392F">
        <w:rPr>
          <w:sz w:val="22"/>
          <w:szCs w:val="22"/>
        </w:rPr>
        <w:t>логами, сборами, платежами</w:t>
      </w:r>
      <w:r w:rsidRPr="004B392F">
        <w:rPr>
          <w:sz w:val="22"/>
          <w:szCs w:val="22"/>
        </w:rPr>
        <w:t>,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w:t>
      </w:r>
      <w:r w:rsidR="001D740A" w:rsidRPr="004B392F">
        <w:rPr>
          <w:sz w:val="22"/>
          <w:szCs w:val="22"/>
        </w:rPr>
        <w:t xml:space="preserve"> Российской Федерации порядком</w:t>
      </w:r>
      <w:r w:rsidRPr="004B392F">
        <w:rPr>
          <w:sz w:val="22"/>
          <w:szCs w:val="22"/>
        </w:rPr>
        <w:t>, а также иные возможные затраты</w:t>
      </w:r>
      <w:r w:rsidR="001D740A" w:rsidRPr="004B392F">
        <w:rPr>
          <w:sz w:val="22"/>
          <w:szCs w:val="22"/>
        </w:rPr>
        <w:t>.</w:t>
      </w:r>
    </w:p>
    <w:p w14:paraId="1527BB5F" w14:textId="77777777" w:rsidR="00F62FCC" w:rsidRPr="004B392F" w:rsidRDefault="00F62FCC" w:rsidP="00A75448">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14:paraId="304BF4B8" w14:textId="7BEDA68E" w:rsidR="00F62FCC" w:rsidRPr="004B392F" w:rsidRDefault="002C6910" w:rsidP="00A75448">
      <w:pPr>
        <w:pStyle w:val="20"/>
        <w:widowControl w:val="0"/>
        <w:numPr>
          <w:ilvl w:val="1"/>
          <w:numId w:val="6"/>
        </w:numPr>
        <w:suppressLineNumbers/>
        <w:tabs>
          <w:tab w:val="clear" w:pos="360"/>
          <w:tab w:val="num" w:pos="0"/>
          <w:tab w:val="num" w:pos="426"/>
        </w:tabs>
        <w:spacing w:before="0" w:after="0" w:line="240" w:lineRule="auto"/>
        <w:ind w:left="0" w:right="40" w:firstLine="0"/>
        <w:rPr>
          <w:sz w:val="22"/>
          <w:szCs w:val="22"/>
        </w:rPr>
      </w:pPr>
      <w:r w:rsidRPr="002C6910">
        <w:rPr>
          <w:sz w:val="22"/>
          <w:szCs w:val="22"/>
        </w:rPr>
        <w:t xml:space="preserve">Продукция оплачивается Покупателем в течение 30 (тридцати) календарных дней (для СМП – в срок не более 7 (семи) рабочих дней) со дня получения Продукции </w:t>
      </w:r>
      <w:r w:rsidR="00215728" w:rsidRPr="00B214D7">
        <w:rPr>
          <w:sz w:val="22"/>
          <w:szCs w:val="22"/>
        </w:rPr>
        <w:t xml:space="preserve">в полном объеме </w:t>
      </w:r>
      <w:r w:rsidRPr="00B214D7">
        <w:rPr>
          <w:sz w:val="22"/>
          <w:szCs w:val="22"/>
        </w:rPr>
        <w:t xml:space="preserve">Покупателем, по </w:t>
      </w:r>
      <w:r w:rsidR="00215728" w:rsidRPr="00B214D7">
        <w:rPr>
          <w:sz w:val="22"/>
          <w:szCs w:val="22"/>
        </w:rPr>
        <w:t>товарной накладной (товарно-транспортной накладной), универсальному передаточному документу (УПД)</w:t>
      </w:r>
      <w:r w:rsidRPr="00B214D7">
        <w:rPr>
          <w:sz w:val="22"/>
          <w:szCs w:val="22"/>
        </w:rPr>
        <w:t>.</w:t>
      </w:r>
      <w:r w:rsidRPr="002C6910">
        <w:rPr>
          <w:sz w:val="22"/>
          <w:szCs w:val="22"/>
        </w:rPr>
        <w:t xml:space="preserve"> 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14:paraId="6CF7FC13" w14:textId="77777777" w:rsidR="00FE46DD" w:rsidRPr="004B392F" w:rsidRDefault="00F62FCC" w:rsidP="00A75448">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В платежном поручении Покупатель указывает дату и номер настоящего Договора. Датой оплаты является</w:t>
      </w:r>
      <w:r w:rsidR="0061772B" w:rsidRPr="004B392F">
        <w:rPr>
          <w:sz w:val="22"/>
          <w:szCs w:val="22"/>
        </w:rPr>
        <w:t xml:space="preserve"> день списания денежных средств </w:t>
      </w:r>
      <w:r w:rsidRPr="004B392F">
        <w:rPr>
          <w:sz w:val="22"/>
          <w:szCs w:val="22"/>
        </w:rPr>
        <w:t>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14:paraId="008E5ED1" w14:textId="77777777" w:rsidR="0015463E" w:rsidRPr="004B392F" w:rsidRDefault="0015463E" w:rsidP="003046CD">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 xml:space="preserve">Поставщик обязан выставить Покупателю счет-фактуру или УПД, в соответствии с требованиями п. </w:t>
      </w:r>
      <w:r w:rsidRPr="004B392F">
        <w:rPr>
          <w:sz w:val="22"/>
          <w:szCs w:val="22"/>
        </w:rPr>
        <w:lastRenderedPageBreak/>
        <w:t xml:space="preserve">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14:paraId="6726A7B6" w14:textId="77777777" w:rsidR="007C6F93" w:rsidRDefault="0015463E" w:rsidP="007C6F93">
      <w:pPr>
        <w:pStyle w:val="20"/>
        <w:widowControl w:val="0"/>
        <w:suppressLineNumbers/>
        <w:tabs>
          <w:tab w:val="num" w:pos="426"/>
        </w:tabs>
        <w:spacing w:before="0" w:after="0" w:line="240" w:lineRule="auto"/>
        <w:ind w:right="40" w:firstLine="0"/>
        <w:rPr>
          <w:sz w:val="22"/>
          <w:szCs w:val="22"/>
        </w:rPr>
      </w:pPr>
      <w:r w:rsidRPr="004B392F">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r w:rsidR="00F62FCC" w:rsidRPr="004B392F">
        <w:rPr>
          <w:sz w:val="22"/>
          <w:szCs w:val="22"/>
        </w:rPr>
        <w:t>.</w:t>
      </w:r>
    </w:p>
    <w:p w14:paraId="277FEFD6" w14:textId="49AF5A43" w:rsidR="002A40CF" w:rsidRPr="007C6F93" w:rsidRDefault="002A40CF" w:rsidP="007C6F93">
      <w:pPr>
        <w:pStyle w:val="20"/>
        <w:widowControl w:val="0"/>
        <w:suppressLineNumbers/>
        <w:tabs>
          <w:tab w:val="num" w:pos="426"/>
        </w:tabs>
        <w:spacing w:before="0" w:after="0" w:line="240" w:lineRule="auto"/>
        <w:ind w:right="40" w:firstLine="0"/>
        <w:rPr>
          <w:sz w:val="22"/>
          <w:szCs w:val="22"/>
        </w:rPr>
      </w:pPr>
      <w:r w:rsidRPr="007C6F93">
        <w:rPr>
          <w:bCs/>
          <w:i/>
          <w:iCs/>
          <w:sz w:val="22"/>
          <w:szCs w:val="22"/>
        </w:rPr>
        <w:t>*В случае перехода на электронный документооборот, пункт 2.6. излагается в следующей редакции:</w:t>
      </w:r>
    </w:p>
    <w:p w14:paraId="134D5AF2" w14:textId="63464BE1" w:rsidR="002A40CF" w:rsidRPr="004B392F" w:rsidRDefault="002A40CF" w:rsidP="002A40CF">
      <w:pPr>
        <w:pStyle w:val="20"/>
        <w:widowControl w:val="0"/>
        <w:suppressLineNumbers/>
        <w:tabs>
          <w:tab w:val="num" w:pos="426"/>
        </w:tabs>
        <w:spacing w:before="0" w:after="0" w:line="240" w:lineRule="auto"/>
        <w:ind w:right="40" w:firstLine="0"/>
        <w:rPr>
          <w:sz w:val="22"/>
          <w:szCs w:val="22"/>
        </w:rPr>
      </w:pPr>
      <w:r w:rsidRPr="007C6F93">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14:paraId="2D53FF21" w14:textId="77777777" w:rsidR="00F62FCC" w:rsidRPr="004B392F" w:rsidRDefault="00F62FCC" w:rsidP="003046CD">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 xml:space="preserve">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w:t>
      </w:r>
      <w:r w:rsidR="00562630">
        <w:rPr>
          <w:sz w:val="22"/>
          <w:szCs w:val="22"/>
        </w:rPr>
        <w:t>Покупателя,</w:t>
      </w:r>
      <w:r w:rsidRPr="004B392F">
        <w:rPr>
          <w:sz w:val="22"/>
          <w:szCs w:val="22"/>
        </w:rPr>
        <w:t xml:space="preserve"> утверждены Поставщиком в соответствие с пунктом 4 статьи 9 Федерального закона от 06.12.2011</w:t>
      </w:r>
      <w:r w:rsidR="000450D4" w:rsidRPr="004B392F">
        <w:rPr>
          <w:sz w:val="22"/>
          <w:szCs w:val="22"/>
        </w:rPr>
        <w:t>г.</w:t>
      </w:r>
      <w:r w:rsidRPr="004B392F">
        <w:rPr>
          <w:sz w:val="22"/>
          <w:szCs w:val="22"/>
        </w:rPr>
        <w:t xml:space="preserve"> № 402-ФЗ «О бухгалтерском учете».</w:t>
      </w:r>
    </w:p>
    <w:p w14:paraId="0A6F7187" w14:textId="1BC9658C" w:rsidR="0015463E" w:rsidRPr="004B392F" w:rsidRDefault="0015463E" w:rsidP="003046CD">
      <w:pPr>
        <w:pStyle w:val="20"/>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Поставщик обязан предоставить Покупателю, подписанный со своей стороны, акт сверки взаиморасчетов</w:t>
      </w:r>
      <w:r w:rsidR="0052185A" w:rsidRPr="004B392F">
        <w:rPr>
          <w:sz w:val="22"/>
          <w:szCs w:val="22"/>
        </w:rPr>
        <w:t xml:space="preserve">, </w:t>
      </w:r>
      <w:r w:rsidR="002A40CF" w:rsidRPr="00BC685F">
        <w:rPr>
          <w:sz w:val="22"/>
          <w:szCs w:val="22"/>
        </w:rPr>
        <w:t xml:space="preserve">не позднее </w:t>
      </w:r>
      <w:r w:rsidR="00A06DB8" w:rsidRPr="00BC685F">
        <w:rPr>
          <w:sz w:val="22"/>
          <w:szCs w:val="22"/>
        </w:rPr>
        <w:t>10</w:t>
      </w:r>
      <w:r w:rsidR="00BC685F">
        <w:rPr>
          <w:sz w:val="22"/>
          <w:szCs w:val="22"/>
        </w:rPr>
        <w:t xml:space="preserve"> (десяти)</w:t>
      </w:r>
      <w:r w:rsidR="002A40CF" w:rsidRPr="00BC685F">
        <w:rPr>
          <w:sz w:val="22"/>
          <w:szCs w:val="22"/>
        </w:rPr>
        <w:t xml:space="preserve"> рабочих дней </w:t>
      </w:r>
      <w:r w:rsidR="0052185A" w:rsidRPr="00BC685F">
        <w:rPr>
          <w:sz w:val="22"/>
          <w:szCs w:val="22"/>
        </w:rPr>
        <w:t xml:space="preserve">после </w:t>
      </w:r>
      <w:r w:rsidR="00A06DB8" w:rsidRPr="00BC685F">
        <w:rPr>
          <w:sz w:val="22"/>
          <w:szCs w:val="22"/>
        </w:rPr>
        <w:t>выполнения обязательств Покупателя по оплате</w:t>
      </w:r>
      <w:r w:rsidR="0052185A" w:rsidRPr="00BC685F">
        <w:rPr>
          <w:sz w:val="22"/>
          <w:szCs w:val="22"/>
        </w:rPr>
        <w:t>.</w:t>
      </w:r>
    </w:p>
    <w:p w14:paraId="70630807" w14:textId="77777777" w:rsidR="000B0BF6" w:rsidRPr="004B392F" w:rsidRDefault="000B0BF6" w:rsidP="003046CD">
      <w:pPr>
        <w:pStyle w:val="ab"/>
        <w:numPr>
          <w:ilvl w:val="1"/>
          <w:numId w:val="6"/>
        </w:numPr>
        <w:tabs>
          <w:tab w:val="clear" w:pos="360"/>
          <w:tab w:val="num" w:pos="0"/>
          <w:tab w:val="num" w:pos="426"/>
        </w:tabs>
        <w:spacing w:before="0" w:after="0" w:line="240" w:lineRule="auto"/>
        <w:ind w:left="0" w:firstLine="0"/>
        <w:rPr>
          <w:i/>
          <w:sz w:val="22"/>
          <w:szCs w:val="22"/>
        </w:rPr>
      </w:pPr>
      <w:r w:rsidRPr="004B392F">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sidRPr="004B392F">
        <w:rPr>
          <w:rStyle w:val="ad"/>
          <w:sz w:val="22"/>
          <w:szCs w:val="22"/>
        </w:rPr>
        <w:footnoteReference w:id="1"/>
      </w:r>
      <w:r w:rsidRPr="004B392F">
        <w:rPr>
          <w:sz w:val="22"/>
          <w:szCs w:val="22"/>
        </w:rPr>
        <w:t xml:space="preserve">. </w:t>
      </w:r>
    </w:p>
    <w:p w14:paraId="2237F965" w14:textId="77777777" w:rsidR="009053EC" w:rsidRPr="00855E25" w:rsidRDefault="0052185A" w:rsidP="003D44CC">
      <w:pPr>
        <w:pStyle w:val="20"/>
        <w:widowControl w:val="0"/>
        <w:numPr>
          <w:ilvl w:val="1"/>
          <w:numId w:val="6"/>
        </w:numPr>
        <w:suppressLineNumbers/>
        <w:tabs>
          <w:tab w:val="clear" w:pos="360"/>
          <w:tab w:val="num" w:pos="567"/>
        </w:tabs>
        <w:spacing w:before="0" w:after="0" w:line="240" w:lineRule="auto"/>
        <w:ind w:left="0" w:right="40" w:firstLine="0"/>
        <w:rPr>
          <w:sz w:val="22"/>
          <w:szCs w:val="22"/>
        </w:rPr>
      </w:pPr>
      <w:r w:rsidRPr="004B392F">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14:paraId="58674D1D" w14:textId="77777777" w:rsidR="00F62FCC" w:rsidRPr="004B392F" w:rsidRDefault="0090602F" w:rsidP="003D44CC">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4B392F">
        <w:rPr>
          <w:rFonts w:ascii="Times New Roman" w:hAnsi="Times New Roman" w:cs="Times New Roman"/>
          <w:b/>
        </w:rPr>
        <w:t>3.</w:t>
      </w:r>
      <w:r w:rsidR="00056417" w:rsidRPr="004B392F">
        <w:rPr>
          <w:rFonts w:ascii="Times New Roman" w:hAnsi="Times New Roman" w:cs="Times New Roman"/>
          <w:b/>
        </w:rPr>
        <w:t xml:space="preserve"> </w:t>
      </w:r>
      <w:r w:rsidR="00F52D98" w:rsidRPr="004B392F">
        <w:rPr>
          <w:rFonts w:ascii="Times New Roman" w:hAnsi="Times New Roman" w:cs="Times New Roman"/>
          <w:b/>
        </w:rPr>
        <w:t xml:space="preserve"> </w:t>
      </w:r>
      <w:r w:rsidR="00F62FCC" w:rsidRPr="004B392F">
        <w:rPr>
          <w:rFonts w:ascii="Times New Roman" w:hAnsi="Times New Roman" w:cs="Times New Roman"/>
          <w:b/>
        </w:rPr>
        <w:t>Сроки и порядок поставки</w:t>
      </w:r>
    </w:p>
    <w:p w14:paraId="3BCB960B" w14:textId="2B56B45D" w:rsidR="00CE18FF" w:rsidRPr="00CE18FF" w:rsidRDefault="00CE18FF" w:rsidP="003D44CC">
      <w:pPr>
        <w:widowControl w:val="0"/>
        <w:numPr>
          <w:ilvl w:val="1"/>
          <w:numId w:val="6"/>
        </w:numPr>
        <w:suppressLineNumbers/>
        <w:spacing w:after="0" w:line="240" w:lineRule="auto"/>
        <w:ind w:left="0" w:right="40" w:firstLine="0"/>
        <w:jc w:val="both"/>
        <w:rPr>
          <w:rFonts w:ascii="Times New Roman" w:hAnsi="Times New Roman" w:cs="Times New Roman"/>
        </w:rPr>
      </w:pPr>
      <w:r w:rsidRPr="00CE18FF">
        <w:rPr>
          <w:rFonts w:ascii="Times New Roman" w:hAnsi="Times New Roman" w:cs="Times New Roman"/>
        </w:rPr>
        <w:t>Поставка осуществляется</w:t>
      </w:r>
      <w:r w:rsidR="005B3A46" w:rsidRPr="00CE18FF">
        <w:rPr>
          <w:rFonts w:ascii="Times New Roman" w:hAnsi="Times New Roman" w:cs="Times New Roman"/>
        </w:rPr>
        <w:t xml:space="preserve"> </w:t>
      </w:r>
      <w:r w:rsidR="009B4196" w:rsidRPr="00CE18FF">
        <w:rPr>
          <w:rFonts w:ascii="Times New Roman" w:hAnsi="Times New Roman" w:cs="Times New Roman"/>
        </w:rPr>
        <w:t>партиями по заявкам Покупателя с момента заключения договора до полного исполнения Сторонами своих обязательств</w:t>
      </w:r>
      <w:r w:rsidR="00C141D3">
        <w:rPr>
          <w:rFonts w:ascii="Times New Roman" w:hAnsi="Times New Roman" w:cs="Times New Roman"/>
        </w:rPr>
        <w:t xml:space="preserve"> </w:t>
      </w:r>
      <w:r w:rsidR="00C141D3" w:rsidRPr="00C141D3">
        <w:rPr>
          <w:rFonts w:ascii="Times New Roman" w:hAnsi="Times New Roman" w:cs="Times New Roman"/>
        </w:rPr>
        <w:t>(не менее 1 заявки в квартал)</w:t>
      </w:r>
      <w:r w:rsidR="00953A1A" w:rsidRPr="00CE18FF">
        <w:rPr>
          <w:rFonts w:ascii="Times New Roman" w:hAnsi="Times New Roman" w:cs="Times New Roman"/>
        </w:rPr>
        <w:t>.</w:t>
      </w:r>
    </w:p>
    <w:p w14:paraId="3DFEF64E" w14:textId="1B6E368C" w:rsidR="003D44CC" w:rsidRPr="00CE18FF" w:rsidRDefault="00161370" w:rsidP="003D44CC">
      <w:pPr>
        <w:widowControl w:val="0"/>
        <w:numPr>
          <w:ilvl w:val="1"/>
          <w:numId w:val="6"/>
        </w:numPr>
        <w:suppressLineNumbers/>
        <w:spacing w:after="0" w:line="240" w:lineRule="auto"/>
        <w:ind w:left="0" w:right="40" w:firstLine="0"/>
        <w:jc w:val="both"/>
        <w:rPr>
          <w:rFonts w:ascii="Times New Roman" w:hAnsi="Times New Roman" w:cs="Times New Roman"/>
        </w:rPr>
      </w:pPr>
      <w:r w:rsidRPr="00CE18FF">
        <w:t xml:space="preserve"> </w:t>
      </w:r>
      <w:r w:rsidR="00CE18FF" w:rsidRPr="00CE18FF">
        <w:rPr>
          <w:rFonts w:ascii="Times New Roman" w:eastAsia="Calibri" w:hAnsi="Times New Roman" w:cs="Times New Roman"/>
          <w:lang w:eastAsia="en-US"/>
        </w:rPr>
        <w:t>Срок поставки по заявке Покупателя Поставщиком не более 14</w:t>
      </w:r>
      <w:r w:rsidR="00322AE1">
        <w:rPr>
          <w:rFonts w:ascii="Times New Roman" w:eastAsia="Calibri" w:hAnsi="Times New Roman" w:cs="Times New Roman"/>
          <w:lang w:eastAsia="en-US"/>
        </w:rPr>
        <w:t xml:space="preserve"> (четырнадцати)</w:t>
      </w:r>
      <w:r w:rsidR="00CE18FF" w:rsidRPr="00CE18FF">
        <w:rPr>
          <w:rFonts w:ascii="Times New Roman" w:eastAsia="Calibri" w:hAnsi="Times New Roman" w:cs="Times New Roman"/>
          <w:lang w:eastAsia="en-US"/>
        </w:rPr>
        <w:t xml:space="preserve"> календарных дней с момента получения заявки Поставщиком.</w:t>
      </w:r>
    </w:p>
    <w:p w14:paraId="0E063EEF" w14:textId="46F24A9D" w:rsidR="0064315C" w:rsidRPr="00CE18FF" w:rsidRDefault="003D44CC" w:rsidP="003D44CC">
      <w:pPr>
        <w:widowControl w:val="0"/>
        <w:suppressLineNumbers/>
        <w:spacing w:after="0" w:line="240" w:lineRule="auto"/>
        <w:ind w:right="40"/>
        <w:jc w:val="both"/>
        <w:rPr>
          <w:rFonts w:ascii="Times New Roman" w:hAnsi="Times New Roman" w:cs="Times New Roman"/>
        </w:rPr>
      </w:pPr>
      <w:r w:rsidRPr="00CE18FF">
        <w:rPr>
          <w:rFonts w:ascii="Times New Roman" w:hAnsi="Times New Roman" w:cs="Times New Roman"/>
        </w:rPr>
        <w:t>Ассортимент и количество Продукции письменно согласовывается в заявках Покупа</w:t>
      </w:r>
      <w:r w:rsidR="00CE18FF" w:rsidRPr="00CE18FF">
        <w:rPr>
          <w:rFonts w:ascii="Times New Roman" w:hAnsi="Times New Roman" w:cs="Times New Roman"/>
        </w:rPr>
        <w:t>теля на поставку по форме Приложения</w:t>
      </w:r>
      <w:r w:rsidRPr="00CE18FF">
        <w:rPr>
          <w:rFonts w:ascii="Times New Roman" w:hAnsi="Times New Roman" w:cs="Times New Roman"/>
        </w:rPr>
        <w:t xml:space="preserve"> № 4.</w:t>
      </w:r>
    </w:p>
    <w:p w14:paraId="20A911CC" w14:textId="42F681B3" w:rsidR="00F62FCC" w:rsidRPr="004B392F" w:rsidRDefault="00607B2D" w:rsidP="003D44CC">
      <w:pPr>
        <w:widowControl w:val="0"/>
        <w:numPr>
          <w:ilvl w:val="1"/>
          <w:numId w:val="6"/>
        </w:numPr>
        <w:suppressLineNumbers/>
        <w:tabs>
          <w:tab w:val="num" w:pos="426"/>
        </w:tabs>
        <w:spacing w:after="0" w:line="240" w:lineRule="auto"/>
        <w:ind w:left="0" w:right="40" w:firstLine="0"/>
        <w:jc w:val="both"/>
        <w:rPr>
          <w:rFonts w:ascii="Times New Roman" w:hAnsi="Times New Roman" w:cs="Times New Roman"/>
        </w:rPr>
      </w:pPr>
      <w:r>
        <w:rPr>
          <w:rFonts w:ascii="Times New Roman" w:hAnsi="Times New Roman" w:cs="Times New Roman"/>
          <w:bCs/>
        </w:rPr>
        <w:lastRenderedPageBreak/>
        <w:t xml:space="preserve"> </w:t>
      </w:r>
      <w:r w:rsidRPr="00607B2D">
        <w:rPr>
          <w:rFonts w:ascii="Times New Roman" w:hAnsi="Times New Roman" w:cs="Times New Roman"/>
          <w:bCs/>
        </w:rPr>
        <w:t xml:space="preserve">Место (объект) поставки: </w:t>
      </w:r>
      <w:r w:rsidRPr="00607B2D">
        <w:rPr>
          <w:rFonts w:ascii="Times New Roman" w:hAnsi="Times New Roman" w:cs="Times New Roman"/>
        </w:rPr>
        <w:t>667004, Республика Тыва, г. Кызыл, ул. Колхозная 2б</w:t>
      </w:r>
      <w:r w:rsidR="00560464">
        <w:rPr>
          <w:rFonts w:ascii="Times New Roman" w:hAnsi="Times New Roman" w:cs="Times New Roman"/>
        </w:rPr>
        <w:t>,</w:t>
      </w:r>
      <w:r w:rsidR="00FD0081" w:rsidRPr="00FD0081">
        <w:rPr>
          <w:rFonts w:ascii="Times New Roman" w:eastAsia="Times New Roman" w:hAnsi="Times New Roman" w:cs="Times New Roman"/>
        </w:rPr>
        <w:t xml:space="preserve"> </w:t>
      </w:r>
      <w:r w:rsidR="00FD0081" w:rsidRPr="004B392F">
        <w:rPr>
          <w:rFonts w:ascii="Times New Roman" w:eastAsia="Times New Roman" w:hAnsi="Times New Roman" w:cs="Times New Roman"/>
        </w:rPr>
        <w:t>Центральный склад АО «Россети Сибирь Тываэнерго»</w:t>
      </w:r>
      <w:r w:rsidRPr="00607B2D">
        <w:rPr>
          <w:rFonts w:ascii="Times New Roman" w:hAnsi="Times New Roman" w:cs="Times New Roman"/>
        </w:rPr>
        <w:t>.</w:t>
      </w:r>
    </w:p>
    <w:p w14:paraId="111C70B7" w14:textId="77777777" w:rsidR="00F62FCC" w:rsidRPr="004B392F" w:rsidRDefault="00F62FCC" w:rsidP="00603D6E">
      <w:pPr>
        <w:widowControl w:val="0"/>
        <w:numPr>
          <w:ilvl w:val="1"/>
          <w:numId w:val="6"/>
        </w:numPr>
        <w:suppressLineNumbers/>
        <w:tabs>
          <w:tab w:val="clear" w:pos="360"/>
          <w:tab w:val="num" w:pos="426"/>
        </w:tabs>
        <w:spacing w:after="0" w:line="240" w:lineRule="auto"/>
        <w:ind w:left="0" w:firstLine="0"/>
        <w:jc w:val="both"/>
        <w:rPr>
          <w:rFonts w:ascii="Times New Roman" w:hAnsi="Times New Roman" w:cs="Times New Roman"/>
        </w:rPr>
      </w:pPr>
      <w:r w:rsidRPr="004B392F">
        <w:rPr>
          <w:rFonts w:ascii="Times New Roman" w:hAnsi="Times New Roman" w:cs="Times New Roman"/>
        </w:rPr>
        <w:t>Способ поставки</w:t>
      </w:r>
      <w:r w:rsidR="00160284" w:rsidRPr="004B392F">
        <w:rPr>
          <w:rFonts w:ascii="Times New Roman" w:hAnsi="Times New Roman" w:cs="Times New Roman"/>
        </w:rPr>
        <w:t xml:space="preserve">: </w:t>
      </w:r>
      <w:r w:rsidR="00160284" w:rsidRPr="004B392F">
        <w:rPr>
          <w:rFonts w:ascii="Times New Roman" w:eastAsia="Times New Roman" w:hAnsi="Times New Roman" w:cs="Times New Roman"/>
        </w:rPr>
        <w:t>поставка осуществляет</w:t>
      </w:r>
      <w:r w:rsidR="002353A5" w:rsidRPr="004B392F">
        <w:rPr>
          <w:rFonts w:ascii="Times New Roman" w:eastAsia="Times New Roman" w:hAnsi="Times New Roman" w:cs="Times New Roman"/>
        </w:rPr>
        <w:t>ся транспортом за счет средств П</w:t>
      </w:r>
      <w:r w:rsidR="00160284" w:rsidRPr="004B392F">
        <w:rPr>
          <w:rFonts w:ascii="Times New Roman" w:eastAsia="Times New Roman" w:hAnsi="Times New Roman" w:cs="Times New Roman"/>
        </w:rPr>
        <w:t>оставщика</w:t>
      </w:r>
      <w:r w:rsidRPr="004B392F">
        <w:rPr>
          <w:rFonts w:ascii="Times New Roman" w:hAnsi="Times New Roman" w:cs="Times New Roman"/>
        </w:rPr>
        <w:t>.</w:t>
      </w:r>
    </w:p>
    <w:p w14:paraId="0B1CD967" w14:textId="77777777" w:rsidR="00F62FCC" w:rsidRPr="004B392F" w:rsidRDefault="00F62FCC" w:rsidP="00603D6E">
      <w:pPr>
        <w:pStyle w:val="a8"/>
        <w:widowControl w:val="0"/>
        <w:numPr>
          <w:ilvl w:val="1"/>
          <w:numId w:val="6"/>
        </w:numPr>
        <w:suppressLineNumbers/>
        <w:tabs>
          <w:tab w:val="clear" w:pos="360"/>
          <w:tab w:val="num" w:pos="426"/>
        </w:tabs>
        <w:spacing w:before="0" w:after="0" w:line="240" w:lineRule="auto"/>
        <w:ind w:left="0" w:right="40" w:firstLine="0"/>
        <w:rPr>
          <w:i/>
          <w:sz w:val="22"/>
          <w:szCs w:val="22"/>
        </w:rPr>
      </w:pPr>
      <w:r w:rsidRPr="004B392F">
        <w:rPr>
          <w:sz w:val="22"/>
          <w:szCs w:val="22"/>
        </w:rPr>
        <w:t xml:space="preserve">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w:t>
      </w:r>
      <w:r w:rsidR="00FE17F6" w:rsidRPr="004B392F">
        <w:rPr>
          <w:sz w:val="22"/>
          <w:szCs w:val="22"/>
        </w:rPr>
        <w:t>электронной почты</w:t>
      </w:r>
      <w:r w:rsidRPr="004B392F">
        <w:rPr>
          <w:sz w:val="22"/>
          <w:szCs w:val="22"/>
        </w:rPr>
        <w:t>.</w:t>
      </w:r>
    </w:p>
    <w:p w14:paraId="6CCCEB61" w14:textId="4680A979" w:rsidR="00062B52" w:rsidRPr="00D91A36" w:rsidRDefault="00062B52" w:rsidP="00603D6E">
      <w:pPr>
        <w:pStyle w:val="a8"/>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Право собстве</w:t>
      </w:r>
      <w:r w:rsidR="002353A5" w:rsidRPr="004B392F">
        <w:rPr>
          <w:sz w:val="22"/>
          <w:szCs w:val="22"/>
        </w:rPr>
        <w:t>нности и риск случайной гибели П</w:t>
      </w:r>
      <w:r w:rsidRPr="004B392F">
        <w:rPr>
          <w:sz w:val="22"/>
          <w:szCs w:val="22"/>
        </w:rPr>
        <w:t>родукции переходит от Поставщика к</w:t>
      </w:r>
      <w:r w:rsidR="00D91A36">
        <w:rPr>
          <w:sz w:val="22"/>
          <w:szCs w:val="22"/>
        </w:rPr>
        <w:t xml:space="preserve"> Покупателю </w:t>
      </w:r>
      <w:r w:rsidR="009C756D" w:rsidRPr="00D91A36">
        <w:rPr>
          <w:sz w:val="22"/>
          <w:szCs w:val="22"/>
        </w:rPr>
        <w:t>в момент передачи продукции Покупателю (франко-склад Покупателя)</w:t>
      </w:r>
      <w:r w:rsidRPr="00D91A36">
        <w:rPr>
          <w:sz w:val="22"/>
          <w:szCs w:val="22"/>
        </w:rPr>
        <w:t>.</w:t>
      </w:r>
    </w:p>
    <w:p w14:paraId="0C6ED377" w14:textId="77777777" w:rsidR="00E8712F" w:rsidRPr="004B392F" w:rsidRDefault="00387B0A" w:rsidP="00CF228A">
      <w:pPr>
        <w:pStyle w:val="a8"/>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sidRPr="004B392F">
        <w:rPr>
          <w:sz w:val="22"/>
          <w:szCs w:val="22"/>
        </w:rPr>
        <w:t>Датой поставки (отгрузки) П</w:t>
      </w:r>
      <w:r w:rsidR="00E8712F" w:rsidRPr="004B392F">
        <w:rPr>
          <w:sz w:val="22"/>
          <w:szCs w:val="22"/>
        </w:rPr>
        <w:t>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14:paraId="12B32D03" w14:textId="77777777" w:rsidR="00062B52" w:rsidRPr="004B392F" w:rsidRDefault="00E8712F" w:rsidP="00CF228A">
      <w:pPr>
        <w:pStyle w:val="a8"/>
        <w:widowControl w:val="0"/>
        <w:suppressLineNumbers/>
        <w:tabs>
          <w:tab w:val="num" w:pos="426"/>
        </w:tabs>
        <w:spacing w:before="0" w:after="0" w:line="240" w:lineRule="auto"/>
        <w:ind w:right="40" w:firstLine="0"/>
        <w:rPr>
          <w:sz w:val="22"/>
          <w:szCs w:val="22"/>
        </w:rPr>
      </w:pPr>
      <w:r w:rsidRPr="004B392F">
        <w:rPr>
          <w:sz w:val="22"/>
          <w:szCs w:val="22"/>
        </w:rPr>
        <w:t xml:space="preserve">Подтверждением факта приемки-передачи </w:t>
      </w:r>
      <w:r w:rsidR="00387B0A" w:rsidRPr="004B392F">
        <w:rPr>
          <w:sz w:val="22"/>
          <w:szCs w:val="22"/>
        </w:rPr>
        <w:t>(отгрузки) Продукции</w:t>
      </w:r>
      <w:r w:rsidRPr="004B392F">
        <w:rPr>
          <w:sz w:val="22"/>
          <w:szCs w:val="22"/>
        </w:rPr>
        <w:t xml:space="preserve"> является товарная накладная (товарно-транспортная накладная) или УПД.</w:t>
      </w:r>
    </w:p>
    <w:p w14:paraId="7ED28914" w14:textId="77777777" w:rsidR="00E8712F" w:rsidRPr="004B392F" w:rsidRDefault="00E8712F" w:rsidP="00CF228A">
      <w:pPr>
        <w:pStyle w:val="a8"/>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В случае привлечения Поставщиком грузоперевозчика, факт дос</w:t>
      </w:r>
      <w:r w:rsidR="00387B0A" w:rsidRPr="004B392F">
        <w:rPr>
          <w:sz w:val="22"/>
          <w:szCs w:val="22"/>
        </w:rPr>
        <w:t>тавки Продукции</w:t>
      </w:r>
      <w:r w:rsidRPr="004B392F">
        <w:rPr>
          <w:sz w:val="22"/>
          <w:szCs w:val="22"/>
        </w:rPr>
        <w:t xml:space="preserve">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14:paraId="6DE1BEEC" w14:textId="77777777" w:rsidR="00254F27" w:rsidRPr="00426607" w:rsidRDefault="00E8712F" w:rsidP="00CF228A">
      <w:pPr>
        <w:pStyle w:val="a8"/>
        <w:widowControl w:val="0"/>
        <w:numPr>
          <w:ilvl w:val="1"/>
          <w:numId w:val="6"/>
        </w:numPr>
        <w:suppressLineNumbers/>
        <w:tabs>
          <w:tab w:val="clear" w:pos="360"/>
          <w:tab w:val="num" w:pos="426"/>
        </w:tabs>
        <w:spacing w:before="0" w:after="0" w:line="240" w:lineRule="auto"/>
        <w:ind w:left="0" w:right="40" w:firstLine="0"/>
        <w:rPr>
          <w:sz w:val="22"/>
          <w:szCs w:val="22"/>
        </w:rPr>
      </w:pPr>
      <w:r w:rsidRPr="004B392F">
        <w:rPr>
          <w:sz w:val="22"/>
          <w:szCs w:val="22"/>
        </w:rPr>
        <w:t>При установлении несоответствия поступивших материалов ассортименту, количеству и ка</w:t>
      </w:r>
      <w:r w:rsidR="00387B0A" w:rsidRPr="004B392F">
        <w:rPr>
          <w:sz w:val="22"/>
          <w:szCs w:val="22"/>
        </w:rPr>
        <w:t>честву, указанным в документах П</w:t>
      </w:r>
      <w:r w:rsidRPr="004B392F">
        <w:rPr>
          <w:sz w:val="22"/>
          <w:szCs w:val="22"/>
        </w:rPr>
        <w:t>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w:t>
      </w:r>
      <w:r w:rsidR="00387B0A" w:rsidRPr="004B392F">
        <w:rPr>
          <w:sz w:val="22"/>
          <w:szCs w:val="22"/>
        </w:rPr>
        <w:t>едъявления претензий и исков к П</w:t>
      </w:r>
      <w:r w:rsidRPr="004B392F">
        <w:rPr>
          <w:sz w:val="22"/>
          <w:szCs w:val="22"/>
        </w:rPr>
        <w:t>оставщику и (или) транспортной организации.</w:t>
      </w:r>
    </w:p>
    <w:p w14:paraId="08664AEA" w14:textId="77777777" w:rsidR="00F62FCC" w:rsidRPr="00A60EA5" w:rsidRDefault="00252D06" w:rsidP="00CB5FBE">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A60EA5">
        <w:rPr>
          <w:rFonts w:ascii="Times New Roman" w:hAnsi="Times New Roman" w:cs="Times New Roman"/>
          <w:b/>
        </w:rPr>
        <w:t>4.</w:t>
      </w:r>
      <w:r w:rsidR="00E3583B" w:rsidRPr="00A60EA5">
        <w:rPr>
          <w:rFonts w:ascii="Times New Roman" w:hAnsi="Times New Roman" w:cs="Times New Roman"/>
          <w:b/>
        </w:rPr>
        <w:t xml:space="preserve"> </w:t>
      </w:r>
      <w:r w:rsidR="00F52D98" w:rsidRPr="00A60EA5">
        <w:rPr>
          <w:rFonts w:ascii="Times New Roman" w:hAnsi="Times New Roman" w:cs="Times New Roman"/>
          <w:b/>
        </w:rPr>
        <w:t xml:space="preserve"> </w:t>
      </w:r>
      <w:r w:rsidR="008B708C" w:rsidRPr="00A60EA5">
        <w:rPr>
          <w:rFonts w:ascii="Times New Roman" w:hAnsi="Times New Roman" w:cs="Times New Roman"/>
          <w:b/>
        </w:rPr>
        <w:t>Качество и порядок приемки П</w:t>
      </w:r>
      <w:r w:rsidR="00F62FCC" w:rsidRPr="00A60EA5">
        <w:rPr>
          <w:rFonts w:ascii="Times New Roman" w:hAnsi="Times New Roman" w:cs="Times New Roman"/>
          <w:b/>
        </w:rPr>
        <w:t>родукции</w:t>
      </w:r>
    </w:p>
    <w:p w14:paraId="1C2FA22B" w14:textId="6D2D94C8" w:rsidR="008E4909" w:rsidRDefault="008E4909" w:rsidP="006A6E9E">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w:t>
      </w:r>
      <w:r w:rsidR="00FB1A9D">
        <w:rPr>
          <w:rFonts w:ascii="Times New Roman" w:hAnsi="Times New Roman" w:cs="Times New Roman"/>
        </w:rPr>
        <w:t xml:space="preserve">, </w:t>
      </w:r>
      <w:r w:rsidRPr="00953A1A">
        <w:rPr>
          <w:rFonts w:ascii="Times New Roman" w:hAnsi="Times New Roman" w:cs="Times New Roman"/>
        </w:rPr>
        <w:t xml:space="preserve">изготовлена в год </w:t>
      </w:r>
      <w:r w:rsidR="002C3969">
        <w:rPr>
          <w:rFonts w:ascii="Times New Roman" w:hAnsi="Times New Roman" w:cs="Times New Roman"/>
        </w:rPr>
        <w:t>поставки или предшествующий ему</w:t>
      </w:r>
      <w:r w:rsidR="00B61DFF">
        <w:rPr>
          <w:rFonts w:ascii="Times New Roman" w:hAnsi="Times New Roman" w:cs="Times New Roman"/>
        </w:rPr>
        <w:t xml:space="preserve"> и </w:t>
      </w:r>
      <w:r w:rsidRPr="00953A1A">
        <w:rPr>
          <w:rFonts w:ascii="Times New Roman" w:hAnsi="Times New Roman" w:cs="Times New Roman"/>
        </w:rPr>
        <w:t>ранее не использована.</w:t>
      </w:r>
    </w:p>
    <w:p w14:paraId="58485008" w14:textId="681A37D6" w:rsidR="00011A5F" w:rsidRDefault="00126C30" w:rsidP="006A6E9E">
      <w:pPr>
        <w:pStyle w:val="af6"/>
        <w:tabs>
          <w:tab w:val="left" w:pos="0"/>
          <w:tab w:val="left" w:pos="426"/>
        </w:tabs>
        <w:spacing w:after="0" w:line="240" w:lineRule="auto"/>
        <w:ind w:left="0" w:right="40"/>
        <w:jc w:val="both"/>
        <w:rPr>
          <w:rFonts w:ascii="Times New Roman" w:hAnsi="Times New Roman" w:cs="Times New Roman"/>
        </w:rPr>
      </w:pPr>
      <w:r w:rsidRPr="00126C30">
        <w:rPr>
          <w:rFonts w:ascii="Times New Roman" w:hAnsi="Times New Roman" w:cs="Times New Roman"/>
        </w:rPr>
        <w:t>Упаковка, маркировка, условия транспортирования, в том числе требования к выбору вида транспортных средств, расходных материалов и документации должны соответствовать требованиям, указанным в технических условиях изготовителя изделия, требованиям нормативно-технической документации по виду товаров</w:t>
      </w:r>
      <w:r w:rsidR="00322AE1" w:rsidRPr="00322AE1">
        <w:rPr>
          <w:rFonts w:ascii="Times New Roman" w:hAnsi="Times New Roman" w:cs="Times New Roman"/>
        </w:rPr>
        <w:t xml:space="preserve"> и др. нормативно-технической документации.</w:t>
      </w:r>
    </w:p>
    <w:p w14:paraId="777FD729" w14:textId="2B6061C0" w:rsidR="00322AE1" w:rsidRPr="005434F4" w:rsidRDefault="00322AE1" w:rsidP="006A6E9E">
      <w:pPr>
        <w:pStyle w:val="af6"/>
        <w:tabs>
          <w:tab w:val="left" w:pos="0"/>
          <w:tab w:val="left" w:pos="426"/>
        </w:tabs>
        <w:spacing w:after="0" w:line="240" w:lineRule="auto"/>
        <w:ind w:left="0" w:right="40"/>
        <w:jc w:val="both"/>
        <w:rPr>
          <w:rFonts w:ascii="Times New Roman" w:hAnsi="Times New Roman" w:cs="Times New Roman"/>
        </w:rPr>
      </w:pPr>
      <w:r w:rsidRPr="00322AE1">
        <w:rPr>
          <w:rFonts w:ascii="Times New Roman" w:hAnsi="Times New Roman" w:cs="Times New Roman"/>
        </w:rPr>
        <w:t>Продукция, внесенная в Единый перечень продукции, подлежащей обязательной сертификации должна иметь сертификаты соответствия ГОСТ.</w:t>
      </w:r>
    </w:p>
    <w:p w14:paraId="596B251E" w14:textId="77777777" w:rsidR="0021657E" w:rsidRPr="0021657E" w:rsidRDefault="0021657E" w:rsidP="006A6E9E">
      <w:pPr>
        <w:pStyle w:val="af6"/>
        <w:tabs>
          <w:tab w:val="left" w:pos="0"/>
          <w:tab w:val="left" w:pos="426"/>
        </w:tabs>
        <w:spacing w:after="0" w:line="240" w:lineRule="auto"/>
        <w:ind w:left="0" w:right="40"/>
        <w:rPr>
          <w:rFonts w:ascii="Times New Roman" w:hAnsi="Times New Roman" w:cs="Times New Roman"/>
          <w:iCs/>
        </w:rPr>
      </w:pPr>
      <w:r w:rsidRPr="0021657E">
        <w:rPr>
          <w:rFonts w:ascii="Times New Roman" w:hAnsi="Times New Roman" w:cs="Times New Roman"/>
          <w:iCs/>
        </w:rPr>
        <w:t>Продукция должна снабжаться идентифицирующей и информационной маркировкой, обеспечивающей потребителя полной информацией о продукции:</w:t>
      </w:r>
      <w:r w:rsidRPr="0021657E">
        <w:rPr>
          <w:rFonts w:ascii="Times New Roman" w:hAnsi="Times New Roman" w:cs="Times New Roman"/>
          <w:i/>
          <w:iCs/>
        </w:rPr>
        <w:t xml:space="preserve"> </w:t>
      </w:r>
      <w:r w:rsidRPr="0021657E">
        <w:rPr>
          <w:rFonts w:ascii="Times New Roman" w:hAnsi="Times New Roman" w:cs="Times New Roman"/>
          <w:iCs/>
        </w:rPr>
        <w:t>наименование изготовителя</w:t>
      </w:r>
      <w:r w:rsidRPr="0021657E">
        <w:rPr>
          <w:rFonts w:ascii="Times New Roman" w:hAnsi="Times New Roman" w:cs="Times New Roman"/>
          <w:i/>
          <w:iCs/>
        </w:rPr>
        <w:t xml:space="preserve">, </w:t>
      </w:r>
      <w:r w:rsidRPr="0021657E">
        <w:rPr>
          <w:rFonts w:ascii="Times New Roman" w:hAnsi="Times New Roman" w:cs="Times New Roman"/>
          <w:iCs/>
        </w:rPr>
        <w:t>номер партии, дата изготовления, срок годности, дата выпуска, состав и т.д.</w:t>
      </w:r>
    </w:p>
    <w:p w14:paraId="14629CF8" w14:textId="7E7BD220" w:rsidR="00011A5F" w:rsidRPr="00011A5F" w:rsidRDefault="0021657E" w:rsidP="006A6E9E">
      <w:pPr>
        <w:pStyle w:val="af6"/>
        <w:tabs>
          <w:tab w:val="left" w:pos="0"/>
          <w:tab w:val="left" w:pos="426"/>
        </w:tabs>
        <w:spacing w:after="0" w:line="240" w:lineRule="auto"/>
        <w:ind w:left="0" w:right="40"/>
        <w:jc w:val="both"/>
        <w:rPr>
          <w:rFonts w:ascii="Times New Roman" w:hAnsi="Times New Roman" w:cs="Times New Roman"/>
        </w:rPr>
      </w:pPr>
      <w:r w:rsidRPr="0021657E">
        <w:rPr>
          <w:rFonts w:ascii="Times New Roman" w:hAnsi="Times New Roman" w:cs="Times New Roman"/>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r w:rsidR="00011A5F" w:rsidRPr="00011A5F">
        <w:rPr>
          <w:rFonts w:ascii="Times New Roman" w:hAnsi="Times New Roman" w:cs="Times New Roman"/>
          <w:iCs/>
        </w:rPr>
        <w:t xml:space="preserve"> </w:t>
      </w:r>
    </w:p>
    <w:p w14:paraId="029BE164" w14:textId="77777777" w:rsidR="008E4909" w:rsidRPr="004B392F" w:rsidRDefault="008E4909" w:rsidP="006A6E9E">
      <w:pPr>
        <w:pStyle w:val="af6"/>
        <w:tabs>
          <w:tab w:val="left" w:pos="0"/>
          <w:tab w:val="left" w:pos="426"/>
        </w:tabs>
        <w:spacing w:after="0" w:line="240" w:lineRule="auto"/>
        <w:ind w:left="0" w:right="40"/>
        <w:jc w:val="both"/>
        <w:rPr>
          <w:rFonts w:ascii="Times New Roman" w:hAnsi="Times New Roman" w:cs="Times New Roman"/>
        </w:rPr>
      </w:pPr>
      <w:r w:rsidRPr="004B392F">
        <w:rPr>
          <w:rFonts w:ascii="Times New Roman" w:hAnsi="Times New Roman" w:cs="Times New Roman"/>
        </w:rPr>
        <w:t>Вся сопроводительная документация должна быть составлена на русском языке и передана Покупателю вместе с поставляемой Продукцией.</w:t>
      </w:r>
    </w:p>
    <w:p w14:paraId="31227173" w14:textId="055276CD" w:rsidR="008E4909" w:rsidRPr="004B392F" w:rsidRDefault="008E4909" w:rsidP="006A6E9E">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Срок гарантии на поставляемую Продукцию должен быть не менее 12</w:t>
      </w:r>
      <w:r>
        <w:rPr>
          <w:rFonts w:ascii="Times New Roman" w:hAnsi="Times New Roman" w:cs="Times New Roman"/>
        </w:rPr>
        <w:t xml:space="preserve"> (двенадцати)</w:t>
      </w:r>
      <w:r w:rsidRPr="004B392F">
        <w:rPr>
          <w:rFonts w:ascii="Times New Roman" w:hAnsi="Times New Roman" w:cs="Times New Roman"/>
        </w:rPr>
        <w:t xml:space="preserve"> месяцев. Время начала исчисления гарантийного срока – с момента </w:t>
      </w:r>
      <w:r w:rsidR="00FC0B19">
        <w:rPr>
          <w:rFonts w:ascii="Times New Roman" w:hAnsi="Times New Roman" w:cs="Times New Roman"/>
        </w:rPr>
        <w:t>приемки</w:t>
      </w:r>
      <w:r w:rsidRPr="004B392F">
        <w:rPr>
          <w:rFonts w:ascii="Times New Roman" w:hAnsi="Times New Roman" w:cs="Times New Roman"/>
        </w:rPr>
        <w:t xml:space="preserve"> Продукции Покупателем.</w:t>
      </w:r>
    </w:p>
    <w:p w14:paraId="1167247F" w14:textId="0497E766" w:rsidR="008E4909" w:rsidRPr="004B392F" w:rsidRDefault="00C33BB7" w:rsidP="006A6E9E">
      <w:pPr>
        <w:pStyle w:val="af6"/>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Поставщик</w:t>
      </w:r>
      <w:r w:rsidRPr="00C33BB7">
        <w:rPr>
          <w:rFonts w:ascii="Times New Roman" w:hAnsi="Times New Roman" w:cs="Times New Roman"/>
        </w:rPr>
        <w:t xml:space="preserve"> должен за свой счет и сроки, согласованные с </w:t>
      </w:r>
      <w:r>
        <w:rPr>
          <w:rFonts w:ascii="Times New Roman" w:hAnsi="Times New Roman" w:cs="Times New Roman"/>
        </w:rPr>
        <w:t>Покупателем</w:t>
      </w:r>
      <w:r w:rsidRPr="00C33BB7">
        <w:rPr>
          <w:rFonts w:ascii="Times New Roman" w:hAnsi="Times New Roman" w:cs="Times New Roman"/>
        </w:rPr>
        <w:t>, устранят</w:t>
      </w:r>
      <w:r>
        <w:rPr>
          <w:rFonts w:ascii="Times New Roman" w:hAnsi="Times New Roman" w:cs="Times New Roman"/>
        </w:rPr>
        <w:t>ь любые дефекты в поставляемой П</w:t>
      </w:r>
      <w:r w:rsidRPr="00C33BB7">
        <w:rPr>
          <w:rFonts w:ascii="Times New Roman" w:hAnsi="Times New Roman" w:cs="Times New Roman"/>
        </w:rPr>
        <w:t>родукции, выявленные в течение гарантийного срока.</w:t>
      </w:r>
    </w:p>
    <w:p w14:paraId="3CEFCCD7" w14:textId="77777777" w:rsidR="008E4909" w:rsidRPr="004B392F" w:rsidRDefault="008E4909" w:rsidP="005434F4">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14:paraId="5692307E" w14:textId="77777777" w:rsidR="008E4909" w:rsidRPr="004B392F" w:rsidRDefault="008E4909" w:rsidP="005434F4">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14:paraId="415B2A30" w14:textId="77777777" w:rsidR="008E4909" w:rsidRPr="008A1F52" w:rsidRDefault="008E4909" w:rsidP="00402F15">
      <w:pPr>
        <w:numPr>
          <w:ilvl w:val="1"/>
          <w:numId w:val="28"/>
        </w:numPr>
        <w:tabs>
          <w:tab w:val="left" w:pos="0"/>
          <w:tab w:val="left" w:pos="426"/>
          <w:tab w:val="left" w:pos="993"/>
        </w:tabs>
        <w:spacing w:after="0" w:line="240" w:lineRule="auto"/>
        <w:ind w:left="0" w:right="40" w:firstLine="0"/>
        <w:jc w:val="both"/>
        <w:rPr>
          <w:rFonts w:ascii="Times New Roman" w:hAnsi="Times New Roman" w:cs="Times New Roman"/>
        </w:rPr>
      </w:pPr>
      <w:r w:rsidRPr="008A1F52">
        <w:rPr>
          <w:rFonts w:ascii="Times New Roman" w:hAnsi="Times New Roman" w:cs="Times New Roman"/>
        </w:rPr>
        <w:lastRenderedPageBreak/>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14:paraId="616E5A2A" w14:textId="77777777" w:rsidR="008E4909" w:rsidRPr="008A1F52" w:rsidRDefault="008E4909" w:rsidP="008E4909">
      <w:pPr>
        <w:tabs>
          <w:tab w:val="left" w:pos="0"/>
          <w:tab w:val="left" w:pos="426"/>
          <w:tab w:val="left" w:pos="993"/>
        </w:tabs>
        <w:spacing w:after="0" w:line="240" w:lineRule="auto"/>
        <w:ind w:right="40"/>
        <w:jc w:val="both"/>
        <w:rPr>
          <w:rFonts w:ascii="Times New Roman" w:hAnsi="Times New Roman" w:cs="Times New Roman"/>
        </w:rPr>
      </w:pPr>
      <w:r w:rsidRPr="008A1F52">
        <w:rPr>
          <w:rFonts w:ascii="Times New Roman" w:hAnsi="Times New Roman" w:cs="Times New Roman"/>
        </w:rPr>
        <w:t>- отказаться от исполнения Договора и потребовать возврата уплаченной за Продукцию денежной суммы;</w:t>
      </w:r>
    </w:p>
    <w:p w14:paraId="6185D838" w14:textId="77777777" w:rsidR="008E4909" w:rsidRPr="008A1F52" w:rsidRDefault="008E4909" w:rsidP="008E4909">
      <w:pPr>
        <w:pStyle w:val="af6"/>
        <w:tabs>
          <w:tab w:val="left" w:pos="0"/>
          <w:tab w:val="left" w:pos="426"/>
        </w:tabs>
        <w:spacing w:after="0" w:line="240" w:lineRule="auto"/>
        <w:ind w:left="0" w:right="40"/>
        <w:jc w:val="both"/>
        <w:rPr>
          <w:rFonts w:ascii="Times New Roman" w:hAnsi="Times New Roman" w:cs="Times New Roman"/>
        </w:rPr>
      </w:pPr>
      <w:r w:rsidRPr="008A1F52">
        <w:rPr>
          <w:rFonts w:ascii="Times New Roman" w:hAnsi="Times New Roman" w:cs="Times New Roman"/>
        </w:rPr>
        <w:t>- потребовать замены Продукции ненадлежащего качества Продукцией, соответствующей Договору.</w:t>
      </w:r>
    </w:p>
    <w:p w14:paraId="74E9AA21" w14:textId="53A5C8F5" w:rsidR="008E4909" w:rsidRPr="008A1F52" w:rsidRDefault="008A1F52" w:rsidP="008E4909">
      <w:pPr>
        <w:pStyle w:val="af6"/>
        <w:tabs>
          <w:tab w:val="left" w:pos="0"/>
          <w:tab w:val="left" w:pos="426"/>
        </w:tabs>
        <w:spacing w:after="0" w:line="240" w:lineRule="auto"/>
        <w:ind w:left="0" w:right="40"/>
        <w:jc w:val="both"/>
        <w:rPr>
          <w:rFonts w:ascii="Times New Roman" w:hAnsi="Times New Roman" w:cs="Times New Roman"/>
        </w:rPr>
      </w:pPr>
      <w:r w:rsidRPr="008A1F52">
        <w:rPr>
          <w:rFonts w:ascii="Times New Roman" w:eastAsia="Times New Roman" w:hAnsi="Times New Roman" w:cs="Times New Roman"/>
        </w:rPr>
        <w:t>Приемка продукции по качеству производится в соответствии законодательством Российской Федерации (ст.513 ГК РФ) и условиям Договора.</w:t>
      </w:r>
    </w:p>
    <w:p w14:paraId="433097A5" w14:textId="653BFD6A" w:rsidR="008E4909" w:rsidRPr="008A1F52" w:rsidRDefault="008A1F52" w:rsidP="008E4909">
      <w:pPr>
        <w:pStyle w:val="af6"/>
        <w:tabs>
          <w:tab w:val="left" w:pos="0"/>
          <w:tab w:val="left" w:pos="426"/>
        </w:tabs>
        <w:spacing w:after="0" w:line="240" w:lineRule="auto"/>
        <w:ind w:left="0" w:right="40"/>
        <w:jc w:val="both"/>
        <w:rPr>
          <w:rFonts w:ascii="Times New Roman" w:hAnsi="Times New Roman" w:cs="Times New Roman"/>
        </w:rPr>
      </w:pPr>
      <w:r w:rsidRPr="008A1F52">
        <w:rPr>
          <w:rFonts w:ascii="Times New Roman" w:eastAsia="Times New Roman" w:hAnsi="Times New Roman" w:cs="Times New Roman"/>
        </w:rPr>
        <w:t>Приемка продукции по количеству производится в соответствии законодательством Российской Федерации (ст.513 ГК РФ) и условиям Договора.</w:t>
      </w:r>
    </w:p>
    <w:p w14:paraId="3A365EE5" w14:textId="77777777" w:rsidR="008E4909" w:rsidRPr="008A1F52" w:rsidRDefault="008E4909" w:rsidP="008E4909">
      <w:pPr>
        <w:pStyle w:val="af6"/>
        <w:numPr>
          <w:ilvl w:val="1"/>
          <w:numId w:val="28"/>
        </w:numPr>
        <w:tabs>
          <w:tab w:val="left" w:pos="0"/>
          <w:tab w:val="left" w:pos="426"/>
        </w:tabs>
        <w:spacing w:after="0" w:line="240" w:lineRule="auto"/>
        <w:ind w:left="0" w:right="40" w:firstLine="0"/>
        <w:jc w:val="both"/>
        <w:rPr>
          <w:rFonts w:ascii="Times New Roman" w:hAnsi="Times New Roman" w:cs="Times New Roman"/>
        </w:rPr>
      </w:pPr>
      <w:r w:rsidRPr="008A1F52">
        <w:rPr>
          <w:rFonts w:ascii="Times New Roman" w:hAnsi="Times New Roman" w:cs="Times New Roman"/>
        </w:rPr>
        <w:t>При поставке Продукции Поставщик должен передать Покупателю оригиналы следующих документов на русском языке:</w:t>
      </w:r>
    </w:p>
    <w:p w14:paraId="44D80F3D" w14:textId="31EA25D9" w:rsidR="008A1F52" w:rsidRDefault="008A1F52" w:rsidP="008E4909">
      <w:pPr>
        <w:pStyle w:val="af6"/>
        <w:numPr>
          <w:ilvl w:val="2"/>
          <w:numId w:val="26"/>
        </w:numPr>
        <w:tabs>
          <w:tab w:val="left" w:pos="0"/>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С</w:t>
      </w:r>
      <w:r w:rsidRPr="008A1F52">
        <w:rPr>
          <w:rFonts w:ascii="Times New Roman" w:hAnsi="Times New Roman" w:cs="Times New Roman"/>
        </w:rPr>
        <w:t>ертификаты соответствия ГОСТ.</w:t>
      </w:r>
    </w:p>
    <w:p w14:paraId="77437F15" w14:textId="675862ED" w:rsidR="008E4909" w:rsidRPr="008A1F52" w:rsidRDefault="008E4909" w:rsidP="008E4909">
      <w:pPr>
        <w:pStyle w:val="af6"/>
        <w:numPr>
          <w:ilvl w:val="2"/>
          <w:numId w:val="26"/>
        </w:numPr>
        <w:tabs>
          <w:tab w:val="left" w:pos="0"/>
          <w:tab w:val="left" w:pos="567"/>
          <w:tab w:val="left" w:pos="993"/>
        </w:tabs>
        <w:spacing w:after="0" w:line="240" w:lineRule="auto"/>
        <w:ind w:left="0" w:right="40" w:firstLine="0"/>
        <w:jc w:val="both"/>
        <w:rPr>
          <w:rFonts w:ascii="Times New Roman" w:hAnsi="Times New Roman" w:cs="Times New Roman"/>
        </w:rPr>
      </w:pPr>
      <w:r w:rsidRPr="008A1F52">
        <w:rPr>
          <w:rFonts w:ascii="Times New Roman" w:hAnsi="Times New Roman" w:cs="Times New Roman"/>
        </w:rPr>
        <w:t>Гарантийные свидетельства.</w:t>
      </w:r>
    </w:p>
    <w:p w14:paraId="736F3A84" w14:textId="77777777" w:rsidR="008E4909" w:rsidRPr="008A1F52" w:rsidRDefault="008E4909" w:rsidP="008E4909">
      <w:pPr>
        <w:pStyle w:val="af6"/>
        <w:numPr>
          <w:ilvl w:val="2"/>
          <w:numId w:val="26"/>
        </w:numPr>
        <w:tabs>
          <w:tab w:val="left" w:pos="0"/>
          <w:tab w:val="left" w:pos="567"/>
          <w:tab w:val="left" w:pos="993"/>
        </w:tabs>
        <w:spacing w:after="0" w:line="240" w:lineRule="auto"/>
        <w:ind w:left="0" w:right="40" w:firstLine="0"/>
        <w:jc w:val="both"/>
        <w:rPr>
          <w:rFonts w:ascii="Times New Roman" w:hAnsi="Times New Roman" w:cs="Times New Roman"/>
        </w:rPr>
      </w:pPr>
      <w:r w:rsidRPr="008A1F52">
        <w:rPr>
          <w:rFonts w:ascii="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14:paraId="0D24DDC1" w14:textId="77777777" w:rsidR="008E4909" w:rsidRPr="008A1F52" w:rsidRDefault="008E4909" w:rsidP="008E4909">
      <w:pPr>
        <w:pStyle w:val="af6"/>
        <w:numPr>
          <w:ilvl w:val="2"/>
          <w:numId w:val="26"/>
        </w:numPr>
        <w:tabs>
          <w:tab w:val="left" w:pos="0"/>
          <w:tab w:val="left" w:pos="567"/>
          <w:tab w:val="left" w:pos="993"/>
        </w:tabs>
        <w:spacing w:after="0" w:line="240" w:lineRule="auto"/>
        <w:ind w:left="0" w:right="40" w:firstLine="0"/>
        <w:jc w:val="both"/>
        <w:rPr>
          <w:rFonts w:ascii="Times New Roman" w:hAnsi="Times New Roman" w:cs="Times New Roman"/>
        </w:rPr>
      </w:pPr>
      <w:r w:rsidRPr="008A1F52">
        <w:rPr>
          <w:rFonts w:ascii="Times New Roman" w:hAnsi="Times New Roman" w:cs="Times New Roman"/>
        </w:rPr>
        <w:t>Документ, подтверждающий страну происхождения Продукции.</w:t>
      </w:r>
    </w:p>
    <w:p w14:paraId="7E27D419" w14:textId="5ADB118C" w:rsidR="009053EC" w:rsidRPr="008A1F52" w:rsidRDefault="008E4909" w:rsidP="008E4909">
      <w:pPr>
        <w:pStyle w:val="af6"/>
        <w:numPr>
          <w:ilvl w:val="1"/>
          <w:numId w:val="26"/>
        </w:numPr>
        <w:tabs>
          <w:tab w:val="left" w:pos="0"/>
          <w:tab w:val="left" w:pos="426"/>
        </w:tabs>
        <w:spacing w:after="0" w:line="240" w:lineRule="auto"/>
        <w:ind w:left="0" w:right="40" w:firstLine="0"/>
        <w:jc w:val="both"/>
        <w:rPr>
          <w:rFonts w:ascii="Times New Roman" w:hAnsi="Times New Roman" w:cs="Times New Roman"/>
        </w:rPr>
      </w:pPr>
      <w:r w:rsidRPr="008A1F52">
        <w:rPr>
          <w:rFonts w:ascii="Times New Roman" w:hAnsi="Times New Roman" w:cs="Times New Roman"/>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14:paraId="5900BEDD" w14:textId="77777777" w:rsidR="00C5021C" w:rsidRPr="004B392F" w:rsidRDefault="007F10C3" w:rsidP="00217037">
      <w:pPr>
        <w:pStyle w:val="af6"/>
        <w:widowControl w:val="0"/>
        <w:suppressLineNumbers/>
        <w:tabs>
          <w:tab w:val="left" w:pos="0"/>
          <w:tab w:val="left" w:pos="567"/>
        </w:tabs>
        <w:spacing w:after="0" w:line="240" w:lineRule="auto"/>
        <w:ind w:left="0" w:right="40"/>
        <w:jc w:val="both"/>
        <w:rPr>
          <w:rFonts w:ascii="Times New Roman" w:hAnsi="Times New Roman" w:cs="Times New Roman"/>
          <w:b/>
        </w:rPr>
      </w:pPr>
      <w:r w:rsidRPr="004B392F">
        <w:rPr>
          <w:rFonts w:ascii="Times New Roman" w:hAnsi="Times New Roman" w:cs="Times New Roman"/>
          <w:b/>
        </w:rPr>
        <w:t xml:space="preserve">                                                                </w:t>
      </w:r>
      <w:r w:rsidR="00C5021C" w:rsidRPr="004B392F">
        <w:rPr>
          <w:rFonts w:ascii="Times New Roman" w:hAnsi="Times New Roman" w:cs="Times New Roman"/>
          <w:b/>
        </w:rPr>
        <w:t>5.</w:t>
      </w:r>
      <w:r w:rsidR="00E3583B" w:rsidRPr="004B392F">
        <w:rPr>
          <w:rFonts w:ascii="Times New Roman" w:hAnsi="Times New Roman" w:cs="Times New Roman"/>
          <w:b/>
        </w:rPr>
        <w:t xml:space="preserve"> </w:t>
      </w:r>
      <w:r w:rsidR="00F52D98" w:rsidRPr="004B392F">
        <w:rPr>
          <w:rFonts w:ascii="Times New Roman" w:hAnsi="Times New Roman" w:cs="Times New Roman"/>
          <w:b/>
        </w:rPr>
        <w:t xml:space="preserve"> </w:t>
      </w:r>
      <w:r w:rsidR="00C5021C" w:rsidRPr="004B392F">
        <w:rPr>
          <w:rFonts w:ascii="Times New Roman" w:hAnsi="Times New Roman" w:cs="Times New Roman"/>
          <w:b/>
        </w:rPr>
        <w:t>Тара и упаковка</w:t>
      </w:r>
    </w:p>
    <w:p w14:paraId="0CA700D3" w14:textId="77777777" w:rsidR="00C5021C" w:rsidRPr="0091707C" w:rsidRDefault="00217037" w:rsidP="004B6167">
      <w:pPr>
        <w:pStyle w:val="20"/>
        <w:widowControl w:val="0"/>
        <w:numPr>
          <w:ilvl w:val="1"/>
          <w:numId w:val="16"/>
        </w:numPr>
        <w:suppressLineNumbers/>
        <w:tabs>
          <w:tab w:val="left" w:pos="0"/>
          <w:tab w:val="left" w:pos="426"/>
        </w:tabs>
        <w:spacing w:before="0" w:after="0" w:line="240" w:lineRule="auto"/>
        <w:ind w:left="0" w:right="40" w:firstLine="0"/>
        <w:rPr>
          <w:sz w:val="22"/>
          <w:szCs w:val="22"/>
        </w:rPr>
      </w:pPr>
      <w:r w:rsidRPr="00217037">
        <w:rPr>
          <w:sz w:val="22"/>
          <w:szCs w:val="22"/>
        </w:rPr>
        <w:t>Продукция должна быть упакована Поставщиком таким образом, чтобы исключить ее порчу, повреждение и (или) уничтожение.</w:t>
      </w:r>
    </w:p>
    <w:p w14:paraId="7DD75EA3" w14:textId="77777777" w:rsidR="00C5021C" w:rsidRPr="004B392F" w:rsidRDefault="00217037" w:rsidP="004B6167">
      <w:pPr>
        <w:pStyle w:val="20"/>
        <w:widowControl w:val="0"/>
        <w:numPr>
          <w:ilvl w:val="1"/>
          <w:numId w:val="16"/>
        </w:numPr>
        <w:suppressLineNumbers/>
        <w:tabs>
          <w:tab w:val="left" w:pos="0"/>
          <w:tab w:val="left" w:pos="426"/>
        </w:tabs>
        <w:spacing w:before="0" w:after="0" w:line="240" w:lineRule="auto"/>
        <w:ind w:left="0" w:right="40" w:firstLine="0"/>
        <w:rPr>
          <w:b/>
          <w:sz w:val="22"/>
          <w:szCs w:val="22"/>
        </w:rPr>
      </w:pPr>
      <w:r w:rsidRPr="00217037">
        <w:rPr>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4A569810" w14:textId="77777777" w:rsidR="00C5021C" w:rsidRPr="004B392F" w:rsidRDefault="00C5021C" w:rsidP="004B6167">
      <w:pPr>
        <w:pStyle w:val="20"/>
        <w:widowControl w:val="0"/>
        <w:numPr>
          <w:ilvl w:val="1"/>
          <w:numId w:val="16"/>
        </w:numPr>
        <w:suppressLineNumbers/>
        <w:tabs>
          <w:tab w:val="left" w:pos="0"/>
          <w:tab w:val="left" w:pos="426"/>
        </w:tabs>
        <w:spacing w:before="0" w:after="0" w:line="240" w:lineRule="auto"/>
        <w:ind w:left="0" w:right="40" w:firstLine="0"/>
        <w:rPr>
          <w:b/>
          <w:sz w:val="22"/>
          <w:szCs w:val="22"/>
        </w:rPr>
      </w:pPr>
      <w:r w:rsidRPr="004B392F">
        <w:rPr>
          <w:sz w:val="22"/>
          <w:szCs w:val="22"/>
        </w:rPr>
        <w:t>Стоимость тары и упаковки входит в стоимость Продукции, указанную в Спецификации (Приложение № 1).</w:t>
      </w:r>
    </w:p>
    <w:p w14:paraId="77147999" w14:textId="77777777" w:rsidR="009053EC" w:rsidRPr="00855E25" w:rsidRDefault="00AE11D0" w:rsidP="004B6167">
      <w:pPr>
        <w:pStyle w:val="20"/>
        <w:widowControl w:val="0"/>
        <w:numPr>
          <w:ilvl w:val="1"/>
          <w:numId w:val="16"/>
        </w:numPr>
        <w:suppressLineNumbers/>
        <w:tabs>
          <w:tab w:val="left" w:pos="0"/>
          <w:tab w:val="left" w:pos="426"/>
        </w:tabs>
        <w:spacing w:before="0" w:after="0" w:line="240" w:lineRule="auto"/>
        <w:ind w:left="0" w:right="40" w:firstLine="0"/>
        <w:rPr>
          <w:sz w:val="22"/>
          <w:szCs w:val="22"/>
        </w:rPr>
      </w:pPr>
      <w:r w:rsidRPr="004B392F">
        <w:rPr>
          <w:sz w:val="22"/>
          <w:szCs w:val="22"/>
        </w:rPr>
        <w:t>Многооборотная тара и упаковка, в которых поступила Продукция, подлежат возврату Поставщику не позднее 30</w:t>
      </w:r>
      <w:r w:rsidR="00BF6D2C">
        <w:rPr>
          <w:sz w:val="22"/>
          <w:szCs w:val="22"/>
        </w:rPr>
        <w:t xml:space="preserve"> (тридцати)</w:t>
      </w:r>
      <w:r w:rsidRPr="004B392F">
        <w:rPr>
          <w:sz w:val="22"/>
          <w:szCs w:val="22"/>
        </w:rPr>
        <w:t xml:space="preserve"> календарных дней со дня полу</w:t>
      </w:r>
      <w:r w:rsidR="00C24A34" w:rsidRPr="004B392F">
        <w:rPr>
          <w:sz w:val="22"/>
          <w:szCs w:val="22"/>
        </w:rPr>
        <w:t>чения продукции Покупателем</w:t>
      </w:r>
      <w:r w:rsidRPr="004B392F">
        <w:rPr>
          <w:sz w:val="22"/>
          <w:szCs w:val="22"/>
        </w:rPr>
        <w:t>.</w:t>
      </w:r>
    </w:p>
    <w:p w14:paraId="6789CFFA" w14:textId="77777777" w:rsidR="00C5021C" w:rsidRPr="004B392F" w:rsidRDefault="00C5021C" w:rsidP="00217037">
      <w:pPr>
        <w:pStyle w:val="af6"/>
        <w:widowControl w:val="0"/>
        <w:numPr>
          <w:ilvl w:val="0"/>
          <w:numId w:val="17"/>
        </w:numPr>
        <w:suppressLineNumbers/>
        <w:tabs>
          <w:tab w:val="left" w:pos="0"/>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Ответственность сторон и порядок разрешения споров</w:t>
      </w:r>
    </w:p>
    <w:p w14:paraId="2CFC8B27" w14:textId="77777777" w:rsidR="00C5021C" w:rsidRPr="004B392F" w:rsidRDefault="00C5021C" w:rsidP="005B026E">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Поставляемая по настоящему Договору Продукция должна быть свободной от любых прав третьих лиц.</w:t>
      </w:r>
    </w:p>
    <w:p w14:paraId="2C18A08C" w14:textId="77777777" w:rsidR="002678F1" w:rsidRDefault="00C5021C" w:rsidP="005B026E">
      <w:pPr>
        <w:pStyle w:val="ab"/>
        <w:numPr>
          <w:ilvl w:val="1"/>
          <w:numId w:val="17"/>
        </w:numPr>
        <w:tabs>
          <w:tab w:val="left" w:pos="426"/>
        </w:tabs>
        <w:spacing w:before="0" w:after="0" w:line="240" w:lineRule="auto"/>
        <w:ind w:left="0" w:firstLine="0"/>
        <w:rPr>
          <w:sz w:val="22"/>
          <w:szCs w:val="22"/>
        </w:rPr>
      </w:pPr>
      <w:r w:rsidRPr="004B392F">
        <w:rPr>
          <w:sz w:val="22"/>
          <w:szCs w:val="22"/>
        </w:rPr>
        <w:t>В случае ненадлежащего исполнения Поставщиком своих обязательств по настоящему Договору</w:t>
      </w:r>
      <w:r w:rsidR="00AE1388" w:rsidRPr="004B392F">
        <w:rPr>
          <w:sz w:val="22"/>
          <w:szCs w:val="22"/>
        </w:rPr>
        <w:t>,</w:t>
      </w:r>
      <w:r w:rsidRPr="004B392F">
        <w:rPr>
          <w:sz w:val="22"/>
          <w:szCs w:val="22"/>
        </w:rPr>
        <w:t xml:space="preserve"> Поставщик уплачивает </w:t>
      </w:r>
      <w:r w:rsidR="00D6673E" w:rsidRPr="004B392F">
        <w:rPr>
          <w:sz w:val="22"/>
          <w:szCs w:val="22"/>
        </w:rPr>
        <w:t xml:space="preserve">Покупателю неустойку в размере </w:t>
      </w:r>
      <w:r w:rsidR="001D0D37">
        <w:rPr>
          <w:sz w:val="22"/>
          <w:szCs w:val="22"/>
        </w:rPr>
        <w:t>0,15</w:t>
      </w:r>
      <w:r w:rsidRPr="004B392F">
        <w:rPr>
          <w:sz w:val="22"/>
          <w:szCs w:val="22"/>
        </w:rPr>
        <w:t>% от суммы неисполненных обязательств за каждый день просрочки и возмещает Покупателю причиненные убытки.</w:t>
      </w:r>
    </w:p>
    <w:p w14:paraId="6F732F22" w14:textId="4184FFC5" w:rsidR="00C5021C" w:rsidRPr="004B392F" w:rsidRDefault="00C5021C" w:rsidP="002678F1">
      <w:pPr>
        <w:pStyle w:val="ab"/>
        <w:tabs>
          <w:tab w:val="left" w:pos="426"/>
        </w:tabs>
        <w:spacing w:before="0" w:after="0" w:line="240" w:lineRule="auto"/>
        <w:ind w:firstLine="0"/>
        <w:rPr>
          <w:sz w:val="22"/>
          <w:szCs w:val="22"/>
        </w:rPr>
      </w:pPr>
      <w:r w:rsidRPr="004B392F">
        <w:rPr>
          <w:sz w:val="22"/>
          <w:szCs w:val="22"/>
        </w:rPr>
        <w:t xml:space="preserve"> </w:t>
      </w:r>
      <w:r w:rsidR="002678F1" w:rsidRPr="0029076B">
        <w:rPr>
          <w:sz w:val="22"/>
          <w:szCs w:val="22"/>
        </w:rPr>
        <w:t xml:space="preserve">За непредставление/нарушение сроков представления </w:t>
      </w:r>
      <w:r w:rsidR="002678F1">
        <w:rPr>
          <w:sz w:val="22"/>
          <w:szCs w:val="22"/>
        </w:rPr>
        <w:t>документов, п</w:t>
      </w:r>
      <w:r w:rsidR="00EB0FD3">
        <w:rPr>
          <w:sz w:val="22"/>
          <w:szCs w:val="22"/>
        </w:rPr>
        <w:t>редусмотренных п. 4.7.1. – 4.7.3</w:t>
      </w:r>
      <w:r w:rsidR="002678F1">
        <w:rPr>
          <w:sz w:val="22"/>
          <w:szCs w:val="22"/>
        </w:rPr>
        <w:t xml:space="preserve">. </w:t>
      </w:r>
      <w:r w:rsidR="002678F1" w:rsidRPr="0029076B">
        <w:rPr>
          <w:sz w:val="22"/>
          <w:szCs w:val="22"/>
        </w:rPr>
        <w:t>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14:paraId="30E40EA2" w14:textId="77777777" w:rsidR="00C5021C" w:rsidRPr="004B392F" w:rsidRDefault="00C5021C" w:rsidP="005B026E">
      <w:pPr>
        <w:pStyle w:val="ab"/>
        <w:tabs>
          <w:tab w:val="num" w:pos="0"/>
          <w:tab w:val="left" w:pos="426"/>
        </w:tabs>
        <w:spacing w:before="0" w:after="0" w:line="240" w:lineRule="auto"/>
        <w:ind w:firstLine="0"/>
        <w:rPr>
          <w:sz w:val="22"/>
          <w:szCs w:val="22"/>
        </w:rPr>
      </w:pPr>
      <w:r w:rsidRPr="004B392F">
        <w:rPr>
          <w:sz w:val="22"/>
          <w:szCs w:val="22"/>
        </w:rPr>
        <w:t xml:space="preserve">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w:t>
      </w:r>
      <w:r w:rsidR="00E40858" w:rsidRPr="004B392F">
        <w:rPr>
          <w:sz w:val="22"/>
          <w:szCs w:val="22"/>
        </w:rPr>
        <w:t>10</w:t>
      </w:r>
      <w:r w:rsidRPr="004B392F">
        <w:rPr>
          <w:sz w:val="22"/>
          <w:szCs w:val="22"/>
        </w:rPr>
        <w:t>% от цены настоящего Договора и возмещает Покупателю причиненные убытки.</w:t>
      </w:r>
    </w:p>
    <w:p w14:paraId="31C51F5C" w14:textId="77777777" w:rsidR="00740942" w:rsidRDefault="00C01AC6" w:rsidP="005B026E">
      <w:pPr>
        <w:pStyle w:val="ab"/>
        <w:numPr>
          <w:ilvl w:val="1"/>
          <w:numId w:val="17"/>
        </w:numPr>
        <w:tabs>
          <w:tab w:val="left" w:pos="426"/>
        </w:tabs>
        <w:spacing w:before="0" w:after="0" w:line="240" w:lineRule="auto"/>
        <w:ind w:left="0" w:firstLine="0"/>
        <w:rPr>
          <w:sz w:val="22"/>
          <w:szCs w:val="22"/>
        </w:rPr>
      </w:pPr>
      <w:r w:rsidRPr="004B392F">
        <w:rPr>
          <w:sz w:val="22"/>
          <w:szCs w:val="22"/>
        </w:rPr>
        <w:t>В случае неисполнения или ненадлежащего исполнения Покупателем своих обязательств по оплате Продукции</w:t>
      </w:r>
      <w:r w:rsidR="004904D1" w:rsidRPr="004B392F">
        <w:rPr>
          <w:sz w:val="22"/>
          <w:szCs w:val="22"/>
        </w:rPr>
        <w:t>,</w:t>
      </w:r>
      <w:r w:rsidRPr="004B392F">
        <w:rPr>
          <w:sz w:val="22"/>
          <w:szCs w:val="22"/>
        </w:rPr>
        <w:t xml:space="preserve">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w:t>
      </w:r>
      <w:r w:rsidR="00C5021C" w:rsidRPr="004B392F">
        <w:rPr>
          <w:sz w:val="22"/>
          <w:szCs w:val="22"/>
        </w:rPr>
        <w:t xml:space="preserve">. </w:t>
      </w:r>
    </w:p>
    <w:p w14:paraId="38122A41" w14:textId="5E5659EF" w:rsidR="00C5021C" w:rsidRPr="00740942" w:rsidRDefault="001F4F3D" w:rsidP="00740942">
      <w:pPr>
        <w:pStyle w:val="ab"/>
        <w:tabs>
          <w:tab w:val="left" w:pos="426"/>
        </w:tabs>
        <w:spacing w:before="0" w:after="0" w:line="240" w:lineRule="auto"/>
        <w:ind w:firstLine="0"/>
        <w:rPr>
          <w:sz w:val="22"/>
          <w:szCs w:val="22"/>
        </w:rPr>
      </w:pPr>
      <w:r w:rsidRPr="00740942">
        <w:rPr>
          <w:sz w:val="22"/>
          <w:szCs w:val="22"/>
        </w:rPr>
        <w:t>Начисление неустойки осуществляется</w:t>
      </w:r>
      <w:r w:rsidR="00740942">
        <w:rPr>
          <w:sz w:val="22"/>
          <w:szCs w:val="22"/>
        </w:rPr>
        <w:t>,</w:t>
      </w:r>
      <w:r w:rsidRPr="00740942">
        <w:rPr>
          <w:sz w:val="22"/>
          <w:szCs w:val="22"/>
        </w:rPr>
        <w:t xml:space="preserve"> начиная с дня, следующего за последним днем установленного Договором срока исполнения Покупателем своих обязательств по оплате.</w:t>
      </w:r>
      <w:r w:rsidR="00AE11D0" w:rsidRPr="00740942">
        <w:rPr>
          <w:sz w:val="22"/>
          <w:szCs w:val="22"/>
        </w:rPr>
        <w:t xml:space="preserve"> Всего неустойка должна составлять не более </w:t>
      </w:r>
      <w:r w:rsidR="00E40858" w:rsidRPr="00740942">
        <w:rPr>
          <w:sz w:val="22"/>
          <w:szCs w:val="22"/>
        </w:rPr>
        <w:t>10</w:t>
      </w:r>
      <w:r w:rsidR="00AE11D0" w:rsidRPr="00740942">
        <w:rPr>
          <w:sz w:val="22"/>
          <w:szCs w:val="22"/>
        </w:rPr>
        <w:t xml:space="preserve"> % от суммы просроченного платежа</w:t>
      </w:r>
      <w:r w:rsidR="00514C15" w:rsidRPr="00740942">
        <w:rPr>
          <w:sz w:val="22"/>
          <w:szCs w:val="22"/>
        </w:rPr>
        <w:t>.</w:t>
      </w:r>
    </w:p>
    <w:p w14:paraId="2BEBCB71" w14:textId="77777777" w:rsidR="00514C15" w:rsidRPr="004B392F" w:rsidRDefault="00514C15" w:rsidP="00C61906">
      <w:pPr>
        <w:pStyle w:val="ab"/>
        <w:numPr>
          <w:ilvl w:val="1"/>
          <w:numId w:val="17"/>
        </w:numPr>
        <w:tabs>
          <w:tab w:val="left" w:pos="426"/>
        </w:tabs>
        <w:spacing w:before="0" w:after="0" w:line="240" w:lineRule="auto"/>
        <w:ind w:left="0" w:firstLine="0"/>
        <w:rPr>
          <w:sz w:val="22"/>
          <w:szCs w:val="22"/>
        </w:rPr>
      </w:pPr>
      <w:r w:rsidRPr="004B392F">
        <w:rPr>
          <w:sz w:val="22"/>
          <w:szCs w:val="22"/>
        </w:rPr>
        <w:lastRenderedPageBreak/>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14:paraId="0FE88100" w14:textId="77777777" w:rsidR="00514C15" w:rsidRPr="004B392F" w:rsidRDefault="00514C15" w:rsidP="00C61906">
      <w:pPr>
        <w:pStyle w:val="ab"/>
        <w:tabs>
          <w:tab w:val="left" w:pos="426"/>
        </w:tabs>
        <w:spacing w:before="0" w:after="0" w:line="240" w:lineRule="auto"/>
        <w:ind w:firstLine="0"/>
        <w:rPr>
          <w:sz w:val="22"/>
          <w:szCs w:val="22"/>
        </w:rPr>
      </w:pPr>
      <w:r w:rsidRPr="004B392F">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14:paraId="65A99365" w14:textId="77777777" w:rsidR="00514C15" w:rsidRPr="004B392F" w:rsidRDefault="00514C15" w:rsidP="00C61906">
      <w:pPr>
        <w:pStyle w:val="ab"/>
        <w:tabs>
          <w:tab w:val="left" w:pos="426"/>
        </w:tabs>
        <w:spacing w:before="0" w:after="0" w:line="240" w:lineRule="auto"/>
        <w:ind w:firstLine="0"/>
        <w:rPr>
          <w:sz w:val="22"/>
          <w:szCs w:val="22"/>
        </w:rPr>
      </w:pPr>
      <w:r w:rsidRPr="004B392F">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sidRPr="004B392F">
        <w:rPr>
          <w:rStyle w:val="ad"/>
          <w:sz w:val="22"/>
          <w:szCs w:val="22"/>
        </w:rPr>
        <w:footnoteReference w:id="2"/>
      </w:r>
      <w:r w:rsidR="004904D1" w:rsidRPr="004B392F">
        <w:rPr>
          <w:sz w:val="22"/>
          <w:szCs w:val="22"/>
        </w:rPr>
        <w:t>.</w:t>
      </w:r>
    </w:p>
    <w:p w14:paraId="358884F3" w14:textId="77777777" w:rsidR="004F26FD" w:rsidRDefault="004F26FD" w:rsidP="00C61906">
      <w:pPr>
        <w:pStyle w:val="ab"/>
        <w:numPr>
          <w:ilvl w:val="1"/>
          <w:numId w:val="17"/>
        </w:numPr>
        <w:tabs>
          <w:tab w:val="left" w:pos="426"/>
        </w:tabs>
        <w:spacing w:before="0" w:after="0" w:line="240" w:lineRule="auto"/>
        <w:ind w:left="0" w:firstLine="0"/>
        <w:rPr>
          <w:sz w:val="22"/>
          <w:szCs w:val="22"/>
        </w:rPr>
      </w:pPr>
      <w:r w:rsidRPr="004B392F">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14:paraId="51613066" w14:textId="77777777" w:rsidR="00A3472D" w:rsidRDefault="00A3472D" w:rsidP="00C61906">
      <w:pPr>
        <w:pStyle w:val="ab"/>
        <w:numPr>
          <w:ilvl w:val="1"/>
          <w:numId w:val="17"/>
        </w:numPr>
        <w:tabs>
          <w:tab w:val="left" w:pos="426"/>
        </w:tabs>
        <w:spacing w:before="0" w:after="0" w:line="240" w:lineRule="auto"/>
        <w:ind w:left="0" w:firstLine="0"/>
        <w:rPr>
          <w:sz w:val="22"/>
          <w:szCs w:val="22"/>
        </w:rPr>
      </w:pPr>
      <w:r w:rsidRPr="00A3472D">
        <w:rPr>
          <w:sz w:val="22"/>
          <w:szCs w:val="22"/>
        </w:rPr>
        <w:t>Уплата пеней и штрафов производится в течение 20 (двадцати) рабочих дней со дня направления соответствующей претензии.</w:t>
      </w:r>
    </w:p>
    <w:p w14:paraId="188A95E5" w14:textId="77777777" w:rsidR="00A3472D" w:rsidRPr="004B392F" w:rsidRDefault="00A3472D" w:rsidP="00A3472D">
      <w:pPr>
        <w:pStyle w:val="ab"/>
        <w:tabs>
          <w:tab w:val="left" w:pos="426"/>
        </w:tabs>
        <w:spacing w:before="0" w:after="0" w:line="240" w:lineRule="auto"/>
        <w:ind w:firstLine="0"/>
        <w:rPr>
          <w:sz w:val="22"/>
          <w:szCs w:val="22"/>
        </w:rPr>
      </w:pPr>
      <w:r w:rsidRPr="00A3472D">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7A527B1" w14:textId="77777777" w:rsidR="004F26FD" w:rsidRPr="004B392F" w:rsidRDefault="004F26FD" w:rsidP="00C61906">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w:t>
      </w:r>
      <w:r w:rsidR="004904D1" w:rsidRPr="004B392F">
        <w:rPr>
          <w:sz w:val="22"/>
          <w:szCs w:val="22"/>
        </w:rPr>
        <w:t>АО «Россети Сибирь Тываэнерго»</w:t>
      </w:r>
      <w:r w:rsidRPr="004B392F">
        <w:rPr>
          <w:sz w:val="22"/>
          <w:szCs w:val="22"/>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5F07F4D" w14:textId="77777777" w:rsidR="004F26FD" w:rsidRPr="004B392F" w:rsidRDefault="004F26FD" w:rsidP="00C61906">
      <w:pPr>
        <w:pStyle w:val="ab"/>
        <w:tabs>
          <w:tab w:val="left" w:pos="0"/>
          <w:tab w:val="left" w:pos="426"/>
        </w:tabs>
        <w:spacing w:before="0" w:after="0" w:line="240" w:lineRule="auto"/>
        <w:ind w:firstLine="0"/>
        <w:rPr>
          <w:sz w:val="22"/>
          <w:szCs w:val="22"/>
        </w:rPr>
      </w:pPr>
      <w:r w:rsidRPr="004B392F">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6508A2E" w14:textId="77777777" w:rsidR="004F26FD" w:rsidRPr="004B392F" w:rsidRDefault="004F26FD" w:rsidP="00C61906">
      <w:pPr>
        <w:pStyle w:val="ab"/>
        <w:tabs>
          <w:tab w:val="left" w:pos="0"/>
          <w:tab w:val="left" w:pos="426"/>
        </w:tabs>
        <w:spacing w:before="0" w:after="0" w:line="240" w:lineRule="auto"/>
        <w:ind w:firstLine="0"/>
        <w:rPr>
          <w:sz w:val="22"/>
          <w:szCs w:val="22"/>
        </w:rPr>
      </w:pPr>
      <w:r w:rsidRPr="004B392F">
        <w:rPr>
          <w:sz w:val="22"/>
          <w:szCs w:val="22"/>
        </w:rPr>
        <w:t>Стороны договорились, что исполнительный лист получается по месту третейского судопроизводства.</w:t>
      </w:r>
    </w:p>
    <w:p w14:paraId="3AD2056A" w14:textId="77777777" w:rsidR="004F26FD" w:rsidRPr="004B392F" w:rsidRDefault="004F26FD" w:rsidP="00C61906">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14:paraId="26269345" w14:textId="77777777" w:rsidR="004F26FD" w:rsidRPr="004B392F" w:rsidRDefault="00AE1388" w:rsidP="00C61906">
      <w:pPr>
        <w:pStyle w:val="ab"/>
        <w:tabs>
          <w:tab w:val="left" w:pos="0"/>
          <w:tab w:val="left" w:pos="426"/>
        </w:tabs>
        <w:spacing w:before="0" w:after="0" w:line="240" w:lineRule="auto"/>
        <w:ind w:firstLine="0"/>
        <w:rPr>
          <w:sz w:val="22"/>
          <w:szCs w:val="22"/>
        </w:rPr>
      </w:pPr>
      <w:r w:rsidRPr="004B392F">
        <w:rPr>
          <w:sz w:val="22"/>
          <w:szCs w:val="22"/>
        </w:rPr>
        <w:t>АО «Россети Сибирь Тываэнерго»</w:t>
      </w:r>
      <w:r w:rsidR="00252229" w:rsidRPr="004B392F">
        <w:rPr>
          <w:sz w:val="22"/>
          <w:szCs w:val="22"/>
        </w:rPr>
        <w:t xml:space="preserve"> -</w:t>
      </w:r>
      <w:r w:rsidRPr="004B392F">
        <w:rPr>
          <w:sz w:val="22"/>
          <w:szCs w:val="22"/>
        </w:rPr>
        <w:t xml:space="preserve"> </w:t>
      </w:r>
      <w:hyperlink r:id="rId8" w:history="1">
        <w:r w:rsidRPr="004B392F">
          <w:rPr>
            <w:rStyle w:val="ae"/>
            <w:sz w:val="22"/>
            <w:szCs w:val="22"/>
          </w:rPr>
          <w:t>tuvaenergo@tv.rosseti-sib.ru</w:t>
        </w:r>
      </w:hyperlink>
      <w:r w:rsidR="00252229" w:rsidRPr="004B392F">
        <w:rPr>
          <w:sz w:val="22"/>
          <w:szCs w:val="22"/>
        </w:rPr>
        <w:t>;</w:t>
      </w:r>
      <w:r w:rsidRPr="004B392F">
        <w:rPr>
          <w:sz w:val="22"/>
          <w:szCs w:val="22"/>
        </w:rPr>
        <w:t xml:space="preserve"> </w:t>
      </w:r>
    </w:p>
    <w:p w14:paraId="30EC76CA" w14:textId="77777777" w:rsidR="004F26FD" w:rsidRPr="004B392F" w:rsidRDefault="004F26FD" w:rsidP="00C61906">
      <w:pPr>
        <w:pStyle w:val="ab"/>
        <w:tabs>
          <w:tab w:val="left" w:pos="0"/>
          <w:tab w:val="left" w:pos="426"/>
        </w:tabs>
        <w:spacing w:before="0" w:after="0" w:line="240" w:lineRule="auto"/>
        <w:ind w:firstLine="0"/>
        <w:rPr>
          <w:i/>
          <w:sz w:val="22"/>
          <w:szCs w:val="22"/>
        </w:rPr>
      </w:pPr>
      <w:r w:rsidRPr="004B392F">
        <w:rPr>
          <w:i/>
          <w:sz w:val="22"/>
          <w:szCs w:val="22"/>
        </w:rPr>
        <w:t>(наименование Стороны): (адрес электронной почты).</w:t>
      </w:r>
    </w:p>
    <w:p w14:paraId="7A95EA1D" w14:textId="77777777" w:rsidR="009B2C25" w:rsidRPr="00855E25" w:rsidRDefault="004F26FD" w:rsidP="00C61906">
      <w:pPr>
        <w:pStyle w:val="ab"/>
        <w:numPr>
          <w:ilvl w:val="1"/>
          <w:numId w:val="17"/>
        </w:numPr>
        <w:tabs>
          <w:tab w:val="left" w:pos="0"/>
          <w:tab w:val="left" w:pos="426"/>
        </w:tabs>
        <w:spacing w:before="0" w:after="0" w:line="240" w:lineRule="auto"/>
        <w:ind w:left="0" w:firstLine="0"/>
        <w:rPr>
          <w:sz w:val="22"/>
          <w:szCs w:val="22"/>
        </w:rPr>
      </w:pPr>
      <w:r w:rsidRPr="004B392F">
        <w:rPr>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w:t>
      </w:r>
      <w:r w:rsidR="00AE1388" w:rsidRPr="004B392F">
        <w:rPr>
          <w:sz w:val="22"/>
          <w:szCs w:val="22"/>
        </w:rPr>
        <w:t>щественным требованиям Покупателя</w:t>
      </w:r>
      <w:r w:rsidRPr="004B392F">
        <w:rPr>
          <w:sz w:val="22"/>
          <w:szCs w:val="22"/>
        </w:rPr>
        <w:t xml:space="preserve"> может быть передан на разрешение суда по истечении 15 (пятнадцати) календарных дней </w:t>
      </w:r>
      <w:r w:rsidR="00AE1388" w:rsidRPr="004B392F">
        <w:rPr>
          <w:sz w:val="22"/>
          <w:szCs w:val="22"/>
        </w:rPr>
        <w:t>с момента направления Покупателем</w:t>
      </w:r>
      <w:r w:rsidRPr="004B392F">
        <w:rPr>
          <w:sz w:val="22"/>
          <w:szCs w:val="22"/>
        </w:rPr>
        <w:t xml:space="preserve"> претензии (требования) Поставщику.</w:t>
      </w:r>
    </w:p>
    <w:p w14:paraId="6443465B" w14:textId="77777777" w:rsidR="00961ABC" w:rsidRPr="004B392F" w:rsidRDefault="00961ABC" w:rsidP="004B392F">
      <w:pPr>
        <w:keepNext/>
        <w:numPr>
          <w:ilvl w:val="0"/>
          <w:numId w:val="17"/>
        </w:numPr>
        <w:spacing w:after="0" w:line="240" w:lineRule="auto"/>
        <w:ind w:left="0" w:firstLine="0"/>
        <w:jc w:val="center"/>
        <w:rPr>
          <w:rFonts w:ascii="Times New Roman" w:hAnsi="Times New Roman" w:cs="Times New Roman"/>
          <w:b/>
          <w:bCs/>
        </w:rPr>
      </w:pPr>
      <w:r w:rsidRPr="004B392F">
        <w:rPr>
          <w:rFonts w:ascii="Times New Roman" w:hAnsi="Times New Roman" w:cs="Times New Roman"/>
          <w:b/>
          <w:bCs/>
        </w:rPr>
        <w:t>Обстоятельства непреодолимой силы</w:t>
      </w:r>
    </w:p>
    <w:p w14:paraId="03EEF996" w14:textId="77777777" w:rsidR="00961ABC" w:rsidRPr="004B392F" w:rsidRDefault="00961ABC" w:rsidP="005460A5">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sidRPr="004B392F">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1E9B1E2" w14:textId="77777777" w:rsidR="00961ABC" w:rsidRPr="004B392F" w:rsidRDefault="00961ABC" w:rsidP="005460A5">
      <w:pPr>
        <w:tabs>
          <w:tab w:val="left" w:pos="426"/>
          <w:tab w:val="num" w:pos="709"/>
        </w:tabs>
        <w:spacing w:after="0" w:line="240" w:lineRule="auto"/>
        <w:jc w:val="both"/>
        <w:rPr>
          <w:rFonts w:ascii="Times New Roman" w:hAnsi="Times New Roman" w:cs="Times New Roman"/>
        </w:rPr>
      </w:pPr>
      <w:r w:rsidRPr="004B392F">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D59DC07" w14:textId="77777777" w:rsidR="00961ABC" w:rsidRPr="004B392F" w:rsidRDefault="00961ABC" w:rsidP="005460A5">
      <w:pPr>
        <w:pStyle w:val="af6"/>
        <w:numPr>
          <w:ilvl w:val="1"/>
          <w:numId w:val="17"/>
        </w:numPr>
        <w:tabs>
          <w:tab w:val="left" w:pos="426"/>
          <w:tab w:val="num" w:pos="709"/>
        </w:tabs>
        <w:spacing w:after="0" w:line="240" w:lineRule="auto"/>
        <w:ind w:left="0" w:firstLine="0"/>
        <w:jc w:val="both"/>
        <w:rPr>
          <w:rFonts w:ascii="Times New Roman" w:hAnsi="Times New Roman" w:cs="Times New Roman"/>
        </w:rPr>
      </w:pPr>
      <w:r w:rsidRPr="004B392F">
        <w:rPr>
          <w:rFonts w:ascii="Times New Roman" w:hAnsi="Times New Roman" w:cs="Times New Roman"/>
        </w:rPr>
        <w:lastRenderedPageBreak/>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B5AE9D5" w14:textId="77777777" w:rsidR="00961ABC" w:rsidRPr="004B392F" w:rsidRDefault="00961ABC" w:rsidP="00462B75">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sidRPr="004B392F">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9C999DF" w14:textId="77777777" w:rsidR="005502A9" w:rsidRPr="00E818CE" w:rsidRDefault="00961ABC" w:rsidP="00462B75">
      <w:pPr>
        <w:tabs>
          <w:tab w:val="left" w:pos="426"/>
          <w:tab w:val="num" w:pos="709"/>
        </w:tabs>
        <w:snapToGrid w:val="0"/>
        <w:spacing w:after="0" w:line="240" w:lineRule="auto"/>
        <w:jc w:val="both"/>
        <w:rPr>
          <w:rFonts w:ascii="Times New Roman" w:hAnsi="Times New Roman" w:cs="Times New Roman"/>
        </w:rPr>
      </w:pPr>
      <w:r w:rsidRPr="004B392F">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620E5D6" w14:textId="77777777" w:rsidR="00895E54" w:rsidRPr="004B392F" w:rsidRDefault="00895E54" w:rsidP="004B392F">
      <w:pPr>
        <w:pStyle w:val="af6"/>
        <w:keepNext/>
        <w:numPr>
          <w:ilvl w:val="0"/>
          <w:numId w:val="17"/>
        </w:numPr>
        <w:tabs>
          <w:tab w:val="left" w:pos="567"/>
        </w:tabs>
        <w:spacing w:after="0" w:line="240" w:lineRule="auto"/>
        <w:ind w:left="0" w:firstLine="0"/>
        <w:jc w:val="center"/>
        <w:rPr>
          <w:rFonts w:ascii="Times New Roman" w:hAnsi="Times New Roman" w:cs="Times New Roman"/>
          <w:b/>
          <w:bCs/>
        </w:rPr>
      </w:pPr>
      <w:r w:rsidRPr="004B392F">
        <w:rPr>
          <w:rFonts w:ascii="Times New Roman" w:hAnsi="Times New Roman" w:cs="Times New Roman"/>
          <w:b/>
          <w:bCs/>
        </w:rPr>
        <w:t>Антикоррупционн</w:t>
      </w:r>
      <w:r w:rsidR="0033043B" w:rsidRPr="004B392F">
        <w:rPr>
          <w:rFonts w:ascii="Times New Roman" w:hAnsi="Times New Roman" w:cs="Times New Roman"/>
          <w:b/>
          <w:bCs/>
        </w:rPr>
        <w:t>ая</w:t>
      </w:r>
      <w:r w:rsidRPr="004B392F">
        <w:rPr>
          <w:rFonts w:ascii="Times New Roman" w:hAnsi="Times New Roman" w:cs="Times New Roman"/>
          <w:b/>
          <w:bCs/>
        </w:rPr>
        <w:t xml:space="preserve"> </w:t>
      </w:r>
      <w:r w:rsidR="0033043B" w:rsidRPr="004B392F">
        <w:rPr>
          <w:rFonts w:ascii="Times New Roman" w:hAnsi="Times New Roman" w:cs="Times New Roman"/>
          <w:b/>
          <w:bCs/>
        </w:rPr>
        <w:t>оговорка</w:t>
      </w:r>
    </w:p>
    <w:p w14:paraId="671E3D2C" w14:textId="77777777" w:rsidR="0033043B" w:rsidRPr="004B392F" w:rsidRDefault="0033043B"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Поставщику известно о том, что </w:t>
      </w:r>
      <w:r w:rsidR="000176C4" w:rsidRPr="004B392F">
        <w:rPr>
          <w:rFonts w:ascii="Times New Roman" w:hAnsi="Times New Roman" w:cs="Times New Roman"/>
        </w:rPr>
        <w:t>АО «Россети Сибирь Тываэнерго»</w:t>
      </w:r>
      <w:r w:rsidRPr="004B392F">
        <w:rPr>
          <w:rFonts w:ascii="Times New Roman" w:hAnsi="Times New Roman" w:cs="Times New Roman"/>
        </w:rPr>
        <w:t xml:space="preserve">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E1DB9B2" w14:textId="77777777" w:rsidR="00AD3397" w:rsidRPr="004B392F"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w:t>
      </w:r>
      <w:r w:rsidR="000176C4" w:rsidRPr="004B392F">
        <w:rPr>
          <w:rFonts w:ascii="Times New Roman" w:hAnsi="Times New Roman" w:cs="Times New Roman"/>
        </w:rPr>
        <w:t>АО «Россети Сибирь Тываэнерго»</w:t>
      </w:r>
      <w:r w:rsidRPr="004B392F">
        <w:rPr>
          <w:rFonts w:ascii="Times New Roman" w:hAnsi="Times New Roman" w:cs="Times New Roman"/>
        </w:rPr>
        <w:t xml:space="preserve"> по адресу: </w:t>
      </w:r>
      <w:hyperlink r:id="rId9" w:history="1">
        <w:r w:rsidRPr="004B392F">
          <w:rPr>
            <w:rStyle w:val="ae"/>
            <w:rFonts w:ascii="Times New Roman" w:hAnsi="Times New Roman" w:cs="Times New Roman"/>
          </w:rPr>
          <w:t>http://www.tuvaenergo.ru/buy/corruption.php</w:t>
        </w:r>
      </w:hyperlink>
      <w:r w:rsidRPr="004B392F">
        <w:rPr>
          <w:rFonts w:ascii="Times New Roman" w:hAnsi="Times New Roman" w:cs="Times New Roman"/>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2569AD0B" w14:textId="77777777" w:rsidR="00AD3397" w:rsidRPr="004B392F"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2204E7E" w14:textId="77777777" w:rsidR="00AD3397" w:rsidRPr="004B392F" w:rsidRDefault="00AD3397" w:rsidP="00E13F2F">
      <w:pPr>
        <w:pStyle w:val="af6"/>
        <w:tabs>
          <w:tab w:val="left" w:pos="426"/>
        </w:tabs>
        <w:autoSpaceDE w:val="0"/>
        <w:autoSpaceDN w:val="0"/>
        <w:spacing w:after="0" w:line="240" w:lineRule="auto"/>
        <w:ind w:left="0"/>
        <w:jc w:val="both"/>
        <w:rPr>
          <w:rFonts w:ascii="Times New Roman" w:hAnsi="Times New Roman" w:cs="Times New Roman"/>
        </w:rPr>
      </w:pPr>
      <w:r w:rsidRPr="004B392F">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14:paraId="0C702D44" w14:textId="77777777" w:rsidR="00AD3397" w:rsidRPr="004B392F"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В случае возникновения у одной из Сторон подозрений, что произошло или может произойти нарушение каких-либо положений пунктов </w:t>
      </w:r>
      <w:r w:rsidR="005E37A1">
        <w:rPr>
          <w:rFonts w:ascii="Times New Roman" w:hAnsi="Times New Roman" w:cs="Times New Roman"/>
        </w:rPr>
        <w:t>8</w:t>
      </w:r>
      <w:r w:rsidRPr="004B392F">
        <w:rPr>
          <w:rFonts w:ascii="Times New Roman" w:hAnsi="Times New Roman" w:cs="Times New Roman"/>
        </w:rPr>
        <w:t xml:space="preserve">.1 – </w:t>
      </w:r>
      <w:r w:rsidR="005E37A1">
        <w:rPr>
          <w:rFonts w:ascii="Times New Roman" w:hAnsi="Times New Roman" w:cs="Times New Roman"/>
        </w:rPr>
        <w:t>8</w:t>
      </w:r>
      <w:r w:rsidRPr="004B392F">
        <w:rPr>
          <w:rFonts w:ascii="Times New Roman" w:hAnsi="Times New Roman" w:cs="Times New Roman"/>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468535FC" w14:textId="77777777" w:rsidR="00AD3397" w:rsidRPr="004B392F" w:rsidRDefault="00AD3397" w:rsidP="00E13F2F">
      <w:pPr>
        <w:pStyle w:val="af6"/>
        <w:tabs>
          <w:tab w:val="left" w:pos="426"/>
        </w:tabs>
        <w:autoSpaceDE w:val="0"/>
        <w:autoSpaceDN w:val="0"/>
        <w:spacing w:after="0" w:line="240" w:lineRule="auto"/>
        <w:ind w:left="0"/>
        <w:jc w:val="both"/>
        <w:rPr>
          <w:rFonts w:ascii="Times New Roman" w:hAnsi="Times New Roman" w:cs="Times New Roman"/>
        </w:rPr>
      </w:pPr>
      <w:r w:rsidRPr="004B392F">
        <w:rPr>
          <w:rFonts w:ascii="Times New Roman" w:hAnsi="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E37A1">
        <w:rPr>
          <w:rFonts w:ascii="Times New Roman" w:hAnsi="Times New Roman" w:cs="Times New Roman"/>
        </w:rPr>
        <w:t>8</w:t>
      </w:r>
      <w:r w:rsidRPr="004B392F">
        <w:rPr>
          <w:rFonts w:ascii="Times New Roman" w:hAnsi="Times New Roman" w:cs="Times New Roman"/>
        </w:rPr>
        <w:t xml:space="preserve">.1, </w:t>
      </w:r>
      <w:r w:rsidR="005E37A1">
        <w:rPr>
          <w:rFonts w:ascii="Times New Roman" w:hAnsi="Times New Roman" w:cs="Times New Roman"/>
        </w:rPr>
        <w:t>8</w:t>
      </w:r>
      <w:r w:rsidRPr="004B392F">
        <w:rPr>
          <w:rFonts w:ascii="Times New Roman" w:hAnsi="Times New Roman" w:cs="Times New Roman"/>
        </w:rPr>
        <w:t>.2 Антикоррупционной оговорки любой из Сторон, аффилированными лицами, работниками или посредниками.</w:t>
      </w:r>
    </w:p>
    <w:p w14:paraId="7F74EBCB" w14:textId="77777777" w:rsidR="009053EC" w:rsidRPr="00855E25" w:rsidRDefault="00AD3397" w:rsidP="00E13F2F">
      <w:pPr>
        <w:pStyle w:val="af6"/>
        <w:numPr>
          <w:ilvl w:val="1"/>
          <w:numId w:val="17"/>
        </w:numPr>
        <w:tabs>
          <w:tab w:val="left" w:pos="426"/>
        </w:tabs>
        <w:autoSpaceDE w:val="0"/>
        <w:autoSpaceDN w:val="0"/>
        <w:spacing w:after="0" w:line="240" w:lineRule="auto"/>
        <w:ind w:left="0" w:firstLine="0"/>
        <w:jc w:val="both"/>
        <w:rPr>
          <w:rFonts w:ascii="Times New Roman" w:hAnsi="Times New Roman" w:cs="Times New Roman"/>
        </w:rPr>
      </w:pPr>
      <w:r w:rsidRPr="004B392F">
        <w:rPr>
          <w:rFonts w:ascii="Times New Roman" w:hAnsi="Times New Roman" w:cs="Times New Roman"/>
        </w:rPr>
        <w:t xml:space="preserve">В случае нарушения одной из Сторон обязательств по соблюдению требований Антикоррупционной политики, предусмотренных пунктами </w:t>
      </w:r>
      <w:r w:rsidR="005E37A1">
        <w:rPr>
          <w:rFonts w:ascii="Times New Roman" w:hAnsi="Times New Roman" w:cs="Times New Roman"/>
        </w:rPr>
        <w:t>8</w:t>
      </w:r>
      <w:r w:rsidRPr="004B392F">
        <w:rPr>
          <w:rFonts w:ascii="Times New Roman" w:hAnsi="Times New Roman" w:cs="Times New Roman"/>
        </w:rPr>
        <w:t xml:space="preserve">.1, </w:t>
      </w:r>
      <w:r w:rsidR="005E37A1">
        <w:rPr>
          <w:rFonts w:ascii="Times New Roman" w:hAnsi="Times New Roman" w:cs="Times New Roman"/>
        </w:rPr>
        <w:t>8</w:t>
      </w:r>
      <w:r w:rsidRPr="004B392F">
        <w:rPr>
          <w:rFonts w:ascii="Times New Roman" w:hAnsi="Times New Roman" w:cs="Times New Roman"/>
        </w:rPr>
        <w:t xml:space="preserve">.2 Антикоррупционной оговорки, и обязательств воздерживаться от запрещенных в пункте </w:t>
      </w:r>
      <w:r w:rsidR="005E37A1">
        <w:rPr>
          <w:rFonts w:ascii="Times New Roman" w:hAnsi="Times New Roman" w:cs="Times New Roman"/>
        </w:rPr>
        <w:t>8</w:t>
      </w:r>
      <w:r w:rsidRPr="004B392F">
        <w:rPr>
          <w:rFonts w:ascii="Times New Roman" w:hAnsi="Times New Roman" w:cs="Times New Roman"/>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386D67D" w14:textId="77777777" w:rsidR="00AA790B" w:rsidRPr="004B392F" w:rsidRDefault="00AA790B"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Конфиденциальность</w:t>
      </w:r>
    </w:p>
    <w:p w14:paraId="26DF4A1C" w14:textId="77777777" w:rsidR="00AA790B" w:rsidRPr="004B392F" w:rsidRDefault="00AA790B" w:rsidP="002E1C04">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14:paraId="5F2ADFB3" w14:textId="77777777" w:rsidR="00AA790B" w:rsidRPr="004B392F" w:rsidRDefault="00D10281" w:rsidP="00D10281">
      <w:pPr>
        <w:pStyle w:val="ab"/>
        <w:numPr>
          <w:ilvl w:val="1"/>
          <w:numId w:val="17"/>
        </w:numPr>
        <w:tabs>
          <w:tab w:val="left" w:pos="426"/>
          <w:tab w:val="num" w:pos="644"/>
        </w:tabs>
        <w:spacing w:before="0" w:after="0" w:line="240" w:lineRule="auto"/>
        <w:ind w:left="0" w:firstLine="0"/>
        <w:rPr>
          <w:sz w:val="22"/>
          <w:szCs w:val="22"/>
        </w:rPr>
      </w:pPr>
      <w:r>
        <w:rPr>
          <w:sz w:val="22"/>
          <w:szCs w:val="22"/>
        </w:rPr>
        <w:t>Требования п. 9</w:t>
      </w:r>
      <w:r w:rsidR="00AA790B" w:rsidRPr="004B392F">
        <w:rPr>
          <w:sz w:val="22"/>
          <w:szCs w:val="22"/>
        </w:rPr>
        <w:t>.1.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14:paraId="0AD4B377" w14:textId="77777777" w:rsidR="00AA790B" w:rsidRPr="004B392F" w:rsidRDefault="00AA790B" w:rsidP="00D10281">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14:paraId="1CF5A31D" w14:textId="77777777" w:rsidR="00AA790B" w:rsidRPr="004B392F" w:rsidRDefault="00AA790B" w:rsidP="00D10281">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Любой ущерб, причиненный Стороне нес</w:t>
      </w:r>
      <w:r w:rsidR="00D10281">
        <w:rPr>
          <w:sz w:val="22"/>
          <w:szCs w:val="22"/>
        </w:rPr>
        <w:t>облюдением требований раздела 9</w:t>
      </w:r>
      <w:r w:rsidR="00CA49D2" w:rsidRPr="004B392F">
        <w:rPr>
          <w:sz w:val="22"/>
          <w:szCs w:val="22"/>
        </w:rPr>
        <w:t>.</w:t>
      </w:r>
      <w:r w:rsidRPr="004B392F">
        <w:rPr>
          <w:sz w:val="22"/>
          <w:szCs w:val="22"/>
        </w:rPr>
        <w:t xml:space="preserve"> настоящего Договора, подлежит полному возмещению виновной Стороной.</w:t>
      </w:r>
    </w:p>
    <w:p w14:paraId="167F62EF" w14:textId="77777777" w:rsidR="009053EC" w:rsidRPr="00855E25" w:rsidRDefault="00AA790B" w:rsidP="00D10281">
      <w:pPr>
        <w:pStyle w:val="ab"/>
        <w:numPr>
          <w:ilvl w:val="1"/>
          <w:numId w:val="17"/>
        </w:numPr>
        <w:tabs>
          <w:tab w:val="left" w:pos="426"/>
          <w:tab w:val="num" w:pos="644"/>
        </w:tabs>
        <w:spacing w:before="0" w:after="0" w:line="240" w:lineRule="auto"/>
        <w:ind w:left="0" w:firstLine="0"/>
        <w:rPr>
          <w:sz w:val="22"/>
          <w:szCs w:val="22"/>
        </w:rPr>
      </w:pPr>
      <w:r w:rsidRPr="004B392F">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14:paraId="300324AC" w14:textId="77777777" w:rsidR="00907BD5" w:rsidRPr="004B392F" w:rsidRDefault="00907BD5"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Уступка права требования</w:t>
      </w:r>
      <w:r w:rsidRPr="004B392F">
        <w:rPr>
          <w:rStyle w:val="ad"/>
          <w:b/>
        </w:rPr>
        <w:footnoteReference w:id="3"/>
      </w:r>
    </w:p>
    <w:p w14:paraId="03A296A8" w14:textId="391C0050" w:rsidR="00907BD5" w:rsidRPr="004B392F" w:rsidRDefault="00A47683" w:rsidP="00B24D04">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w:t>
      </w:r>
      <w:r w:rsidR="00907BD5" w:rsidRPr="004B392F">
        <w:rPr>
          <w:rFonts w:ascii="Times New Roman" w:hAnsi="Times New Roman" w:cs="Times New Roman"/>
        </w:rPr>
        <w:t>.1.</w:t>
      </w:r>
      <w:r w:rsidR="00907BD5" w:rsidRPr="004B392F">
        <w:rPr>
          <w:rFonts w:ascii="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14:paraId="0F7A590A" w14:textId="7A570B70" w:rsidR="00907BD5" w:rsidRPr="004B392F" w:rsidRDefault="00A47683" w:rsidP="00B24D04">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w:t>
      </w:r>
      <w:r w:rsidR="00907BD5" w:rsidRPr="004B392F">
        <w:rPr>
          <w:rFonts w:ascii="Times New Roman" w:hAnsi="Times New Roman" w:cs="Times New Roman"/>
        </w:rPr>
        <w:t>.2.</w:t>
      </w:r>
      <w:r w:rsidR="00907BD5" w:rsidRPr="004B392F">
        <w:rPr>
          <w:rFonts w:ascii="Times New Roman" w:hAnsi="Times New Roman" w:cs="Times New Roman"/>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14:paraId="63B69C56" w14:textId="26EC0D47" w:rsidR="00907BD5" w:rsidRPr="004B392F" w:rsidRDefault="00A47683" w:rsidP="00B24D04">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w:t>
      </w:r>
      <w:r w:rsidR="00907BD5" w:rsidRPr="004B392F">
        <w:rPr>
          <w:rFonts w:ascii="Times New Roman" w:hAnsi="Times New Roman" w:cs="Times New Roman"/>
        </w:rPr>
        <w:t>.3.</w:t>
      </w:r>
      <w:r w:rsidR="00907BD5" w:rsidRPr="004B392F">
        <w:rPr>
          <w:rFonts w:ascii="Times New Roman" w:hAnsi="Times New Roman" w:cs="Times New Roman"/>
        </w:rPr>
        <w:tab/>
        <w:t>В случае переуступки Поставщиком права денежного требования по договору с Обществом (Покупателем) с нарушение</w:t>
      </w:r>
      <w:r w:rsidR="00B24D04">
        <w:rPr>
          <w:rFonts w:ascii="Times New Roman" w:hAnsi="Times New Roman" w:cs="Times New Roman"/>
        </w:rPr>
        <w:t>м условий, указанных в пункте 10.1 и/или 10</w:t>
      </w:r>
      <w:r w:rsidR="00907BD5" w:rsidRPr="004B392F">
        <w:rPr>
          <w:rFonts w:ascii="Times New Roman" w:hAnsi="Times New Roman" w:cs="Times New Roman"/>
        </w:rPr>
        <w:t>.2, Поставщик уплачивает Обществу (Покупателю) штраф за каждое нарушение в размере 1% от стоимости заключенного договора.</w:t>
      </w:r>
    </w:p>
    <w:p w14:paraId="6F9888EC" w14:textId="4752526D" w:rsidR="00907BD5" w:rsidRPr="004B392F" w:rsidRDefault="00A47683" w:rsidP="00B24D04">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w:t>
      </w:r>
      <w:r w:rsidR="000176C4" w:rsidRPr="004B392F">
        <w:rPr>
          <w:rFonts w:ascii="Times New Roman" w:hAnsi="Times New Roman" w:cs="Times New Roman"/>
        </w:rPr>
        <w:t>.4.</w:t>
      </w:r>
      <w:r w:rsidR="000176C4" w:rsidRPr="004B392F">
        <w:rPr>
          <w:rFonts w:ascii="Times New Roman" w:hAnsi="Times New Roman" w:cs="Times New Roman"/>
        </w:rPr>
        <w:tab/>
        <w:t xml:space="preserve">Куратор договора </w:t>
      </w:r>
      <w:r w:rsidR="00907BD5" w:rsidRPr="004B392F">
        <w:rPr>
          <w:rFonts w:ascii="Times New Roman" w:hAnsi="Times New Roman" w:cs="Times New Roman"/>
        </w:rPr>
        <w:t>в течение 1 (одного) рабочего дня с даты получения в соо</w:t>
      </w:r>
      <w:r w:rsidR="00B24D04">
        <w:rPr>
          <w:rFonts w:ascii="Times New Roman" w:hAnsi="Times New Roman" w:cs="Times New Roman"/>
        </w:rPr>
        <w:t>тветствии с п. 10</w:t>
      </w:r>
      <w:r w:rsidR="00907BD5" w:rsidRPr="004B392F">
        <w:rPr>
          <w:rFonts w:ascii="Times New Roman" w:hAnsi="Times New Roman" w:cs="Times New Roman"/>
        </w:rPr>
        <w:t xml:space="preserve">.1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history="1">
        <w:r w:rsidR="000176C4" w:rsidRPr="004B392F">
          <w:rPr>
            <w:rStyle w:val="ae"/>
            <w:rFonts w:ascii="Times New Roman" w:hAnsi="Times New Roman" w:cs="Times New Roman"/>
          </w:rPr>
          <w:t>cfd@rosseti.ru</w:t>
        </w:r>
      </w:hyperlink>
      <w:r w:rsidR="00907BD5" w:rsidRPr="004B392F">
        <w:rPr>
          <w:rFonts w:ascii="Times New Roman" w:hAnsi="Times New Roman" w:cs="Times New Roman"/>
        </w:rPr>
        <w:t>.</w:t>
      </w:r>
    </w:p>
    <w:p w14:paraId="49C9C556" w14:textId="77777777" w:rsidR="00907BD5" w:rsidRPr="004B392F" w:rsidRDefault="00907BD5"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Толкование договора</w:t>
      </w:r>
    </w:p>
    <w:p w14:paraId="5CA45AF8" w14:textId="77777777" w:rsidR="00907BD5" w:rsidRPr="004B392F" w:rsidRDefault="00907BD5" w:rsidP="0074006C">
      <w:pPr>
        <w:pStyle w:val="ab"/>
        <w:numPr>
          <w:ilvl w:val="1"/>
          <w:numId w:val="17"/>
        </w:numPr>
        <w:tabs>
          <w:tab w:val="num" w:pos="567"/>
        </w:tabs>
        <w:spacing w:before="0" w:after="0" w:line="240" w:lineRule="auto"/>
        <w:ind w:left="0" w:firstLine="0"/>
        <w:rPr>
          <w:sz w:val="22"/>
          <w:szCs w:val="22"/>
        </w:rPr>
      </w:pPr>
      <w:r w:rsidRPr="004B392F">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842B70F" w14:textId="77777777" w:rsidR="009053EC" w:rsidRPr="00855E25" w:rsidRDefault="00907BD5" w:rsidP="0074006C">
      <w:pPr>
        <w:pStyle w:val="ab"/>
        <w:numPr>
          <w:ilvl w:val="1"/>
          <w:numId w:val="17"/>
        </w:numPr>
        <w:tabs>
          <w:tab w:val="num" w:pos="567"/>
        </w:tabs>
        <w:spacing w:before="0" w:after="0" w:line="240" w:lineRule="auto"/>
        <w:ind w:left="0" w:firstLine="0"/>
        <w:rPr>
          <w:sz w:val="22"/>
          <w:szCs w:val="22"/>
        </w:rPr>
      </w:pPr>
      <w:r w:rsidRPr="004B392F">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14:paraId="2275818F" w14:textId="77777777" w:rsidR="00907BD5" w:rsidRPr="004B392F" w:rsidRDefault="00907BD5"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Особые условия</w:t>
      </w:r>
    </w:p>
    <w:p w14:paraId="10F80CE4" w14:textId="18C3055C" w:rsidR="00907BD5" w:rsidRPr="004B392F" w:rsidRDefault="00907BD5" w:rsidP="00A823A6">
      <w:pPr>
        <w:pStyle w:val="ab"/>
        <w:numPr>
          <w:ilvl w:val="1"/>
          <w:numId w:val="17"/>
        </w:numPr>
        <w:tabs>
          <w:tab w:val="left" w:pos="567"/>
        </w:tabs>
        <w:spacing w:before="0" w:after="0" w:line="240" w:lineRule="auto"/>
        <w:ind w:left="0" w:firstLine="0"/>
        <w:rPr>
          <w:sz w:val="22"/>
          <w:szCs w:val="22"/>
        </w:rPr>
      </w:pPr>
      <w:r w:rsidRPr="004B392F">
        <w:rPr>
          <w:sz w:val="22"/>
          <w:szCs w:val="22"/>
        </w:rPr>
        <w:t>Поставщик обязуется предоставлять Покупателю:</w:t>
      </w:r>
    </w:p>
    <w:p w14:paraId="17133450" w14:textId="77777777" w:rsidR="00907BD5" w:rsidRPr="004B392F" w:rsidRDefault="00907BD5" w:rsidP="00A823A6">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 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7F7877" w:rsidRPr="004B392F">
        <w:rPr>
          <w:rFonts w:ascii="Times New Roman" w:hAnsi="Times New Roman" w:cs="Times New Roman"/>
        </w:rPr>
        <w:t>2</w:t>
      </w:r>
      <w:r w:rsidRPr="004B392F">
        <w:rPr>
          <w:rFonts w:ascii="Times New Roman" w:hAnsi="Times New Roman" w:cs="Times New Roman"/>
        </w:rPr>
        <w:t xml:space="preserve"> к настоящему Договору, а также в формате Excel и PDF на адрес электронной почты </w:t>
      </w:r>
      <w:hyperlink r:id="rId11" w:history="1">
        <w:r w:rsidRPr="004B392F">
          <w:rPr>
            <w:rStyle w:val="ae"/>
            <w:rFonts w:ascii="Times New Roman" w:hAnsi="Times New Roman" w:cs="Times New Roman"/>
          </w:rPr>
          <w:t>EvtifevaDV@tv.rosseti-sib.ru</w:t>
        </w:r>
      </w:hyperlink>
      <w:r w:rsidRPr="004B392F">
        <w:rPr>
          <w:rFonts w:ascii="Times New Roman" w:hAnsi="Times New Roman" w:cs="Times New Roman"/>
        </w:rPr>
        <w:t>;</w:t>
      </w:r>
    </w:p>
    <w:p w14:paraId="56CA9E5A" w14:textId="77777777" w:rsidR="00907BD5" w:rsidRPr="004B392F" w:rsidRDefault="00907BD5" w:rsidP="00A823A6">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7F7877" w:rsidRPr="004B392F">
        <w:rPr>
          <w:rFonts w:ascii="Times New Roman" w:hAnsi="Times New Roman" w:cs="Times New Roman"/>
        </w:rPr>
        <w:t>2</w:t>
      </w:r>
      <w:r w:rsidRPr="004B392F">
        <w:rPr>
          <w:rFonts w:ascii="Times New Roman" w:hAnsi="Times New Roman" w:cs="Times New Roman"/>
        </w:rPr>
        <w:t xml:space="preserve"> к настоящему Договору, а также в формате Excel и PDF на адрес электронной почты </w:t>
      </w:r>
      <w:hyperlink r:id="rId12" w:history="1">
        <w:r w:rsidRPr="004B392F">
          <w:rPr>
            <w:rStyle w:val="ae"/>
            <w:rFonts w:ascii="Times New Roman" w:hAnsi="Times New Roman" w:cs="Times New Roman"/>
          </w:rPr>
          <w:t>EvtifevaDV@tv.rosseti-sib.ru</w:t>
        </w:r>
      </w:hyperlink>
      <w:r w:rsidRPr="004B392F">
        <w:rPr>
          <w:rFonts w:ascii="Times New Roman" w:hAnsi="Times New Roman" w:cs="Times New Roman"/>
        </w:rPr>
        <w:t>.</w:t>
      </w:r>
    </w:p>
    <w:p w14:paraId="3629D2DD" w14:textId="77777777" w:rsidR="00907BD5" w:rsidRPr="004B392F" w:rsidRDefault="00907BD5" w:rsidP="002B6C6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C8726B" w:rsidRPr="004B392F">
        <w:rPr>
          <w:rFonts w:ascii="Times New Roman" w:hAnsi="Times New Roman" w:cs="Times New Roman"/>
        </w:rPr>
        <w:t>№ 2</w:t>
      </w:r>
      <w:r w:rsidRPr="004B392F">
        <w:rPr>
          <w:rFonts w:ascii="Times New Roman" w:hAnsi="Times New Roman" w:cs="Times New Roman"/>
        </w:rPr>
        <w:t xml:space="preserve"> к настоящему Договору, не позднее 3</w:t>
      </w:r>
      <w:r w:rsidR="007E73EA">
        <w:rPr>
          <w:rFonts w:ascii="Times New Roman" w:hAnsi="Times New Roman" w:cs="Times New Roman"/>
        </w:rPr>
        <w:t xml:space="preserve"> (трех)</w:t>
      </w:r>
      <w:r w:rsidRPr="004B392F">
        <w:rPr>
          <w:rFonts w:ascii="Times New Roman" w:hAnsi="Times New Roman" w:cs="Times New Roman"/>
        </w:rPr>
        <w:t xml:space="preserve">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history="1">
        <w:r w:rsidRPr="004B392F">
          <w:rPr>
            <w:rStyle w:val="ae"/>
            <w:rFonts w:ascii="Times New Roman" w:hAnsi="Times New Roman" w:cs="Times New Roman"/>
          </w:rPr>
          <w:t>EvtifevaDV@tv.rosseti-sib.ru</w:t>
        </w:r>
      </w:hyperlink>
      <w:r w:rsidRPr="004B392F">
        <w:rPr>
          <w:rFonts w:ascii="Times New Roman" w:hAnsi="Times New Roman" w:cs="Times New Roman"/>
        </w:rPr>
        <w:t xml:space="preserve">. </w:t>
      </w:r>
    </w:p>
    <w:p w14:paraId="7D8B3EE6" w14:textId="5020D9D8" w:rsidR="00907BD5" w:rsidRPr="004B392F" w:rsidRDefault="00907BD5" w:rsidP="004B392F">
      <w:pPr>
        <w:spacing w:after="0" w:line="240" w:lineRule="auto"/>
        <w:ind w:right="40"/>
        <w:jc w:val="both"/>
        <w:rPr>
          <w:rFonts w:ascii="Times New Roman" w:hAnsi="Times New Roman" w:cs="Times New Roman"/>
        </w:rPr>
      </w:pPr>
      <w:r w:rsidRPr="004B392F">
        <w:rPr>
          <w:rFonts w:ascii="Times New Roman" w:hAnsi="Times New Roman" w:cs="Times New Roman"/>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w:t>
      </w:r>
      <w:r w:rsidR="000176C4" w:rsidRPr="004B392F">
        <w:rPr>
          <w:rFonts w:ascii="Times New Roman" w:hAnsi="Times New Roman" w:cs="Times New Roman"/>
        </w:rPr>
        <w:t xml:space="preserve">орме, указанной в Приложении № </w:t>
      </w:r>
      <w:r w:rsidR="001F3541">
        <w:rPr>
          <w:rFonts w:ascii="Times New Roman" w:hAnsi="Times New Roman" w:cs="Times New Roman"/>
        </w:rPr>
        <w:t>3</w:t>
      </w:r>
      <w:r w:rsidR="000176C4" w:rsidRPr="004B392F">
        <w:rPr>
          <w:rFonts w:ascii="Times New Roman" w:hAnsi="Times New Roman" w:cs="Times New Roman"/>
        </w:rPr>
        <w:t xml:space="preserve"> </w:t>
      </w:r>
      <w:r w:rsidRPr="004B392F">
        <w:rPr>
          <w:rFonts w:ascii="Times New Roman" w:hAnsi="Times New Roman" w:cs="Times New Roman"/>
        </w:rPr>
        <w:t>к настоящему Договору.</w:t>
      </w:r>
    </w:p>
    <w:p w14:paraId="61F8FCDB" w14:textId="77777777" w:rsidR="00907BD5" w:rsidRPr="004B392F" w:rsidRDefault="00907BD5" w:rsidP="006B11AF">
      <w:pPr>
        <w:pStyle w:val="ab"/>
        <w:numPr>
          <w:ilvl w:val="1"/>
          <w:numId w:val="17"/>
        </w:numPr>
        <w:tabs>
          <w:tab w:val="left" w:pos="567"/>
        </w:tabs>
        <w:spacing w:before="0" w:after="0" w:line="240" w:lineRule="auto"/>
        <w:ind w:left="0" w:firstLine="0"/>
        <w:rPr>
          <w:sz w:val="22"/>
          <w:szCs w:val="22"/>
        </w:rPr>
      </w:pPr>
      <w:r w:rsidRPr="004B392F">
        <w:rPr>
          <w:sz w:val="22"/>
          <w:szCs w:val="22"/>
        </w:rPr>
        <w:t>В случае невыполнения или ненадлежащего выполнения Поставщиком обязательств, предусмотренных п. 1</w:t>
      </w:r>
      <w:r w:rsidR="00780545">
        <w:rPr>
          <w:sz w:val="22"/>
          <w:szCs w:val="22"/>
        </w:rPr>
        <w:t>2</w:t>
      </w:r>
      <w:r w:rsidRPr="004B392F">
        <w:rPr>
          <w:sz w:val="22"/>
          <w:szCs w:val="22"/>
        </w:rPr>
        <w:t xml:space="preserve">.1. настоящего Договора, Покупатель вправе в одностороннем внесудебном порядке отказаться от исполнения настоящего Договора </w:t>
      </w:r>
      <w:r w:rsidRPr="004B392F">
        <w:rPr>
          <w:spacing w:val="-4"/>
          <w:sz w:val="22"/>
          <w:szCs w:val="22"/>
          <w:lang w:eastAsia="en-US"/>
        </w:rPr>
        <w:t>письменно уведомив об этом Поставщика</w:t>
      </w:r>
      <w:r w:rsidRPr="004B392F">
        <w:rPr>
          <w:sz w:val="22"/>
          <w:szCs w:val="22"/>
        </w:rPr>
        <w:t xml:space="preserve">. </w:t>
      </w:r>
      <w:r w:rsidRPr="004B392F">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14:paraId="28094EC7" w14:textId="77777777" w:rsidR="00907BD5" w:rsidRPr="004B392F" w:rsidRDefault="00907BD5" w:rsidP="006B11AF">
      <w:pPr>
        <w:pStyle w:val="ab"/>
        <w:numPr>
          <w:ilvl w:val="1"/>
          <w:numId w:val="17"/>
        </w:numPr>
        <w:tabs>
          <w:tab w:val="left" w:pos="567"/>
        </w:tabs>
        <w:spacing w:before="0" w:after="0" w:line="240" w:lineRule="auto"/>
        <w:ind w:left="0" w:firstLine="0"/>
        <w:rPr>
          <w:sz w:val="22"/>
          <w:szCs w:val="22"/>
        </w:rPr>
      </w:pPr>
      <w:r w:rsidRPr="004B392F">
        <w:rPr>
          <w:sz w:val="22"/>
          <w:szCs w:val="22"/>
        </w:rPr>
        <w:t>Поставщик гарантирует, что:</w:t>
      </w:r>
    </w:p>
    <w:p w14:paraId="081FED61"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зарегистрирован в ЕГРЮЛ надлежащим образом;</w:t>
      </w:r>
    </w:p>
    <w:p w14:paraId="4BE267D9"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7B6BFDB" w14:textId="77777777" w:rsidR="00907BD5" w:rsidRPr="004B392F" w:rsidRDefault="00907BD5" w:rsidP="006B11AF">
      <w:pPr>
        <w:widowControl w:val="0"/>
        <w:tabs>
          <w:tab w:val="left" w:pos="567"/>
        </w:tabs>
        <w:spacing w:after="0" w:line="240" w:lineRule="auto"/>
        <w:jc w:val="both"/>
        <w:rPr>
          <w:rFonts w:ascii="Times New Roman" w:hAnsi="Times New Roman" w:cs="Times New Roman"/>
        </w:rPr>
      </w:pPr>
      <w:r w:rsidRPr="004B392F">
        <w:rPr>
          <w:rFonts w:ascii="Times New Roman" w:hAnsi="Times New Roman" w:cs="Times New Roman"/>
        </w:rPr>
        <w:t>- 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14:paraId="48EB0E19"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14:paraId="7C88B13E"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3048166"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EE4F2DA"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0459C5E"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98C8FB2"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0719FCB"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своевременно и в полном объеме уплачивает налоги, сборы и страховые взносы;</w:t>
      </w:r>
    </w:p>
    <w:p w14:paraId="420BF99A"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отражает в налоговой отчетности по НДС все суммы НДС, предъявленные Покупателю;</w:t>
      </w:r>
    </w:p>
    <w:p w14:paraId="60734E07" w14:textId="77777777" w:rsidR="00907BD5" w:rsidRPr="004B392F" w:rsidRDefault="00907BD5" w:rsidP="006B11AF">
      <w:pPr>
        <w:tabs>
          <w:tab w:val="left" w:pos="567"/>
        </w:tabs>
        <w:spacing w:after="0" w:line="240" w:lineRule="auto"/>
        <w:ind w:right="40"/>
        <w:jc w:val="both"/>
        <w:rPr>
          <w:rFonts w:ascii="Times New Roman" w:hAnsi="Times New Roman" w:cs="Times New Roman"/>
        </w:rPr>
      </w:pPr>
      <w:r w:rsidRPr="004B392F">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42854E84" w14:textId="77777777" w:rsidR="00907BD5" w:rsidRPr="004B392F" w:rsidRDefault="00907BD5" w:rsidP="006B11AF">
      <w:pPr>
        <w:pStyle w:val="ab"/>
        <w:numPr>
          <w:ilvl w:val="1"/>
          <w:numId w:val="17"/>
        </w:numPr>
        <w:tabs>
          <w:tab w:val="left" w:pos="567"/>
        </w:tabs>
        <w:spacing w:before="0" w:after="0" w:line="240" w:lineRule="auto"/>
        <w:ind w:left="0" w:firstLine="0"/>
        <w:rPr>
          <w:sz w:val="22"/>
          <w:szCs w:val="22"/>
        </w:rPr>
      </w:pPr>
      <w:r w:rsidRPr="004B392F">
        <w:rPr>
          <w:sz w:val="22"/>
          <w:szCs w:val="22"/>
        </w:rPr>
        <w:t>Если Поставщик нарушит гарантии (любую одну, несколько или все вместе), указанные в п. 1</w:t>
      </w:r>
      <w:r w:rsidR="00780545">
        <w:rPr>
          <w:sz w:val="22"/>
          <w:szCs w:val="22"/>
        </w:rPr>
        <w:t>2</w:t>
      </w:r>
      <w:r w:rsidRPr="004B392F">
        <w:rPr>
          <w:sz w:val="22"/>
          <w:szCs w:val="22"/>
        </w:rPr>
        <w:t>.3. настоящего Договора, и это повлечет:</w:t>
      </w:r>
    </w:p>
    <w:p w14:paraId="0F21EDFB" w14:textId="77777777" w:rsidR="00907BD5" w:rsidRPr="004B392F" w:rsidRDefault="00907BD5" w:rsidP="006B11AF">
      <w:pPr>
        <w:widowControl w:val="0"/>
        <w:tabs>
          <w:tab w:val="num" w:pos="426"/>
          <w:tab w:val="left" w:pos="567"/>
          <w:tab w:val="left" w:pos="1276"/>
        </w:tabs>
        <w:spacing w:after="0" w:line="240" w:lineRule="auto"/>
        <w:jc w:val="both"/>
        <w:rPr>
          <w:rFonts w:ascii="Times New Roman" w:hAnsi="Times New Roman" w:cs="Times New Roman"/>
        </w:rPr>
      </w:pPr>
      <w:r w:rsidRPr="004B392F">
        <w:rPr>
          <w:rFonts w:ascii="Times New Roman" w:hAnsi="Times New Roman" w:cs="Times New Roman"/>
        </w:rPr>
        <w:t xml:space="preserve">- предъявление налоговыми органами требований к </w:t>
      </w:r>
      <w:r w:rsidRPr="004B392F">
        <w:rPr>
          <w:rFonts w:ascii="Times New Roman" w:hAnsi="Times New Roman" w:cs="Times New Roman"/>
          <w:spacing w:val="-2"/>
        </w:rPr>
        <w:t>Покупателю</w:t>
      </w:r>
      <w:r w:rsidRPr="004B392F">
        <w:rPr>
          <w:rFonts w:ascii="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3B3695D" w14:textId="77777777" w:rsidR="00907BD5" w:rsidRPr="004B392F" w:rsidRDefault="00907BD5" w:rsidP="006B11AF">
      <w:pPr>
        <w:widowControl w:val="0"/>
        <w:tabs>
          <w:tab w:val="num" w:pos="426"/>
          <w:tab w:val="left" w:pos="567"/>
        </w:tabs>
        <w:spacing w:after="0" w:line="240" w:lineRule="auto"/>
        <w:jc w:val="both"/>
        <w:rPr>
          <w:rFonts w:ascii="Times New Roman" w:hAnsi="Times New Roman" w:cs="Times New Roman"/>
        </w:rPr>
      </w:pPr>
      <w:r w:rsidRPr="004B392F">
        <w:rPr>
          <w:rFonts w:ascii="Times New Roman" w:hAnsi="Times New Roman" w:cs="Times New Roman"/>
        </w:rPr>
        <w:t xml:space="preserve">- предъявление третьими лицами, купившими у </w:t>
      </w:r>
      <w:r w:rsidRPr="004B392F">
        <w:rPr>
          <w:rFonts w:ascii="Times New Roman" w:hAnsi="Times New Roman" w:cs="Times New Roman"/>
          <w:spacing w:val="-2"/>
        </w:rPr>
        <w:t>Покупателя</w:t>
      </w:r>
      <w:r w:rsidRPr="004B392F">
        <w:rPr>
          <w:rFonts w:ascii="Times New Roman" w:hAnsi="Times New Roman" w:cs="Times New Roman"/>
        </w:rPr>
        <w:t xml:space="preserve"> товары (работы, услуги), имущественные права, являющиеся предметом настоящего Договора, требований к </w:t>
      </w:r>
      <w:r w:rsidRPr="004B392F">
        <w:rPr>
          <w:rFonts w:ascii="Times New Roman" w:hAnsi="Times New Roman" w:cs="Times New Roman"/>
          <w:spacing w:val="-2"/>
        </w:rPr>
        <w:t>Покупателю</w:t>
      </w:r>
      <w:r w:rsidRPr="004B392F">
        <w:rPr>
          <w:rFonts w:ascii="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34DDCA96" w14:textId="77777777" w:rsidR="00907BD5" w:rsidRPr="004B392F" w:rsidRDefault="00907BD5" w:rsidP="004B392F">
      <w:pPr>
        <w:widowControl w:val="0"/>
        <w:tabs>
          <w:tab w:val="num" w:pos="426"/>
        </w:tabs>
        <w:spacing w:after="0" w:line="240" w:lineRule="auto"/>
        <w:jc w:val="both"/>
        <w:rPr>
          <w:rFonts w:ascii="Times New Roman" w:hAnsi="Times New Roman" w:cs="Times New Roman"/>
        </w:rPr>
      </w:pPr>
      <w:r w:rsidRPr="004B392F">
        <w:rPr>
          <w:rFonts w:ascii="Times New Roman" w:hAnsi="Times New Roman" w:cs="Times New Roman"/>
        </w:rPr>
        <w:t xml:space="preserve">то </w:t>
      </w:r>
      <w:r w:rsidRPr="004B392F">
        <w:rPr>
          <w:rFonts w:ascii="Times New Roman" w:hAnsi="Times New Roman" w:cs="Times New Roman"/>
          <w:spacing w:val="-2"/>
        </w:rPr>
        <w:t>Поставщик</w:t>
      </w:r>
      <w:r w:rsidRPr="004B392F">
        <w:rPr>
          <w:rFonts w:ascii="Times New Roman" w:hAnsi="Times New Roman" w:cs="Times New Roman"/>
        </w:rPr>
        <w:t xml:space="preserve"> обязуется возместить </w:t>
      </w:r>
      <w:r w:rsidRPr="004B392F">
        <w:rPr>
          <w:rFonts w:ascii="Times New Roman" w:hAnsi="Times New Roman" w:cs="Times New Roman"/>
          <w:spacing w:val="-2"/>
        </w:rPr>
        <w:t>Покупателю</w:t>
      </w:r>
      <w:r w:rsidRPr="004B392F">
        <w:rPr>
          <w:rFonts w:ascii="Times New Roman" w:hAnsi="Times New Roman" w:cs="Times New Roman"/>
        </w:rPr>
        <w:t xml:space="preserve"> убытки, который последний понес вследствие таких нарушений. </w:t>
      </w:r>
    </w:p>
    <w:p w14:paraId="3BB1A001" w14:textId="77777777" w:rsidR="00907BD5" w:rsidRPr="004B392F" w:rsidRDefault="00907BD5" w:rsidP="00B54325">
      <w:pPr>
        <w:pStyle w:val="ab"/>
        <w:numPr>
          <w:ilvl w:val="1"/>
          <w:numId w:val="17"/>
        </w:numPr>
        <w:tabs>
          <w:tab w:val="left" w:pos="567"/>
        </w:tabs>
        <w:spacing w:before="0" w:after="0" w:line="240" w:lineRule="auto"/>
        <w:ind w:left="0" w:firstLine="0"/>
        <w:rPr>
          <w:sz w:val="22"/>
          <w:szCs w:val="22"/>
        </w:rPr>
      </w:pPr>
      <w:r w:rsidRPr="004B392F">
        <w:rPr>
          <w:spacing w:val="-2"/>
          <w:sz w:val="22"/>
          <w:szCs w:val="22"/>
        </w:rPr>
        <w:t>Поставщик</w:t>
      </w:r>
      <w:r w:rsidRPr="004B392F">
        <w:rPr>
          <w:sz w:val="22"/>
          <w:szCs w:val="22"/>
        </w:rPr>
        <w:t xml:space="preserve"> в соответствии со ст. 406.1 Гражданского кодекса Российской Федерации возмещает </w:t>
      </w:r>
      <w:r w:rsidRPr="004B392F">
        <w:rPr>
          <w:spacing w:val="-2"/>
          <w:sz w:val="22"/>
          <w:szCs w:val="22"/>
        </w:rPr>
        <w:t xml:space="preserve">Покупателю </w:t>
      </w:r>
      <w:r w:rsidRPr="004B392F">
        <w:rPr>
          <w:sz w:val="22"/>
          <w:szCs w:val="22"/>
        </w:rPr>
        <w:t>все убытки последнего, возникшие в случаях, указанных в п. 1</w:t>
      </w:r>
      <w:r w:rsidR="00DF4B15">
        <w:rPr>
          <w:sz w:val="22"/>
          <w:szCs w:val="22"/>
        </w:rPr>
        <w:t>2</w:t>
      </w:r>
      <w:r w:rsidRPr="004B392F">
        <w:rPr>
          <w:sz w:val="22"/>
          <w:szCs w:val="22"/>
        </w:rPr>
        <w:t xml:space="preserve">.3.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4B392F">
        <w:rPr>
          <w:spacing w:val="-2"/>
          <w:sz w:val="22"/>
          <w:szCs w:val="22"/>
        </w:rPr>
        <w:t>Поставщика</w:t>
      </w:r>
      <w:r w:rsidRPr="004B392F">
        <w:rPr>
          <w:sz w:val="22"/>
          <w:szCs w:val="22"/>
        </w:rPr>
        <w:t xml:space="preserve"> возместить имущественные потери.</w:t>
      </w:r>
    </w:p>
    <w:p w14:paraId="3C6D3332" w14:textId="77777777" w:rsidR="00F62FCC" w:rsidRPr="004B392F" w:rsidRDefault="00F62FCC" w:rsidP="004B392F">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Заключительные положения</w:t>
      </w:r>
    </w:p>
    <w:p w14:paraId="4451D6D6" w14:textId="77777777" w:rsidR="004D360C" w:rsidRPr="004B392F" w:rsidRDefault="00F62FCC" w:rsidP="004B392F">
      <w:pPr>
        <w:pStyle w:val="a8"/>
        <w:widowControl w:val="0"/>
        <w:numPr>
          <w:ilvl w:val="1"/>
          <w:numId w:val="17"/>
        </w:numPr>
        <w:suppressLineNumbers/>
        <w:tabs>
          <w:tab w:val="left" w:pos="567"/>
        </w:tabs>
        <w:spacing w:before="0" w:after="0" w:line="240" w:lineRule="auto"/>
        <w:ind w:left="0" w:firstLine="0"/>
        <w:rPr>
          <w:sz w:val="22"/>
          <w:szCs w:val="22"/>
        </w:rPr>
      </w:pPr>
      <w:r w:rsidRPr="004B392F">
        <w:rPr>
          <w:sz w:val="22"/>
          <w:szCs w:val="22"/>
        </w:rPr>
        <w:t>Ответственный представитель за согласование всех вопросов по настоящему До</w:t>
      </w:r>
      <w:r w:rsidR="001A67FF" w:rsidRPr="004B392F">
        <w:rPr>
          <w:sz w:val="22"/>
          <w:szCs w:val="22"/>
        </w:rPr>
        <w:t>говору</w:t>
      </w:r>
      <w:r w:rsidR="004D360C" w:rsidRPr="004B392F">
        <w:rPr>
          <w:sz w:val="22"/>
          <w:szCs w:val="22"/>
        </w:rPr>
        <w:t>:</w:t>
      </w:r>
      <w:r w:rsidR="001A67FF" w:rsidRPr="004B392F">
        <w:rPr>
          <w:sz w:val="22"/>
          <w:szCs w:val="22"/>
        </w:rPr>
        <w:t xml:space="preserve"> </w:t>
      </w:r>
    </w:p>
    <w:p w14:paraId="12ABA922" w14:textId="53FDF1C4" w:rsidR="004D360C" w:rsidRPr="004B392F" w:rsidRDefault="001A67FF" w:rsidP="004B392F">
      <w:pPr>
        <w:pStyle w:val="a8"/>
        <w:widowControl w:val="0"/>
        <w:suppressLineNumbers/>
        <w:tabs>
          <w:tab w:val="left" w:pos="567"/>
        </w:tabs>
        <w:spacing w:before="0" w:after="0" w:line="240" w:lineRule="auto"/>
        <w:ind w:firstLine="0"/>
        <w:rPr>
          <w:sz w:val="22"/>
          <w:szCs w:val="22"/>
        </w:rPr>
      </w:pPr>
      <w:r w:rsidRPr="004B392F">
        <w:rPr>
          <w:sz w:val="22"/>
          <w:szCs w:val="22"/>
        </w:rPr>
        <w:t xml:space="preserve">со стороны Поставщика – </w:t>
      </w:r>
      <w:r w:rsidR="00616E2E" w:rsidRPr="004B392F">
        <w:rPr>
          <w:snapToGrid w:val="0"/>
          <w:sz w:val="22"/>
          <w:szCs w:val="22"/>
        </w:rPr>
        <w:t>_______</w:t>
      </w:r>
      <w:r w:rsidR="00317D5B" w:rsidRPr="004B392F">
        <w:rPr>
          <w:snapToGrid w:val="0"/>
          <w:sz w:val="22"/>
          <w:szCs w:val="22"/>
        </w:rPr>
        <w:t>,</w:t>
      </w:r>
      <w:r w:rsidR="0059365B" w:rsidRPr="004B392F">
        <w:rPr>
          <w:sz w:val="22"/>
          <w:szCs w:val="22"/>
        </w:rPr>
        <w:t xml:space="preserve"> тел.</w:t>
      </w:r>
      <w:r w:rsidR="00616E2E" w:rsidRPr="004B392F">
        <w:rPr>
          <w:sz w:val="22"/>
          <w:szCs w:val="22"/>
        </w:rPr>
        <w:t>:</w:t>
      </w:r>
      <w:r w:rsidR="004D360C" w:rsidRPr="004B392F">
        <w:rPr>
          <w:sz w:val="22"/>
          <w:szCs w:val="22"/>
        </w:rPr>
        <w:t xml:space="preserve"> </w:t>
      </w:r>
      <w:r w:rsidR="00616E2E" w:rsidRPr="004B392F">
        <w:rPr>
          <w:sz w:val="22"/>
          <w:szCs w:val="22"/>
        </w:rPr>
        <w:t>_______</w:t>
      </w:r>
      <w:r w:rsidR="0059365B" w:rsidRPr="004B392F">
        <w:rPr>
          <w:sz w:val="22"/>
          <w:szCs w:val="22"/>
        </w:rPr>
        <w:t xml:space="preserve">, </w:t>
      </w:r>
      <w:r w:rsidR="0059365B" w:rsidRPr="004B392F">
        <w:rPr>
          <w:sz w:val="22"/>
          <w:szCs w:val="22"/>
          <w:lang w:val="en-US"/>
        </w:rPr>
        <w:t>e</w:t>
      </w:r>
      <w:r w:rsidR="0059365B" w:rsidRPr="004B392F">
        <w:rPr>
          <w:sz w:val="22"/>
          <w:szCs w:val="22"/>
        </w:rPr>
        <w:t>-</w:t>
      </w:r>
      <w:r w:rsidR="0059365B" w:rsidRPr="004B392F">
        <w:rPr>
          <w:sz w:val="22"/>
          <w:szCs w:val="22"/>
          <w:lang w:val="en-US"/>
        </w:rPr>
        <w:t>mail</w:t>
      </w:r>
      <w:r w:rsidR="0059365B" w:rsidRPr="004B392F">
        <w:rPr>
          <w:sz w:val="22"/>
          <w:szCs w:val="22"/>
        </w:rPr>
        <w:t>:</w:t>
      </w:r>
      <w:r w:rsidR="004D360C" w:rsidRPr="004B392F">
        <w:rPr>
          <w:sz w:val="22"/>
          <w:szCs w:val="22"/>
        </w:rPr>
        <w:t xml:space="preserve"> </w:t>
      </w:r>
      <w:r w:rsidR="00616E2E" w:rsidRPr="004B392F">
        <w:rPr>
          <w:sz w:val="22"/>
          <w:szCs w:val="22"/>
        </w:rPr>
        <w:t>______</w:t>
      </w:r>
      <w:r w:rsidR="00B035B4">
        <w:rPr>
          <w:sz w:val="22"/>
          <w:szCs w:val="22"/>
        </w:rPr>
        <w:t>.</w:t>
      </w:r>
      <w:r w:rsidR="006049FC" w:rsidRPr="004B392F">
        <w:rPr>
          <w:rFonts w:eastAsiaTheme="minorEastAsia"/>
          <w:color w:val="0000FF"/>
          <w:sz w:val="22"/>
          <w:szCs w:val="22"/>
        </w:rPr>
        <w:t xml:space="preserve"> </w:t>
      </w:r>
    </w:p>
    <w:p w14:paraId="5E844B93" w14:textId="77777777" w:rsidR="004D360C" w:rsidRPr="004B392F" w:rsidRDefault="00ED6361" w:rsidP="004B392F">
      <w:pPr>
        <w:pStyle w:val="a8"/>
        <w:widowControl w:val="0"/>
        <w:suppressLineNumbers/>
        <w:tabs>
          <w:tab w:val="left" w:pos="567"/>
        </w:tabs>
        <w:spacing w:before="0" w:after="0" w:line="240" w:lineRule="auto"/>
        <w:ind w:firstLine="0"/>
        <w:rPr>
          <w:sz w:val="22"/>
          <w:szCs w:val="22"/>
        </w:rPr>
      </w:pPr>
      <w:r w:rsidRPr="004B392F">
        <w:rPr>
          <w:sz w:val="22"/>
          <w:szCs w:val="22"/>
        </w:rPr>
        <w:t xml:space="preserve">со стороны Покупателя - </w:t>
      </w:r>
      <w:r w:rsidR="009F562A" w:rsidRPr="004B392F">
        <w:rPr>
          <w:sz w:val="22"/>
          <w:szCs w:val="22"/>
        </w:rPr>
        <w:t>Батурин Николай Владимирович, тел.:</w:t>
      </w:r>
      <w:r w:rsidR="007C4CC4" w:rsidRPr="004B392F">
        <w:rPr>
          <w:sz w:val="22"/>
          <w:szCs w:val="22"/>
        </w:rPr>
        <w:t xml:space="preserve"> </w:t>
      </w:r>
      <w:r w:rsidR="009F562A" w:rsidRPr="004B392F">
        <w:rPr>
          <w:sz w:val="22"/>
          <w:szCs w:val="22"/>
        </w:rPr>
        <w:t>+7</w:t>
      </w:r>
      <w:r w:rsidR="007C4CC4" w:rsidRPr="004B392F">
        <w:rPr>
          <w:sz w:val="22"/>
          <w:szCs w:val="22"/>
        </w:rPr>
        <w:t xml:space="preserve"> </w:t>
      </w:r>
      <w:r w:rsidR="009F562A" w:rsidRPr="004B392F">
        <w:rPr>
          <w:sz w:val="22"/>
          <w:szCs w:val="22"/>
        </w:rPr>
        <w:t xml:space="preserve">(39422) 9-86-54, </w:t>
      </w:r>
    </w:p>
    <w:p w14:paraId="14543885" w14:textId="77777777" w:rsidR="004D360C" w:rsidRPr="004B392F" w:rsidRDefault="009F562A" w:rsidP="004B392F">
      <w:pPr>
        <w:pStyle w:val="a8"/>
        <w:widowControl w:val="0"/>
        <w:suppressLineNumbers/>
        <w:tabs>
          <w:tab w:val="left" w:pos="567"/>
        </w:tabs>
        <w:spacing w:before="0" w:after="0" w:line="240" w:lineRule="auto"/>
        <w:ind w:firstLine="0"/>
        <w:rPr>
          <w:sz w:val="22"/>
          <w:szCs w:val="22"/>
          <w:lang w:val="en-US"/>
        </w:rPr>
      </w:pPr>
      <w:r w:rsidRPr="004B392F">
        <w:rPr>
          <w:sz w:val="22"/>
          <w:szCs w:val="22"/>
          <w:lang w:val="en-US"/>
        </w:rPr>
        <w:t xml:space="preserve">e-mail: </w:t>
      </w:r>
      <w:hyperlink r:id="rId14" w:history="1">
        <w:r w:rsidRPr="004B392F">
          <w:rPr>
            <w:rStyle w:val="ae"/>
            <w:sz w:val="22"/>
            <w:szCs w:val="22"/>
            <w:lang w:val="en-US"/>
          </w:rPr>
          <w:t>BaturinNV@tuva.mrsk-sib.ru</w:t>
        </w:r>
      </w:hyperlink>
      <w:r w:rsidRPr="004B392F">
        <w:rPr>
          <w:sz w:val="22"/>
          <w:szCs w:val="22"/>
          <w:lang w:val="en-US"/>
        </w:rPr>
        <w:t xml:space="preserve"> </w:t>
      </w:r>
      <w:r w:rsidR="00162F1D" w:rsidRPr="004B392F">
        <w:rPr>
          <w:sz w:val="22"/>
          <w:szCs w:val="22"/>
          <w:lang w:val="en-US"/>
        </w:rPr>
        <w:t xml:space="preserve">. </w:t>
      </w:r>
    </w:p>
    <w:p w14:paraId="7E09124A" w14:textId="77777777" w:rsidR="004D360C" w:rsidRPr="004B392F" w:rsidRDefault="004D360C" w:rsidP="004B392F">
      <w:pPr>
        <w:pStyle w:val="a8"/>
        <w:widowControl w:val="0"/>
        <w:suppressLineNumbers/>
        <w:tabs>
          <w:tab w:val="left" w:pos="567"/>
        </w:tabs>
        <w:spacing w:before="0" w:after="0" w:line="240" w:lineRule="auto"/>
        <w:ind w:firstLine="0"/>
        <w:rPr>
          <w:sz w:val="22"/>
          <w:szCs w:val="22"/>
        </w:rPr>
      </w:pPr>
      <w:r w:rsidRPr="004B392F">
        <w:rPr>
          <w:sz w:val="22"/>
          <w:szCs w:val="22"/>
        </w:rPr>
        <w:t xml:space="preserve">Кулар Аржаан Юрьевич: +7 (39422) 9-85-29, </w:t>
      </w:r>
    </w:p>
    <w:p w14:paraId="3D0FA821" w14:textId="77777777" w:rsidR="004D360C" w:rsidRPr="00111972" w:rsidRDefault="004D360C" w:rsidP="004B392F">
      <w:pPr>
        <w:pStyle w:val="a8"/>
        <w:widowControl w:val="0"/>
        <w:suppressLineNumbers/>
        <w:tabs>
          <w:tab w:val="left" w:pos="567"/>
        </w:tabs>
        <w:spacing w:before="0" w:after="0" w:line="240" w:lineRule="auto"/>
        <w:ind w:firstLine="0"/>
        <w:rPr>
          <w:sz w:val="22"/>
          <w:szCs w:val="22"/>
        </w:rPr>
      </w:pPr>
      <w:r w:rsidRPr="004B392F">
        <w:rPr>
          <w:sz w:val="22"/>
          <w:szCs w:val="22"/>
          <w:lang w:val="en-US"/>
        </w:rPr>
        <w:t>e</w:t>
      </w:r>
      <w:r w:rsidRPr="00111972">
        <w:rPr>
          <w:sz w:val="22"/>
          <w:szCs w:val="22"/>
        </w:rPr>
        <w:t>-</w:t>
      </w:r>
      <w:r w:rsidRPr="004B392F">
        <w:rPr>
          <w:sz w:val="22"/>
          <w:szCs w:val="22"/>
          <w:lang w:val="en-US"/>
        </w:rPr>
        <w:t>mail</w:t>
      </w:r>
      <w:r w:rsidRPr="00111972">
        <w:rPr>
          <w:sz w:val="22"/>
          <w:szCs w:val="22"/>
        </w:rPr>
        <w:t xml:space="preserve">: </w:t>
      </w:r>
      <w:hyperlink r:id="rId15" w:history="1">
        <w:r w:rsidRPr="004B392F">
          <w:rPr>
            <w:rStyle w:val="ae"/>
            <w:sz w:val="22"/>
            <w:szCs w:val="22"/>
            <w:lang w:val="en-US"/>
          </w:rPr>
          <w:t>KularAY</w:t>
        </w:r>
        <w:r w:rsidRPr="00111972">
          <w:rPr>
            <w:rStyle w:val="ae"/>
            <w:sz w:val="22"/>
            <w:szCs w:val="22"/>
          </w:rPr>
          <w:t>@</w:t>
        </w:r>
        <w:r w:rsidRPr="004B392F">
          <w:rPr>
            <w:rStyle w:val="ae"/>
            <w:sz w:val="22"/>
            <w:szCs w:val="22"/>
            <w:lang w:val="en-US"/>
          </w:rPr>
          <w:t>tv</w:t>
        </w:r>
        <w:r w:rsidRPr="00111972">
          <w:rPr>
            <w:rStyle w:val="ae"/>
            <w:sz w:val="22"/>
            <w:szCs w:val="22"/>
          </w:rPr>
          <w:t>.</w:t>
        </w:r>
        <w:r w:rsidRPr="004B392F">
          <w:rPr>
            <w:rStyle w:val="ae"/>
            <w:sz w:val="22"/>
            <w:szCs w:val="22"/>
            <w:lang w:val="en-US"/>
          </w:rPr>
          <w:t>rosseti</w:t>
        </w:r>
        <w:r w:rsidRPr="00111972">
          <w:rPr>
            <w:rStyle w:val="ae"/>
            <w:sz w:val="22"/>
            <w:szCs w:val="22"/>
          </w:rPr>
          <w:t>-</w:t>
        </w:r>
        <w:r w:rsidRPr="004B392F">
          <w:rPr>
            <w:rStyle w:val="ae"/>
            <w:sz w:val="22"/>
            <w:szCs w:val="22"/>
            <w:lang w:val="en-US"/>
          </w:rPr>
          <w:t>sib</w:t>
        </w:r>
        <w:r w:rsidRPr="00111972">
          <w:rPr>
            <w:rStyle w:val="ae"/>
            <w:sz w:val="22"/>
            <w:szCs w:val="22"/>
          </w:rPr>
          <w:t>.</w:t>
        </w:r>
        <w:r w:rsidRPr="004B392F">
          <w:rPr>
            <w:rStyle w:val="ae"/>
            <w:sz w:val="22"/>
            <w:szCs w:val="22"/>
            <w:lang w:val="en-US"/>
          </w:rPr>
          <w:t>ru</w:t>
        </w:r>
      </w:hyperlink>
      <w:r w:rsidRPr="00111972">
        <w:rPr>
          <w:sz w:val="22"/>
          <w:szCs w:val="22"/>
        </w:rPr>
        <w:t xml:space="preserve">. </w:t>
      </w:r>
    </w:p>
    <w:p w14:paraId="1CB1CE96" w14:textId="77777777" w:rsidR="00F62FCC" w:rsidRPr="004B392F" w:rsidRDefault="00162F1D" w:rsidP="004B392F">
      <w:pPr>
        <w:pStyle w:val="a8"/>
        <w:widowControl w:val="0"/>
        <w:suppressLineNumbers/>
        <w:tabs>
          <w:tab w:val="left" w:pos="567"/>
        </w:tabs>
        <w:spacing w:before="0" w:after="0" w:line="240" w:lineRule="auto"/>
        <w:ind w:firstLine="0"/>
        <w:rPr>
          <w:sz w:val="22"/>
          <w:szCs w:val="22"/>
        </w:rPr>
      </w:pPr>
      <w:r w:rsidRPr="004B392F">
        <w:rPr>
          <w:sz w:val="22"/>
          <w:szCs w:val="22"/>
        </w:rPr>
        <w:t>Часы работы: Пн</w:t>
      </w:r>
      <w:r w:rsidR="007175DD" w:rsidRPr="004B392F">
        <w:rPr>
          <w:sz w:val="22"/>
          <w:szCs w:val="22"/>
        </w:rPr>
        <w:t>.</w:t>
      </w:r>
      <w:r w:rsidRPr="004B392F">
        <w:rPr>
          <w:sz w:val="22"/>
          <w:szCs w:val="22"/>
        </w:rPr>
        <w:t xml:space="preserve"> </w:t>
      </w:r>
      <w:r w:rsidR="007175DD" w:rsidRPr="004B392F">
        <w:rPr>
          <w:sz w:val="22"/>
          <w:szCs w:val="22"/>
        </w:rPr>
        <w:t>–</w:t>
      </w:r>
      <w:r w:rsidRPr="004B392F">
        <w:rPr>
          <w:sz w:val="22"/>
          <w:szCs w:val="22"/>
        </w:rPr>
        <w:t xml:space="preserve"> Пт</w:t>
      </w:r>
      <w:r w:rsidR="007175DD" w:rsidRPr="004B392F">
        <w:rPr>
          <w:sz w:val="22"/>
          <w:szCs w:val="22"/>
        </w:rPr>
        <w:t>.</w:t>
      </w:r>
      <w:r w:rsidR="007C4CC4" w:rsidRPr="004B392F">
        <w:rPr>
          <w:sz w:val="22"/>
          <w:szCs w:val="22"/>
        </w:rPr>
        <w:t xml:space="preserve"> с 8:00-17:</w:t>
      </w:r>
      <w:r w:rsidRPr="004B392F">
        <w:rPr>
          <w:sz w:val="22"/>
          <w:szCs w:val="22"/>
        </w:rPr>
        <w:t>00.</w:t>
      </w:r>
    </w:p>
    <w:p w14:paraId="6C4F06BD" w14:textId="77777777" w:rsidR="00DB54DC" w:rsidRPr="004B392F" w:rsidRDefault="00DB54DC" w:rsidP="00AF0516">
      <w:pPr>
        <w:numPr>
          <w:ilvl w:val="1"/>
          <w:numId w:val="17"/>
        </w:numPr>
        <w:tabs>
          <w:tab w:val="left" w:pos="567"/>
        </w:tabs>
        <w:autoSpaceDE w:val="0"/>
        <w:autoSpaceDN w:val="0"/>
        <w:adjustRightInd w:val="0"/>
        <w:spacing w:after="0" w:line="240" w:lineRule="auto"/>
        <w:ind w:left="0" w:firstLine="0"/>
        <w:jc w:val="both"/>
        <w:rPr>
          <w:rFonts w:ascii="Times New Roman" w:hAnsi="Times New Roman" w:cs="Times New Roman"/>
        </w:rPr>
      </w:pPr>
      <w:r w:rsidRPr="004B392F">
        <w:rPr>
          <w:rFonts w:ascii="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14:paraId="2EC26DFB"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sz w:val="22"/>
          <w:szCs w:val="22"/>
        </w:rPr>
        <w:t xml:space="preserve">Настоящий Договор вступает в силу с момента его подписания Сторонами и действует до полного исполнения сторонами </w:t>
      </w:r>
      <w:r w:rsidR="00CD271F" w:rsidRPr="004B392F">
        <w:rPr>
          <w:sz w:val="22"/>
          <w:szCs w:val="22"/>
        </w:rPr>
        <w:t xml:space="preserve">своих </w:t>
      </w:r>
      <w:r w:rsidRPr="004B392F">
        <w:rPr>
          <w:sz w:val="22"/>
          <w:szCs w:val="22"/>
        </w:rPr>
        <w:t>обязательств.</w:t>
      </w:r>
    </w:p>
    <w:p w14:paraId="7402109F"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E4486D2"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5F4DEDB" w14:textId="77777777" w:rsidR="00DB54DC" w:rsidRPr="004B392F" w:rsidRDefault="00DB54DC" w:rsidP="00AF0516">
      <w:pPr>
        <w:pStyle w:val="ab"/>
        <w:numPr>
          <w:ilvl w:val="1"/>
          <w:numId w:val="17"/>
        </w:numPr>
        <w:tabs>
          <w:tab w:val="left" w:pos="567"/>
          <w:tab w:val="num" w:pos="644"/>
        </w:tabs>
        <w:spacing w:before="0" w:after="0" w:line="240" w:lineRule="auto"/>
        <w:ind w:left="0" w:firstLine="0"/>
        <w:rPr>
          <w:sz w:val="22"/>
          <w:szCs w:val="22"/>
        </w:rPr>
      </w:pPr>
      <w:r w:rsidRPr="004B392F">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E167D15" w14:textId="5FCFFA24" w:rsidR="00DB54DC" w:rsidRDefault="00DB54DC" w:rsidP="00AF0516">
      <w:pPr>
        <w:pStyle w:val="ab"/>
        <w:widowControl w:val="0"/>
        <w:numPr>
          <w:ilvl w:val="1"/>
          <w:numId w:val="17"/>
        </w:numPr>
        <w:tabs>
          <w:tab w:val="left" w:pos="567"/>
          <w:tab w:val="num" w:pos="644"/>
        </w:tabs>
        <w:spacing w:before="0" w:after="0" w:line="240" w:lineRule="auto"/>
        <w:ind w:left="0" w:firstLine="0"/>
        <w:rPr>
          <w:sz w:val="22"/>
          <w:szCs w:val="22"/>
        </w:rPr>
      </w:pPr>
      <w:r w:rsidRPr="004B392F">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4FC95C7B" w14:textId="77777777" w:rsidR="00DB54DC" w:rsidRPr="009160C7" w:rsidRDefault="00DB54DC" w:rsidP="00AF0516">
      <w:pPr>
        <w:pStyle w:val="ab"/>
        <w:widowControl w:val="0"/>
        <w:numPr>
          <w:ilvl w:val="1"/>
          <w:numId w:val="17"/>
        </w:numPr>
        <w:tabs>
          <w:tab w:val="left" w:pos="567"/>
          <w:tab w:val="num" w:pos="644"/>
        </w:tabs>
        <w:spacing w:before="0" w:after="0" w:line="240" w:lineRule="auto"/>
        <w:ind w:left="0" w:firstLine="0"/>
        <w:rPr>
          <w:sz w:val="22"/>
          <w:szCs w:val="22"/>
        </w:rPr>
      </w:pPr>
      <w:r w:rsidRPr="009160C7">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160C7">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AEDA9F4" w14:textId="1B42E67A" w:rsidR="00DB54DC" w:rsidRPr="004B392F" w:rsidRDefault="00DB54DC" w:rsidP="00AF0516">
      <w:pPr>
        <w:widowControl w:val="0"/>
        <w:tabs>
          <w:tab w:val="left" w:pos="567"/>
        </w:tabs>
        <w:spacing w:after="0" w:line="240" w:lineRule="auto"/>
        <w:jc w:val="both"/>
        <w:rPr>
          <w:rFonts w:ascii="Times New Roman" w:hAnsi="Times New Roman" w:cs="Times New Roman"/>
        </w:rPr>
      </w:pPr>
      <w:r w:rsidRPr="004B392F">
        <w:rPr>
          <w:rFonts w:ascii="Times New Roman" w:hAnsi="Times New Roman" w:cs="Times New Roman"/>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history="1">
        <w:r w:rsidRPr="004B392F">
          <w:rPr>
            <w:rStyle w:val="ae"/>
            <w:rFonts w:ascii="Times New Roman" w:hAnsi="Times New Roman" w:cs="Times New Roman"/>
          </w:rPr>
          <w:t>EvtifevaDV@tv.rosseti-sib.ru</w:t>
        </w:r>
      </w:hyperlink>
      <w:r w:rsidRPr="004B392F">
        <w:rPr>
          <w:rFonts w:ascii="Times New Roman" w:hAnsi="Times New Roman" w:cs="Times New Roman"/>
        </w:rPr>
        <w:t xml:space="preserve">, </w:t>
      </w:r>
      <w:hyperlink r:id="rId17" w:history="1">
        <w:r w:rsidRPr="004B392F">
          <w:rPr>
            <w:rStyle w:val="ae"/>
            <w:rFonts w:ascii="Times New Roman" w:hAnsi="Times New Roman" w:cs="Times New Roman"/>
          </w:rPr>
          <w:t>BaturinNV@tv.rosseti-sib.ru</w:t>
        </w:r>
      </w:hyperlink>
      <w:r w:rsidRPr="004B392F">
        <w:rPr>
          <w:rFonts w:ascii="Times New Roman" w:hAnsi="Times New Roman" w:cs="Times New Roman"/>
        </w:rPr>
        <w:t xml:space="preserve">, </w:t>
      </w:r>
      <w:r w:rsidR="00CD271F" w:rsidRPr="004B392F">
        <w:rPr>
          <w:rFonts w:ascii="Times New Roman" w:eastAsia="Times New Roman" w:hAnsi="Times New Roman" w:cs="Times New Roman"/>
          <w:color w:val="0000FF"/>
          <w:u w:val="single"/>
        </w:rPr>
        <w:t>KularAY@tv.rosseti-sib.ru</w:t>
      </w:r>
      <w:r w:rsidRPr="004B392F">
        <w:rPr>
          <w:rFonts w:ascii="Times New Roman" w:hAnsi="Times New Roman" w:cs="Times New Roman"/>
        </w:rPr>
        <w:t xml:space="preserve"> на ад</w:t>
      </w:r>
      <w:r w:rsidR="00EA516D">
        <w:rPr>
          <w:rFonts w:ascii="Times New Roman" w:hAnsi="Times New Roman" w:cs="Times New Roman"/>
        </w:rPr>
        <w:t>рес электронной почты Поставщика:</w:t>
      </w:r>
      <w:r w:rsidR="00D5789C">
        <w:rPr>
          <w:rFonts w:ascii="Times New Roman" w:hAnsi="Times New Roman" w:cs="Times New Roman"/>
        </w:rPr>
        <w:t xml:space="preserve"> _______ .</w:t>
      </w:r>
    </w:p>
    <w:p w14:paraId="0A9DFC97" w14:textId="126C7C24" w:rsidR="00DB54DC" w:rsidRPr="004B392F" w:rsidRDefault="00DB54DC" w:rsidP="00AF0516">
      <w:pPr>
        <w:widowControl w:val="0"/>
        <w:tabs>
          <w:tab w:val="left" w:pos="567"/>
        </w:tabs>
        <w:spacing w:after="0" w:line="240" w:lineRule="auto"/>
        <w:jc w:val="both"/>
        <w:rPr>
          <w:rFonts w:ascii="Times New Roman" w:hAnsi="Times New Roman" w:cs="Times New Roman"/>
        </w:rPr>
      </w:pPr>
      <w:r w:rsidRPr="004B392F">
        <w:rPr>
          <w:rFonts w:ascii="Times New Roman" w:hAnsi="Times New Roman" w:cs="Times New Roman"/>
        </w:rPr>
        <w:t>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w:t>
      </w:r>
      <w:r w:rsidR="00EA516D">
        <w:rPr>
          <w:rFonts w:ascii="Times New Roman" w:hAnsi="Times New Roman" w:cs="Times New Roman"/>
        </w:rPr>
        <w:t>ектронного адреса:</w:t>
      </w:r>
      <w:r w:rsidR="00D5789C">
        <w:rPr>
          <w:rFonts w:ascii="Times New Roman" w:hAnsi="Times New Roman" w:cs="Times New Roman"/>
        </w:rPr>
        <w:t xml:space="preserve"> ________ </w:t>
      </w:r>
      <w:r w:rsidRPr="004B392F">
        <w:rPr>
          <w:rFonts w:ascii="Times New Roman" w:hAnsi="Times New Roman" w:cs="Times New Roman"/>
        </w:rPr>
        <w:t xml:space="preserve">на адрес электронной почты Покупателя </w:t>
      </w:r>
      <w:hyperlink r:id="rId18" w:history="1">
        <w:r w:rsidRPr="004B392F">
          <w:rPr>
            <w:rStyle w:val="ae"/>
            <w:rFonts w:ascii="Times New Roman" w:hAnsi="Times New Roman" w:cs="Times New Roman"/>
          </w:rPr>
          <w:t>EvtifevaDV@tv.rosseti-sib.ru</w:t>
        </w:r>
      </w:hyperlink>
      <w:r w:rsidRPr="004B392F">
        <w:rPr>
          <w:rFonts w:ascii="Times New Roman" w:hAnsi="Times New Roman" w:cs="Times New Roman"/>
        </w:rPr>
        <w:t xml:space="preserve">, </w:t>
      </w:r>
      <w:hyperlink r:id="rId19" w:history="1">
        <w:r w:rsidRPr="004B392F">
          <w:rPr>
            <w:rStyle w:val="ae"/>
            <w:rFonts w:ascii="Times New Roman" w:hAnsi="Times New Roman" w:cs="Times New Roman"/>
          </w:rPr>
          <w:t>BaturinNV@tv.rosseti-sib.ru</w:t>
        </w:r>
      </w:hyperlink>
      <w:r w:rsidRPr="004B392F">
        <w:rPr>
          <w:rFonts w:ascii="Times New Roman" w:hAnsi="Times New Roman" w:cs="Times New Roman"/>
        </w:rPr>
        <w:t xml:space="preserve">, </w:t>
      </w:r>
      <w:r w:rsidR="007B7AA9" w:rsidRPr="004B392F">
        <w:rPr>
          <w:rFonts w:ascii="Times New Roman" w:eastAsia="Times New Roman" w:hAnsi="Times New Roman" w:cs="Times New Roman"/>
          <w:color w:val="0000FF"/>
          <w:u w:val="single"/>
        </w:rPr>
        <w:t>KularAY@tv.rosseti-sib.ru</w:t>
      </w:r>
      <w:r w:rsidRPr="004B392F">
        <w:rPr>
          <w:rFonts w:ascii="Times New Roman" w:hAnsi="Times New Roman" w:cs="Times New Roman"/>
        </w:rPr>
        <w:t>.</w:t>
      </w:r>
    </w:p>
    <w:p w14:paraId="69EFE593" w14:textId="77777777" w:rsidR="00DB54DC" w:rsidRPr="004B392F" w:rsidRDefault="00DB54DC" w:rsidP="004B392F">
      <w:pPr>
        <w:pStyle w:val="ab"/>
        <w:widowControl w:val="0"/>
        <w:spacing w:before="0" w:after="0" w:line="240" w:lineRule="auto"/>
        <w:ind w:firstLine="0"/>
        <w:rPr>
          <w:sz w:val="22"/>
          <w:szCs w:val="22"/>
        </w:rPr>
      </w:pPr>
      <w:r w:rsidRPr="004B392F">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14:paraId="33472580" w14:textId="5E5C5495" w:rsidR="00DB54DC" w:rsidRDefault="00DB54DC" w:rsidP="00C40806">
      <w:pPr>
        <w:pStyle w:val="ab"/>
        <w:widowControl w:val="0"/>
        <w:numPr>
          <w:ilvl w:val="1"/>
          <w:numId w:val="17"/>
        </w:numPr>
        <w:suppressLineNumbers/>
        <w:tabs>
          <w:tab w:val="left" w:pos="709"/>
        </w:tabs>
        <w:spacing w:before="0" w:after="0" w:line="240" w:lineRule="auto"/>
        <w:ind w:left="0" w:firstLine="0"/>
        <w:rPr>
          <w:sz w:val="22"/>
          <w:szCs w:val="22"/>
        </w:rPr>
      </w:pPr>
      <w:r w:rsidRPr="004B392F">
        <w:rPr>
          <w:sz w:val="22"/>
          <w:szCs w:val="22"/>
        </w:rPr>
        <w:t>Вопросы, не урегулированные настоящим Договором, регламентируются нормами законодательства Российской Федерации.</w:t>
      </w:r>
    </w:p>
    <w:p w14:paraId="1725C05B" w14:textId="19B2D60D" w:rsidR="009160C7" w:rsidRPr="00C40806" w:rsidRDefault="009160C7" w:rsidP="00C40806">
      <w:pPr>
        <w:pStyle w:val="ab"/>
        <w:widowControl w:val="0"/>
        <w:numPr>
          <w:ilvl w:val="1"/>
          <w:numId w:val="17"/>
        </w:numPr>
        <w:tabs>
          <w:tab w:val="left" w:pos="709"/>
        </w:tabs>
        <w:spacing w:before="0" w:after="0" w:line="240" w:lineRule="auto"/>
        <w:ind w:left="0" w:firstLine="0"/>
      </w:pPr>
      <w:r w:rsidRPr="00C40806">
        <w:t>Все указанные в настоящем Договоре приложения являются его неотъемлемой частью.</w:t>
      </w:r>
    </w:p>
    <w:p w14:paraId="4B7664F5" w14:textId="77777777" w:rsidR="00DB54DC" w:rsidRPr="004B392F" w:rsidRDefault="00DB54DC" w:rsidP="00C40806">
      <w:pPr>
        <w:pStyle w:val="ab"/>
        <w:widowControl w:val="0"/>
        <w:numPr>
          <w:ilvl w:val="1"/>
          <w:numId w:val="17"/>
        </w:numPr>
        <w:suppressLineNumbers/>
        <w:tabs>
          <w:tab w:val="left" w:pos="709"/>
        </w:tabs>
        <w:spacing w:before="0" w:after="0" w:line="240" w:lineRule="auto"/>
        <w:ind w:left="0" w:firstLine="0"/>
        <w:rPr>
          <w:sz w:val="22"/>
          <w:szCs w:val="22"/>
        </w:rPr>
      </w:pPr>
      <w:r w:rsidRPr="004B392F">
        <w:rPr>
          <w:sz w:val="22"/>
          <w:szCs w:val="22"/>
        </w:rPr>
        <w:t>Договор составлен на русском языке в 2 (двух) экземплярах, имеющих равную юридическую силу, по одному для каждой из Сторон.</w:t>
      </w:r>
    </w:p>
    <w:p w14:paraId="180BF375" w14:textId="77777777" w:rsidR="009053EC" w:rsidRPr="00855E25" w:rsidRDefault="00AB3325" w:rsidP="00061180">
      <w:pPr>
        <w:pStyle w:val="ab"/>
        <w:widowControl w:val="0"/>
        <w:numPr>
          <w:ilvl w:val="1"/>
          <w:numId w:val="17"/>
        </w:numPr>
        <w:suppressLineNumbers/>
        <w:tabs>
          <w:tab w:val="left" w:pos="709"/>
        </w:tabs>
        <w:spacing w:before="0" w:after="0" w:line="240" w:lineRule="auto"/>
        <w:ind w:left="0" w:firstLine="0"/>
        <w:rPr>
          <w:sz w:val="22"/>
          <w:szCs w:val="22"/>
        </w:rPr>
      </w:pPr>
      <w:r w:rsidRPr="004B392F">
        <w:rPr>
          <w:sz w:val="22"/>
          <w:szCs w:val="22"/>
        </w:rPr>
        <w:t xml:space="preserve">В случае прекращения деятельности </w:t>
      </w:r>
      <w:r w:rsidR="002A4996" w:rsidRPr="004B392F">
        <w:rPr>
          <w:sz w:val="22"/>
          <w:szCs w:val="22"/>
        </w:rPr>
        <w:t>АО «Россети Сибирь Тываэнерго»</w:t>
      </w:r>
      <w:r w:rsidRPr="004B392F">
        <w:rPr>
          <w:sz w:val="22"/>
          <w:szCs w:val="22"/>
        </w:rPr>
        <w:t xml:space="preserve"> в результате реорганизации путем присоединения к </w:t>
      </w:r>
      <w:r w:rsidR="00EB614D" w:rsidRPr="004B392F">
        <w:rPr>
          <w:sz w:val="22"/>
          <w:szCs w:val="22"/>
        </w:rPr>
        <w:t>П</w:t>
      </w:r>
      <w:r w:rsidR="00617E20" w:rsidRPr="004B392F">
        <w:rPr>
          <w:sz w:val="22"/>
          <w:szCs w:val="22"/>
        </w:rPr>
        <w:t>АО «Россети Сибирь»</w:t>
      </w:r>
      <w:r w:rsidRPr="004B392F">
        <w:rPr>
          <w:sz w:val="22"/>
          <w:szCs w:val="22"/>
        </w:rPr>
        <w:t xml:space="preserve">, все права обязанности </w:t>
      </w:r>
      <w:r w:rsidR="002A4996" w:rsidRPr="004B392F">
        <w:rPr>
          <w:sz w:val="22"/>
          <w:szCs w:val="22"/>
        </w:rPr>
        <w:t>АО «Россети Сибирь Тываэнерго»</w:t>
      </w:r>
      <w:r w:rsidRPr="004B392F">
        <w:rPr>
          <w:sz w:val="22"/>
          <w:szCs w:val="22"/>
        </w:rPr>
        <w:t xml:space="preserve"> по настоящему Договору переходят в порядке правопреемства в полном объеме к </w:t>
      </w:r>
      <w:r w:rsidR="00EB614D" w:rsidRPr="004B392F">
        <w:rPr>
          <w:sz w:val="22"/>
          <w:szCs w:val="22"/>
        </w:rPr>
        <w:t>П</w:t>
      </w:r>
      <w:r w:rsidR="00617E20" w:rsidRPr="004B392F">
        <w:rPr>
          <w:sz w:val="22"/>
          <w:szCs w:val="22"/>
        </w:rPr>
        <w:t>АО «</w:t>
      </w:r>
      <w:r w:rsidR="00402EE5" w:rsidRPr="004B392F">
        <w:rPr>
          <w:sz w:val="22"/>
          <w:szCs w:val="22"/>
        </w:rPr>
        <w:t>Росс</w:t>
      </w:r>
      <w:r w:rsidR="00617E20" w:rsidRPr="004B392F">
        <w:rPr>
          <w:sz w:val="22"/>
          <w:szCs w:val="22"/>
        </w:rPr>
        <w:t>ети Сибирь»</w:t>
      </w:r>
      <w:r w:rsidR="00F62FCC" w:rsidRPr="004B392F">
        <w:rPr>
          <w:sz w:val="22"/>
          <w:szCs w:val="22"/>
        </w:rPr>
        <w:t>.</w:t>
      </w:r>
    </w:p>
    <w:p w14:paraId="1D878AED" w14:textId="77777777" w:rsidR="00190034" w:rsidRPr="004B392F" w:rsidRDefault="008B708C" w:rsidP="0006118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4B392F">
        <w:rPr>
          <w:rFonts w:ascii="Times New Roman" w:hAnsi="Times New Roman" w:cs="Times New Roman"/>
          <w:b/>
        </w:rPr>
        <w:t>Приложения к Д</w:t>
      </w:r>
      <w:r w:rsidR="00F62FCC" w:rsidRPr="004B392F">
        <w:rPr>
          <w:rFonts w:ascii="Times New Roman" w:hAnsi="Times New Roman" w:cs="Times New Roman"/>
          <w:b/>
        </w:rPr>
        <w:t>оговору</w:t>
      </w:r>
    </w:p>
    <w:p w14:paraId="73E95B25" w14:textId="4CAE7503" w:rsidR="00190034" w:rsidRPr="004B392F" w:rsidRDefault="00720A04" w:rsidP="0006118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sidRPr="004B392F">
        <w:rPr>
          <w:rFonts w:ascii="Times New Roman" w:hAnsi="Times New Roman" w:cs="Times New Roman"/>
        </w:rPr>
        <w:t xml:space="preserve">Приложение № </w:t>
      </w:r>
      <w:r w:rsidR="00190034" w:rsidRPr="004B392F">
        <w:rPr>
          <w:rFonts w:ascii="Times New Roman" w:hAnsi="Times New Roman" w:cs="Times New Roman"/>
        </w:rPr>
        <w:t xml:space="preserve">1. </w:t>
      </w:r>
      <w:r w:rsidR="00755647">
        <w:rPr>
          <w:rFonts w:ascii="Times New Roman" w:hAnsi="Times New Roman" w:cs="Times New Roman"/>
        </w:rPr>
        <w:t>Спецификация</w:t>
      </w:r>
      <w:r w:rsidR="00061180">
        <w:rPr>
          <w:rFonts w:ascii="Times New Roman" w:hAnsi="Times New Roman" w:cs="Times New Roman"/>
        </w:rPr>
        <w:t>;</w:t>
      </w:r>
    </w:p>
    <w:p w14:paraId="5A5A8B5B" w14:textId="5BC36E94" w:rsidR="00BE5E2B" w:rsidRPr="006A2DE8" w:rsidRDefault="009F3257" w:rsidP="0006118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sidRPr="004B392F">
        <w:rPr>
          <w:rFonts w:ascii="Times New Roman" w:hAnsi="Times New Roman" w:cs="Times New Roman"/>
        </w:rPr>
        <w:t xml:space="preserve">Приложение </w:t>
      </w:r>
      <w:r w:rsidR="00190034" w:rsidRPr="004B392F">
        <w:rPr>
          <w:rFonts w:ascii="Times New Roman" w:hAnsi="Times New Roman" w:cs="Times New Roman"/>
        </w:rPr>
        <w:t>№ 2</w:t>
      </w:r>
      <w:r w:rsidR="00CF4E29" w:rsidRPr="004B392F">
        <w:rPr>
          <w:rFonts w:ascii="Times New Roman" w:hAnsi="Times New Roman" w:cs="Times New Roman"/>
        </w:rPr>
        <w:t>.</w:t>
      </w:r>
      <w:r w:rsidR="004A3E54" w:rsidRPr="004B392F">
        <w:rPr>
          <w:rFonts w:ascii="Times New Roman" w:hAnsi="Times New Roman" w:cs="Times New Roman"/>
        </w:rPr>
        <w:t xml:space="preserve"> </w:t>
      </w:r>
      <w:r w:rsidR="00756900">
        <w:rPr>
          <w:rFonts w:ascii="Times New Roman" w:hAnsi="Times New Roman" w:cs="Times New Roman"/>
        </w:rPr>
        <w:t>Информация</w:t>
      </w:r>
      <w:r w:rsidR="007F10C3" w:rsidRPr="004B392F">
        <w:rPr>
          <w:rFonts w:ascii="Times New Roman" w:hAnsi="Times New Roman" w:cs="Times New Roman"/>
        </w:rPr>
        <w:t xml:space="preserve"> о собственниках контрагента (включая </w:t>
      </w:r>
      <w:r w:rsidR="00755647">
        <w:rPr>
          <w:rFonts w:ascii="Times New Roman" w:hAnsi="Times New Roman" w:cs="Times New Roman"/>
        </w:rPr>
        <w:t>конечных бенефициаров)</w:t>
      </w:r>
      <w:r w:rsidR="00756900">
        <w:rPr>
          <w:rFonts w:ascii="Times New Roman" w:hAnsi="Times New Roman" w:cs="Times New Roman"/>
        </w:rPr>
        <w:t xml:space="preserve"> (форма)</w:t>
      </w:r>
      <w:r w:rsidR="00061180">
        <w:rPr>
          <w:rFonts w:ascii="Times New Roman" w:hAnsi="Times New Roman" w:cs="Times New Roman"/>
        </w:rPr>
        <w:t>;</w:t>
      </w:r>
    </w:p>
    <w:p w14:paraId="17EA1884" w14:textId="5E0E6E45" w:rsidR="00D5789C" w:rsidRDefault="006A2DE8" w:rsidP="0006118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sidRPr="006A2DE8">
        <w:rPr>
          <w:rFonts w:ascii="Times New Roman" w:hAnsi="Times New Roman" w:cs="Times New Roman"/>
        </w:rPr>
        <w:t xml:space="preserve">Приложение № </w:t>
      </w:r>
      <w:r>
        <w:rPr>
          <w:rFonts w:ascii="Times New Roman" w:hAnsi="Times New Roman" w:cs="Times New Roman"/>
        </w:rPr>
        <w:t>3</w:t>
      </w:r>
      <w:r w:rsidRPr="006A2DE8">
        <w:rPr>
          <w:rFonts w:ascii="Times New Roman" w:hAnsi="Times New Roman" w:cs="Times New Roman"/>
        </w:rPr>
        <w:t>. Согласие на обработку персональных данных</w:t>
      </w:r>
      <w:r w:rsidR="00D32D33">
        <w:rPr>
          <w:rFonts w:ascii="Times New Roman" w:hAnsi="Times New Roman" w:cs="Times New Roman"/>
        </w:rPr>
        <w:t xml:space="preserve"> (форма)</w:t>
      </w:r>
      <w:r w:rsidR="00061180">
        <w:rPr>
          <w:rFonts w:ascii="Times New Roman" w:hAnsi="Times New Roman" w:cs="Times New Roman"/>
        </w:rPr>
        <w:t>;</w:t>
      </w:r>
    </w:p>
    <w:p w14:paraId="4C7386A2" w14:textId="2371CD23" w:rsidR="00830752" w:rsidRDefault="00830752" w:rsidP="0006118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w:t>
      </w:r>
      <w:r w:rsidR="00061180">
        <w:rPr>
          <w:rFonts w:ascii="Times New Roman" w:hAnsi="Times New Roman" w:cs="Times New Roman"/>
        </w:rPr>
        <w:t xml:space="preserve">риложение № 4. </w:t>
      </w:r>
      <w:r w:rsidR="00061180" w:rsidRPr="00061180">
        <w:rPr>
          <w:rFonts w:ascii="Times New Roman" w:hAnsi="Times New Roman" w:cs="Times New Roman"/>
        </w:rPr>
        <w:t>Форма заявки на поставку товара</w:t>
      </w:r>
      <w:r w:rsidR="00061180">
        <w:rPr>
          <w:rFonts w:ascii="Times New Roman" w:hAnsi="Times New Roman" w:cs="Times New Roman"/>
        </w:rPr>
        <w:t>.</w:t>
      </w:r>
    </w:p>
    <w:p w14:paraId="1A21AD5C" w14:textId="77777777" w:rsidR="004316CB" w:rsidRPr="004316CB" w:rsidRDefault="004316CB" w:rsidP="004316CB">
      <w:pPr>
        <w:widowControl w:val="0"/>
        <w:suppressLineNumbers/>
        <w:tabs>
          <w:tab w:val="left" w:pos="567"/>
        </w:tabs>
        <w:spacing w:after="0" w:line="240" w:lineRule="auto"/>
        <w:ind w:right="40"/>
        <w:jc w:val="both"/>
        <w:rPr>
          <w:rFonts w:ascii="Times New Roman" w:hAnsi="Times New Roman" w:cs="Times New Roman"/>
        </w:rPr>
      </w:pPr>
    </w:p>
    <w:p w14:paraId="5EA11812" w14:textId="77777777" w:rsidR="00F62FCC" w:rsidRPr="004B392F" w:rsidRDefault="00F62FCC" w:rsidP="004B392F">
      <w:pPr>
        <w:widowControl w:val="0"/>
        <w:suppressLineNumbers/>
        <w:tabs>
          <w:tab w:val="left" w:pos="567"/>
        </w:tabs>
        <w:spacing w:after="0" w:line="240" w:lineRule="auto"/>
        <w:ind w:right="38"/>
        <w:jc w:val="center"/>
        <w:rPr>
          <w:rFonts w:ascii="Times New Roman" w:hAnsi="Times New Roman" w:cs="Times New Roman"/>
          <w:b/>
        </w:rPr>
      </w:pPr>
      <w:r w:rsidRPr="004B392F">
        <w:rPr>
          <w:rFonts w:ascii="Times New Roman" w:hAnsi="Times New Roman" w:cs="Times New Roman"/>
          <w:b/>
        </w:rPr>
        <w:t>1</w:t>
      </w:r>
      <w:r w:rsidR="002F4702">
        <w:rPr>
          <w:rFonts w:ascii="Times New Roman" w:hAnsi="Times New Roman" w:cs="Times New Roman"/>
          <w:b/>
        </w:rPr>
        <w:t>5</w:t>
      </w:r>
      <w:r w:rsidRPr="004B392F">
        <w:rPr>
          <w:rFonts w:ascii="Times New Roman" w:hAnsi="Times New Roman" w:cs="Times New Roman"/>
          <w:b/>
        </w:rPr>
        <w:t xml:space="preserve">. </w:t>
      </w:r>
      <w:r w:rsidR="00F52D98" w:rsidRPr="004B392F">
        <w:rPr>
          <w:rFonts w:ascii="Times New Roman" w:hAnsi="Times New Roman" w:cs="Times New Roman"/>
          <w:b/>
        </w:rPr>
        <w:t xml:space="preserve"> </w:t>
      </w:r>
      <w:r w:rsidRPr="004B392F">
        <w:rPr>
          <w:rFonts w:ascii="Times New Roman" w:hAnsi="Times New Roman" w:cs="Times New Roman"/>
          <w:b/>
        </w:rPr>
        <w:t>Юридические адреса и реквизиты сторон</w:t>
      </w:r>
    </w:p>
    <w:tbl>
      <w:tblPr>
        <w:tblW w:w="9889" w:type="dxa"/>
        <w:tblInd w:w="-142" w:type="dxa"/>
        <w:tblLayout w:type="fixed"/>
        <w:tblLook w:val="04A0" w:firstRow="1" w:lastRow="0" w:firstColumn="1" w:lastColumn="0" w:noHBand="0" w:noVBand="1"/>
      </w:tblPr>
      <w:tblGrid>
        <w:gridCol w:w="4920"/>
        <w:gridCol w:w="4969"/>
      </w:tblGrid>
      <w:tr w:rsidR="00F62FCC" w:rsidRPr="004B392F" w14:paraId="4DDAF0ED" w14:textId="77777777" w:rsidTr="00756900">
        <w:trPr>
          <w:trHeight w:val="411"/>
        </w:trPr>
        <w:tc>
          <w:tcPr>
            <w:tcW w:w="4920" w:type="dxa"/>
            <w:hideMark/>
          </w:tcPr>
          <w:p w14:paraId="65254799"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6238A959" w14:textId="77777777" w:rsidR="00F62FCC" w:rsidRPr="004B392F" w:rsidRDefault="00F62FCC" w:rsidP="00E54A15">
            <w:pPr>
              <w:widowControl w:val="0"/>
              <w:suppressLineNumbers/>
              <w:shd w:val="clear" w:color="auto" w:fill="FFFFFF"/>
              <w:tabs>
                <w:tab w:val="left" w:pos="567"/>
              </w:tabs>
              <w:spacing w:after="0" w:line="240" w:lineRule="auto"/>
              <w:rPr>
                <w:rFonts w:ascii="Times New Roman" w:hAnsi="Times New Roman" w:cs="Times New Roman"/>
                <w:b/>
                <w:bCs/>
              </w:rPr>
            </w:pPr>
            <w:r w:rsidRPr="004B392F">
              <w:rPr>
                <w:rFonts w:ascii="Times New Roman" w:hAnsi="Times New Roman" w:cs="Times New Roman"/>
                <w:b/>
                <w:bCs/>
              </w:rPr>
              <w:t>Покупатель:</w:t>
            </w:r>
          </w:p>
          <w:p w14:paraId="32C5A355" w14:textId="77777777" w:rsidR="00AB3325" w:rsidRPr="004B392F" w:rsidRDefault="002A4996" w:rsidP="00E54A15">
            <w:pPr>
              <w:widowControl w:val="0"/>
              <w:suppressLineNumbers/>
              <w:shd w:val="clear" w:color="auto" w:fill="FFFFFF"/>
              <w:tabs>
                <w:tab w:val="left" w:pos="567"/>
              </w:tabs>
              <w:spacing w:after="0" w:line="240" w:lineRule="auto"/>
              <w:rPr>
                <w:rFonts w:ascii="Times New Roman" w:hAnsi="Times New Roman" w:cs="Times New Roman"/>
                <w:bCs/>
              </w:rPr>
            </w:pPr>
            <w:r w:rsidRPr="004B392F">
              <w:rPr>
                <w:rFonts w:ascii="Times New Roman" w:eastAsia="Times New Roman" w:hAnsi="Times New Roman" w:cs="Times New Roman"/>
              </w:rPr>
              <w:t>АО «Россети Сибирь Тываэнерго»</w:t>
            </w:r>
          </w:p>
          <w:p w14:paraId="6317D236" w14:textId="77777777" w:rsidR="00AB3325" w:rsidRPr="004B392F" w:rsidRDefault="003F613C"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 xml:space="preserve">Адрес юридический: </w:t>
            </w:r>
            <w:r w:rsidR="00AB3325" w:rsidRPr="004B392F">
              <w:rPr>
                <w:rFonts w:ascii="Times New Roman" w:hAnsi="Times New Roman" w:cs="Times New Roman"/>
                <w:sz w:val="22"/>
                <w:szCs w:val="22"/>
              </w:rPr>
              <w:t xml:space="preserve">667001, Республика </w:t>
            </w:r>
          </w:p>
          <w:p w14:paraId="23E855C2"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Тыва, г. Кызыл, ул. Рабочая,</w:t>
            </w:r>
            <w:r w:rsidR="002A5F39" w:rsidRPr="004B392F">
              <w:rPr>
                <w:rFonts w:ascii="Times New Roman" w:hAnsi="Times New Roman" w:cs="Times New Roman"/>
                <w:sz w:val="22"/>
                <w:szCs w:val="22"/>
              </w:rPr>
              <w:t xml:space="preserve"> </w:t>
            </w:r>
            <w:r w:rsidRPr="004B392F">
              <w:rPr>
                <w:rFonts w:ascii="Times New Roman" w:hAnsi="Times New Roman" w:cs="Times New Roman"/>
                <w:sz w:val="22"/>
                <w:szCs w:val="22"/>
              </w:rPr>
              <w:t xml:space="preserve">4 </w:t>
            </w:r>
          </w:p>
          <w:p w14:paraId="232EBBC9"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Адрес почтовый</w:t>
            </w:r>
            <w:r w:rsidRPr="004B392F">
              <w:rPr>
                <w:rFonts w:ascii="Times New Roman" w:hAnsi="Times New Roman" w:cs="Times New Roman"/>
                <w:b/>
                <w:sz w:val="22"/>
                <w:szCs w:val="22"/>
              </w:rPr>
              <w:t xml:space="preserve">: </w:t>
            </w:r>
            <w:r w:rsidRPr="004B392F">
              <w:rPr>
                <w:rFonts w:ascii="Times New Roman" w:hAnsi="Times New Roman" w:cs="Times New Roman"/>
                <w:sz w:val="22"/>
                <w:szCs w:val="22"/>
              </w:rPr>
              <w:t xml:space="preserve">667001, Республика Тыва, </w:t>
            </w:r>
          </w:p>
          <w:p w14:paraId="52E6CC5C"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г. Кызыл, ул. Рабочая,</w:t>
            </w:r>
            <w:r w:rsidR="002D1D47" w:rsidRPr="004B392F">
              <w:rPr>
                <w:rFonts w:ascii="Times New Roman" w:hAnsi="Times New Roman" w:cs="Times New Roman"/>
                <w:sz w:val="22"/>
                <w:szCs w:val="22"/>
              </w:rPr>
              <w:t xml:space="preserve"> </w:t>
            </w:r>
            <w:r w:rsidRPr="004B392F">
              <w:rPr>
                <w:rFonts w:ascii="Times New Roman" w:hAnsi="Times New Roman" w:cs="Times New Roman"/>
                <w:sz w:val="22"/>
                <w:szCs w:val="22"/>
              </w:rPr>
              <w:t xml:space="preserve">4 </w:t>
            </w:r>
          </w:p>
          <w:p w14:paraId="7B3AC40E" w14:textId="77777777" w:rsidR="00AB3325" w:rsidRPr="004B392F" w:rsidRDefault="003F613C" w:rsidP="00E54A15">
            <w:pPr>
              <w:pStyle w:val="ConsPlusNonformat"/>
              <w:tabs>
                <w:tab w:val="left" w:pos="567"/>
              </w:tabs>
              <w:rPr>
                <w:rFonts w:ascii="Times New Roman" w:hAnsi="Times New Roman" w:cs="Times New Roman"/>
                <w:color w:val="000000"/>
                <w:sz w:val="22"/>
                <w:szCs w:val="22"/>
              </w:rPr>
            </w:pPr>
            <w:r w:rsidRPr="004B392F">
              <w:rPr>
                <w:rFonts w:ascii="Times New Roman" w:hAnsi="Times New Roman" w:cs="Times New Roman"/>
                <w:sz w:val="22"/>
                <w:szCs w:val="22"/>
              </w:rPr>
              <w:t xml:space="preserve">ИНН/КПП </w:t>
            </w:r>
            <w:r w:rsidR="00AB3325" w:rsidRPr="004B392F">
              <w:rPr>
                <w:rFonts w:ascii="Times New Roman" w:hAnsi="Times New Roman" w:cs="Times New Roman"/>
                <w:color w:val="000000"/>
                <w:sz w:val="22"/>
                <w:szCs w:val="22"/>
              </w:rPr>
              <w:t>1701029232 /170101001</w:t>
            </w:r>
          </w:p>
          <w:p w14:paraId="188036BD" w14:textId="77777777" w:rsidR="00AB3325" w:rsidRPr="004B392F" w:rsidRDefault="00AB3325" w:rsidP="00E54A15">
            <w:pPr>
              <w:pStyle w:val="ConsPlusNonformat"/>
              <w:tabs>
                <w:tab w:val="left" w:pos="567"/>
              </w:tabs>
              <w:rPr>
                <w:rFonts w:ascii="Times New Roman" w:hAnsi="Times New Roman" w:cs="Times New Roman"/>
                <w:color w:val="000000"/>
                <w:sz w:val="22"/>
                <w:szCs w:val="22"/>
              </w:rPr>
            </w:pPr>
            <w:r w:rsidRPr="004B392F">
              <w:rPr>
                <w:rFonts w:ascii="Times New Roman" w:hAnsi="Times New Roman" w:cs="Times New Roman"/>
                <w:sz w:val="22"/>
                <w:szCs w:val="22"/>
              </w:rPr>
              <w:t xml:space="preserve">Р/с </w:t>
            </w:r>
            <w:r w:rsidR="002A4996" w:rsidRPr="004B392F">
              <w:rPr>
                <w:rFonts w:ascii="Times New Roman" w:hAnsi="Times New Roman" w:cs="Times New Roman"/>
                <w:color w:val="000000"/>
                <w:sz w:val="22"/>
                <w:szCs w:val="22"/>
              </w:rPr>
              <w:t>40702810865000001852</w:t>
            </w:r>
          </w:p>
          <w:p w14:paraId="09C0A8A3" w14:textId="77777777" w:rsidR="00DF65AE" w:rsidRPr="004B392F" w:rsidRDefault="00AB3325" w:rsidP="00E54A15">
            <w:pPr>
              <w:pStyle w:val="ConsPlusNonformat"/>
              <w:tabs>
                <w:tab w:val="left" w:pos="567"/>
              </w:tabs>
              <w:rPr>
                <w:rFonts w:ascii="Times New Roman" w:hAnsi="Times New Roman" w:cs="Times New Roman"/>
                <w:color w:val="000000"/>
                <w:sz w:val="22"/>
                <w:szCs w:val="22"/>
              </w:rPr>
            </w:pPr>
            <w:r w:rsidRPr="004B392F">
              <w:rPr>
                <w:rFonts w:ascii="Times New Roman" w:hAnsi="Times New Roman" w:cs="Times New Roman"/>
                <w:sz w:val="22"/>
                <w:szCs w:val="22"/>
              </w:rPr>
              <w:t xml:space="preserve">в </w:t>
            </w:r>
            <w:r w:rsidR="009D66B9" w:rsidRPr="004B392F">
              <w:rPr>
                <w:rFonts w:ascii="Times New Roman" w:hAnsi="Times New Roman" w:cs="Times New Roman"/>
                <w:color w:val="000000"/>
                <w:sz w:val="22"/>
                <w:szCs w:val="22"/>
              </w:rPr>
              <w:t xml:space="preserve">КРАСНОЯРСКОЕ ОТДЕЛЕНИЕ №8646 </w:t>
            </w:r>
          </w:p>
          <w:p w14:paraId="3F121CA1" w14:textId="77777777" w:rsidR="00AB3325" w:rsidRPr="004B392F" w:rsidRDefault="009D66B9"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color w:val="000000"/>
                <w:sz w:val="22"/>
                <w:szCs w:val="22"/>
              </w:rPr>
              <w:t>ПАО СБЕРБАНК г. КРАСНОЯРСК</w:t>
            </w:r>
          </w:p>
          <w:p w14:paraId="34E114CC" w14:textId="77777777" w:rsidR="00AB3325" w:rsidRPr="004B392F" w:rsidRDefault="00AB3325"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 xml:space="preserve">К/с </w:t>
            </w:r>
            <w:r w:rsidRPr="004B392F">
              <w:rPr>
                <w:rFonts w:ascii="Times New Roman" w:hAnsi="Times New Roman" w:cs="Times New Roman"/>
                <w:color w:val="000000"/>
                <w:sz w:val="22"/>
                <w:szCs w:val="22"/>
              </w:rPr>
              <w:t>30101810800000000627</w:t>
            </w:r>
          </w:p>
          <w:p w14:paraId="39E79473" w14:textId="77777777" w:rsidR="00AB3325" w:rsidRPr="004B392F" w:rsidRDefault="003F613C" w:rsidP="00E54A15">
            <w:pPr>
              <w:pStyle w:val="ConsPlusNonformat"/>
              <w:tabs>
                <w:tab w:val="left" w:pos="567"/>
              </w:tabs>
              <w:rPr>
                <w:rFonts w:ascii="Times New Roman" w:hAnsi="Times New Roman" w:cs="Times New Roman"/>
                <w:sz w:val="22"/>
                <w:szCs w:val="22"/>
              </w:rPr>
            </w:pPr>
            <w:r w:rsidRPr="004B392F">
              <w:rPr>
                <w:rFonts w:ascii="Times New Roman" w:hAnsi="Times New Roman" w:cs="Times New Roman"/>
                <w:sz w:val="22"/>
                <w:szCs w:val="22"/>
              </w:rPr>
              <w:t>БИК</w:t>
            </w:r>
            <w:r w:rsidR="00AB3325" w:rsidRPr="004B392F">
              <w:rPr>
                <w:rFonts w:ascii="Times New Roman" w:hAnsi="Times New Roman" w:cs="Times New Roman"/>
                <w:sz w:val="22"/>
                <w:szCs w:val="22"/>
              </w:rPr>
              <w:t xml:space="preserve"> </w:t>
            </w:r>
            <w:r w:rsidR="00AB3325" w:rsidRPr="004B392F">
              <w:rPr>
                <w:rFonts w:ascii="Times New Roman" w:hAnsi="Times New Roman" w:cs="Times New Roman"/>
                <w:color w:val="000000"/>
                <w:sz w:val="22"/>
                <w:szCs w:val="22"/>
              </w:rPr>
              <w:t>040407627</w:t>
            </w:r>
          </w:p>
          <w:p w14:paraId="0436DE6A" w14:textId="77777777" w:rsidR="00AB3325" w:rsidRPr="004B392F" w:rsidRDefault="00AB3325" w:rsidP="00E54A15">
            <w:pPr>
              <w:widowControl w:val="0"/>
              <w:suppressLineNumbers/>
              <w:shd w:val="clear" w:color="auto" w:fill="FFFFFF"/>
              <w:tabs>
                <w:tab w:val="left" w:pos="567"/>
              </w:tabs>
              <w:spacing w:after="0" w:line="240" w:lineRule="auto"/>
              <w:rPr>
                <w:rFonts w:ascii="Times New Roman" w:hAnsi="Times New Roman" w:cs="Times New Roman"/>
                <w:bCs/>
              </w:rPr>
            </w:pPr>
            <w:r w:rsidRPr="004B392F">
              <w:rPr>
                <w:rFonts w:ascii="Times New Roman" w:hAnsi="Times New Roman" w:cs="Times New Roman"/>
              </w:rPr>
              <w:t>ОГРН 1021700509566</w:t>
            </w:r>
          </w:p>
          <w:p w14:paraId="47FF4BCB" w14:textId="77777777" w:rsidR="00AB3325" w:rsidRPr="004B392F" w:rsidRDefault="00AB3325"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p>
          <w:p w14:paraId="280B88EF" w14:textId="77777777" w:rsidR="00AB3325" w:rsidRPr="004B392F" w:rsidRDefault="00562033"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eastAsia="Times New Roman" w:hAnsi="Times New Roman" w:cs="Times New Roman"/>
              </w:rPr>
              <w:t>_________________</w:t>
            </w:r>
            <w:r w:rsidR="00AB3325" w:rsidRPr="004B392F">
              <w:rPr>
                <w:rFonts w:ascii="Times New Roman" w:eastAsia="Times New Roman" w:hAnsi="Times New Roman" w:cs="Times New Roman"/>
              </w:rPr>
              <w:t>/</w:t>
            </w:r>
            <w:r w:rsidR="00DF65AE" w:rsidRPr="004B392F">
              <w:rPr>
                <w:rFonts w:ascii="Times New Roman" w:hAnsi="Times New Roman" w:cs="Times New Roman"/>
              </w:rPr>
              <w:t xml:space="preserve"> А.В. Лукин </w:t>
            </w:r>
            <w:r w:rsidR="00AB3325" w:rsidRPr="004B392F">
              <w:rPr>
                <w:rFonts w:ascii="Times New Roman" w:hAnsi="Times New Roman" w:cs="Times New Roman"/>
              </w:rPr>
              <w:t>/</w:t>
            </w:r>
          </w:p>
        </w:tc>
        <w:tc>
          <w:tcPr>
            <w:tcW w:w="4969" w:type="dxa"/>
            <w:hideMark/>
          </w:tcPr>
          <w:p w14:paraId="5D90F8A9"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1DA0624F" w14:textId="77777777" w:rsidR="00F62FCC" w:rsidRPr="004B392F" w:rsidRDefault="00F62FCC" w:rsidP="00E54A15">
            <w:pPr>
              <w:widowControl w:val="0"/>
              <w:suppressLineNumbers/>
              <w:shd w:val="clear" w:color="auto" w:fill="FFFFFF"/>
              <w:tabs>
                <w:tab w:val="left" w:pos="567"/>
              </w:tabs>
              <w:spacing w:after="0" w:line="240" w:lineRule="auto"/>
              <w:rPr>
                <w:rFonts w:ascii="Times New Roman" w:hAnsi="Times New Roman" w:cs="Times New Roman"/>
                <w:b/>
                <w:bCs/>
              </w:rPr>
            </w:pPr>
            <w:r w:rsidRPr="004B392F">
              <w:rPr>
                <w:rFonts w:ascii="Times New Roman" w:hAnsi="Times New Roman" w:cs="Times New Roman"/>
                <w:b/>
                <w:bCs/>
              </w:rPr>
              <w:t>Поставщик:</w:t>
            </w:r>
          </w:p>
          <w:p w14:paraId="2CE82E4B" w14:textId="77777777" w:rsidR="004778EB" w:rsidRPr="004B392F" w:rsidRDefault="004778EB" w:rsidP="00E54A15">
            <w:pPr>
              <w:tabs>
                <w:tab w:val="left" w:pos="567"/>
              </w:tabs>
              <w:spacing w:after="0" w:line="240" w:lineRule="auto"/>
              <w:rPr>
                <w:rFonts w:ascii="Times New Roman" w:hAnsi="Times New Roman" w:cs="Times New Roman"/>
                <w:snapToGrid w:val="0"/>
              </w:rPr>
            </w:pPr>
          </w:p>
          <w:p w14:paraId="6244B28F" w14:textId="77777777" w:rsidR="00324485"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Адрес юридический:</w:t>
            </w:r>
          </w:p>
          <w:p w14:paraId="00830473" w14:textId="77777777" w:rsidR="004778E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Адрес почтовый:</w:t>
            </w:r>
            <w:r w:rsidR="00324485" w:rsidRPr="004B392F">
              <w:rPr>
                <w:rFonts w:ascii="Times New Roman" w:hAnsi="Times New Roman" w:cs="Times New Roman"/>
                <w:snapToGrid w:val="0"/>
              </w:rPr>
              <w:t xml:space="preserve"> </w:t>
            </w:r>
          </w:p>
          <w:p w14:paraId="3D4E63DA" w14:textId="77777777" w:rsidR="004778EB" w:rsidRPr="004B392F" w:rsidRDefault="0022705B"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ИНН</w:t>
            </w:r>
            <w:r w:rsidR="00616E2E" w:rsidRPr="004B392F">
              <w:rPr>
                <w:rFonts w:ascii="Times New Roman" w:hAnsi="Times New Roman" w:cs="Times New Roman"/>
                <w:snapToGrid w:val="0"/>
              </w:rPr>
              <w:t>/КПП</w:t>
            </w:r>
          </w:p>
          <w:p w14:paraId="03598541" w14:textId="77777777" w:rsidR="00B22C57"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 xml:space="preserve">Р/с </w:t>
            </w:r>
          </w:p>
          <w:p w14:paraId="1C59D280" w14:textId="77777777" w:rsidR="004778E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К/с</w:t>
            </w:r>
          </w:p>
          <w:p w14:paraId="3CED41B5" w14:textId="77777777" w:rsidR="004778E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БИК</w:t>
            </w:r>
          </w:p>
          <w:p w14:paraId="74FE81FC" w14:textId="77777777" w:rsidR="0022705B" w:rsidRPr="004B392F" w:rsidRDefault="00616E2E" w:rsidP="00E54A15">
            <w:pPr>
              <w:tabs>
                <w:tab w:val="left" w:pos="567"/>
              </w:tabs>
              <w:spacing w:after="0" w:line="240" w:lineRule="auto"/>
              <w:rPr>
                <w:rFonts w:ascii="Times New Roman" w:hAnsi="Times New Roman" w:cs="Times New Roman"/>
                <w:snapToGrid w:val="0"/>
              </w:rPr>
            </w:pPr>
            <w:r w:rsidRPr="004B392F">
              <w:rPr>
                <w:rFonts w:ascii="Times New Roman" w:hAnsi="Times New Roman" w:cs="Times New Roman"/>
                <w:snapToGrid w:val="0"/>
              </w:rPr>
              <w:t>ОГРН</w:t>
            </w:r>
          </w:p>
          <w:p w14:paraId="62CD9A74" w14:textId="77777777" w:rsidR="0071215A" w:rsidRPr="004B392F" w:rsidRDefault="00441A9E" w:rsidP="00E54A15">
            <w:pPr>
              <w:widowControl w:val="0"/>
              <w:suppressLineNumbers/>
              <w:shd w:val="clear" w:color="auto" w:fill="FFFFFF"/>
              <w:tabs>
                <w:tab w:val="left" w:pos="567"/>
              </w:tabs>
              <w:spacing w:after="0" w:line="240" w:lineRule="auto"/>
              <w:rPr>
                <w:rFonts w:ascii="Times New Roman" w:hAnsi="Times New Roman" w:cs="Times New Roman"/>
                <w:bCs/>
              </w:rPr>
            </w:pPr>
            <w:r w:rsidRPr="004B392F">
              <w:rPr>
                <w:rFonts w:ascii="Times New Roman" w:hAnsi="Times New Roman" w:cs="Times New Roman"/>
                <w:bCs/>
              </w:rPr>
              <w:t>ОКПО</w:t>
            </w:r>
          </w:p>
          <w:p w14:paraId="04AB425D"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391DA4AE"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41437835"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546770A7" w14:textId="77777777" w:rsidR="0071215A" w:rsidRPr="004B392F" w:rsidRDefault="0071215A" w:rsidP="00E54A15">
            <w:pPr>
              <w:widowControl w:val="0"/>
              <w:suppressLineNumbers/>
              <w:shd w:val="clear" w:color="auto" w:fill="FFFFFF"/>
              <w:tabs>
                <w:tab w:val="left" w:pos="567"/>
              </w:tabs>
              <w:spacing w:after="0" w:line="240" w:lineRule="auto"/>
              <w:rPr>
                <w:rFonts w:ascii="Times New Roman" w:hAnsi="Times New Roman" w:cs="Times New Roman"/>
                <w:bCs/>
              </w:rPr>
            </w:pPr>
          </w:p>
          <w:p w14:paraId="1F59A9FC" w14:textId="77777777" w:rsidR="00AB3325" w:rsidRPr="004B392F" w:rsidRDefault="00AB3325"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bCs/>
              </w:rPr>
              <w:t>_____</w:t>
            </w:r>
            <w:r w:rsidR="00555E03" w:rsidRPr="004B392F">
              <w:rPr>
                <w:rFonts w:ascii="Times New Roman" w:hAnsi="Times New Roman" w:cs="Times New Roman"/>
                <w:bCs/>
              </w:rPr>
              <w:t>_</w:t>
            </w:r>
            <w:r w:rsidRPr="004B392F">
              <w:rPr>
                <w:rFonts w:ascii="Times New Roman" w:hAnsi="Times New Roman" w:cs="Times New Roman"/>
                <w:bCs/>
              </w:rPr>
              <w:t>_____</w:t>
            </w:r>
            <w:r w:rsidR="00056417" w:rsidRPr="004B392F">
              <w:rPr>
                <w:rFonts w:ascii="Times New Roman" w:hAnsi="Times New Roman" w:cs="Times New Roman"/>
                <w:bCs/>
              </w:rPr>
              <w:t>_</w:t>
            </w:r>
            <w:r w:rsidR="004778EB" w:rsidRPr="004B392F">
              <w:rPr>
                <w:rFonts w:ascii="Times New Roman" w:hAnsi="Times New Roman" w:cs="Times New Roman"/>
                <w:bCs/>
              </w:rPr>
              <w:t>_</w:t>
            </w:r>
            <w:r w:rsidR="00562033" w:rsidRPr="004B392F">
              <w:rPr>
                <w:rFonts w:ascii="Times New Roman" w:hAnsi="Times New Roman" w:cs="Times New Roman"/>
                <w:bCs/>
              </w:rPr>
              <w:t>__</w:t>
            </w:r>
            <w:r w:rsidR="005121E8" w:rsidRPr="004B392F">
              <w:rPr>
                <w:rFonts w:ascii="Times New Roman" w:hAnsi="Times New Roman" w:cs="Times New Roman"/>
                <w:bCs/>
              </w:rPr>
              <w:t>___</w:t>
            </w:r>
            <w:r w:rsidRPr="004B392F">
              <w:rPr>
                <w:rFonts w:ascii="Times New Roman" w:hAnsi="Times New Roman" w:cs="Times New Roman"/>
                <w:bCs/>
              </w:rPr>
              <w:t>/</w:t>
            </w:r>
            <w:r w:rsidR="004778EB" w:rsidRPr="004B392F">
              <w:rPr>
                <w:rFonts w:ascii="Times New Roman" w:hAnsi="Times New Roman" w:cs="Times New Roman"/>
                <w:bCs/>
              </w:rPr>
              <w:t xml:space="preserve">  </w:t>
            </w:r>
            <w:r w:rsidRPr="004B392F">
              <w:rPr>
                <w:rFonts w:ascii="Times New Roman" w:hAnsi="Times New Roman" w:cs="Times New Roman"/>
                <w:bCs/>
              </w:rPr>
              <w:t>/</w:t>
            </w:r>
          </w:p>
        </w:tc>
      </w:tr>
      <w:tr w:rsidR="00F62FCC" w:rsidRPr="004B392F" w14:paraId="1075A04B" w14:textId="77777777" w:rsidTr="00756900">
        <w:trPr>
          <w:trHeight w:val="202"/>
        </w:trPr>
        <w:tc>
          <w:tcPr>
            <w:tcW w:w="4920" w:type="dxa"/>
            <w:hideMark/>
          </w:tcPr>
          <w:p w14:paraId="63599FC5" w14:textId="77777777" w:rsidR="00F62FCC" w:rsidRPr="004B392F" w:rsidRDefault="00EB614D"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b/>
              </w:rPr>
              <w:t xml:space="preserve">           </w:t>
            </w:r>
            <w:r w:rsidR="003F4FB0" w:rsidRPr="004B392F">
              <w:rPr>
                <w:rFonts w:ascii="Times New Roman" w:hAnsi="Times New Roman" w:cs="Times New Roman"/>
                <w:b/>
              </w:rPr>
              <w:t xml:space="preserve"> </w:t>
            </w:r>
            <w:r w:rsidR="00F62FCC" w:rsidRPr="004B392F">
              <w:rPr>
                <w:rFonts w:ascii="Times New Roman" w:hAnsi="Times New Roman" w:cs="Times New Roman"/>
                <w:b/>
              </w:rPr>
              <w:t>М.П.</w:t>
            </w:r>
          </w:p>
        </w:tc>
        <w:tc>
          <w:tcPr>
            <w:tcW w:w="4969" w:type="dxa"/>
            <w:hideMark/>
          </w:tcPr>
          <w:p w14:paraId="00532316" w14:textId="77777777" w:rsidR="00F62FCC" w:rsidRPr="004B392F" w:rsidRDefault="00EB614D"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b/>
              </w:rPr>
              <w:t xml:space="preserve"> </w:t>
            </w:r>
            <w:r w:rsidR="00562033" w:rsidRPr="004B392F">
              <w:rPr>
                <w:rFonts w:ascii="Times New Roman" w:hAnsi="Times New Roman" w:cs="Times New Roman"/>
                <w:b/>
              </w:rPr>
              <w:t xml:space="preserve">            </w:t>
            </w:r>
            <w:r w:rsidR="00F62FCC" w:rsidRPr="004B392F">
              <w:rPr>
                <w:rFonts w:ascii="Times New Roman" w:hAnsi="Times New Roman" w:cs="Times New Roman"/>
                <w:b/>
              </w:rPr>
              <w:t>М.П.</w:t>
            </w:r>
          </w:p>
        </w:tc>
      </w:tr>
      <w:tr w:rsidR="00F62FCC" w:rsidRPr="004B392F" w14:paraId="5A7817B9" w14:textId="77777777" w:rsidTr="00756900">
        <w:trPr>
          <w:trHeight w:val="679"/>
        </w:trPr>
        <w:tc>
          <w:tcPr>
            <w:tcW w:w="4920" w:type="dxa"/>
            <w:hideMark/>
          </w:tcPr>
          <w:p w14:paraId="0B93118D"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rPr>
            </w:pPr>
          </w:p>
          <w:p w14:paraId="241507D3" w14:textId="77777777" w:rsidR="00F62FCC" w:rsidRPr="004B392F" w:rsidRDefault="003F613C"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4B392F">
              <w:rPr>
                <w:rFonts w:ascii="Times New Roman" w:hAnsi="Times New Roman" w:cs="Times New Roman"/>
              </w:rPr>
              <w:t>«_____»</w:t>
            </w:r>
            <w:r w:rsidR="00F62FCC" w:rsidRPr="004B392F">
              <w:rPr>
                <w:rFonts w:ascii="Times New Roman" w:hAnsi="Times New Roman" w:cs="Times New Roman"/>
              </w:rPr>
              <w:t>___________</w:t>
            </w:r>
            <w:r w:rsidR="00562033" w:rsidRPr="004B392F">
              <w:rPr>
                <w:rFonts w:ascii="Times New Roman" w:hAnsi="Times New Roman" w:cs="Times New Roman"/>
              </w:rPr>
              <w:t>__</w:t>
            </w:r>
            <w:r w:rsidR="00F62FCC" w:rsidRPr="004B392F">
              <w:rPr>
                <w:rFonts w:ascii="Times New Roman" w:hAnsi="Times New Roman" w:cs="Times New Roman"/>
              </w:rPr>
              <w:t>20___г.</w:t>
            </w:r>
          </w:p>
        </w:tc>
        <w:tc>
          <w:tcPr>
            <w:tcW w:w="4969" w:type="dxa"/>
            <w:hideMark/>
          </w:tcPr>
          <w:p w14:paraId="55D9FF20" w14:textId="77777777" w:rsidR="00B55694" w:rsidRPr="004B392F" w:rsidRDefault="00B55694" w:rsidP="00E54A15">
            <w:pPr>
              <w:widowControl w:val="0"/>
              <w:suppressLineNumbers/>
              <w:shd w:val="clear" w:color="auto" w:fill="FFFFFF"/>
              <w:tabs>
                <w:tab w:val="left" w:pos="567"/>
              </w:tabs>
              <w:spacing w:after="0" w:line="240" w:lineRule="auto"/>
              <w:rPr>
                <w:rFonts w:ascii="Times New Roman" w:hAnsi="Times New Roman" w:cs="Times New Roman"/>
              </w:rPr>
            </w:pPr>
          </w:p>
          <w:p w14:paraId="271D5A00" w14:textId="77777777" w:rsidR="00F62FCC" w:rsidRPr="004B392F" w:rsidRDefault="003F613C" w:rsidP="00E54A15">
            <w:pPr>
              <w:widowControl w:val="0"/>
              <w:suppressLineNumbers/>
              <w:shd w:val="clear" w:color="auto" w:fill="FFFFFF"/>
              <w:tabs>
                <w:tab w:val="left" w:pos="567"/>
              </w:tabs>
              <w:spacing w:after="0" w:line="240" w:lineRule="auto"/>
              <w:rPr>
                <w:rFonts w:ascii="Times New Roman" w:hAnsi="Times New Roman" w:cs="Times New Roman"/>
              </w:rPr>
            </w:pPr>
            <w:r w:rsidRPr="004B392F">
              <w:rPr>
                <w:rFonts w:ascii="Times New Roman" w:hAnsi="Times New Roman" w:cs="Times New Roman"/>
              </w:rPr>
              <w:t>«_____»</w:t>
            </w:r>
            <w:r w:rsidR="00562033" w:rsidRPr="004B392F">
              <w:rPr>
                <w:rFonts w:ascii="Times New Roman" w:hAnsi="Times New Roman" w:cs="Times New Roman"/>
              </w:rPr>
              <w:t>_____________</w:t>
            </w:r>
            <w:r w:rsidR="00F62FCC" w:rsidRPr="004B392F">
              <w:rPr>
                <w:rFonts w:ascii="Times New Roman" w:hAnsi="Times New Roman" w:cs="Times New Roman"/>
              </w:rPr>
              <w:t>20___г.</w:t>
            </w:r>
          </w:p>
          <w:p w14:paraId="2C1270A4" w14:textId="77777777" w:rsidR="00463DF0" w:rsidRPr="004B392F" w:rsidRDefault="00463DF0" w:rsidP="00E54A15">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14:paraId="4C32ED5F" w14:textId="77777777" w:rsidR="00463DF0" w:rsidRPr="0088141D" w:rsidRDefault="00463DF0" w:rsidP="00AB2E6E">
      <w:pPr>
        <w:pStyle w:val="2"/>
        <w:keepNext w:val="0"/>
        <w:numPr>
          <w:ilvl w:val="0"/>
          <w:numId w:val="0"/>
        </w:numPr>
        <w:spacing w:before="0" w:after="0"/>
        <w:jc w:val="center"/>
        <w:rPr>
          <w:b w:val="0"/>
          <w:caps w:val="0"/>
          <w:sz w:val="22"/>
          <w:szCs w:val="22"/>
        </w:rPr>
        <w:sectPr w:rsidR="00463DF0" w:rsidRPr="0088141D" w:rsidSect="004A3916">
          <w:footerReference w:type="default" r:id="rId20"/>
          <w:pgSz w:w="11906" w:h="16838"/>
          <w:pgMar w:top="709" w:right="849" w:bottom="567" w:left="1134" w:header="709" w:footer="709" w:gutter="0"/>
          <w:cols w:space="708"/>
          <w:docGrid w:linePitch="360"/>
        </w:sectPr>
      </w:pPr>
    </w:p>
    <w:p w14:paraId="57097C7D" w14:textId="637B965C" w:rsidR="00F73F18" w:rsidRDefault="00853D4F" w:rsidP="00AB2E6E">
      <w:pPr>
        <w:spacing w:after="0" w:line="240" w:lineRule="auto"/>
        <w:rPr>
          <w:rFonts w:ascii="Times New Roman" w:eastAsia="Times New Roman" w:hAnsi="Times New Roman" w:cs="Times New Roman"/>
          <w:b/>
        </w:rPr>
      </w:pPr>
      <w:r>
        <w:t xml:space="preserve">  </w:t>
      </w:r>
      <w:r w:rsidR="004F0AED">
        <w:rPr>
          <w:rFonts w:ascii="Times New Roman" w:eastAsia="Times New Roman" w:hAnsi="Times New Roman" w:cs="Times New Roman"/>
          <w:b/>
        </w:rPr>
        <w:t xml:space="preserve">         </w:t>
      </w:r>
    </w:p>
    <w:p w14:paraId="1744392A" w14:textId="77777777" w:rsidR="005D44AA" w:rsidRDefault="005D44AA" w:rsidP="00AB2E6E">
      <w:pPr>
        <w:spacing w:after="0" w:line="240" w:lineRule="auto"/>
        <w:rPr>
          <w:rFonts w:ascii="Times New Roman" w:eastAsia="Times New Roman" w:hAnsi="Times New Roman" w:cs="Times New Roman"/>
          <w:b/>
        </w:rPr>
      </w:pPr>
    </w:p>
    <w:p w14:paraId="0372AF23" w14:textId="77777777" w:rsidR="00F73F18" w:rsidRDefault="00F73F18" w:rsidP="00AB2E6E">
      <w:pPr>
        <w:spacing w:after="0" w:line="240" w:lineRule="auto"/>
        <w:ind w:left="6237"/>
        <w:rPr>
          <w:rFonts w:ascii="Times New Roman" w:eastAsia="Times New Roman" w:hAnsi="Times New Roman" w:cs="Times New Roman"/>
          <w:b/>
        </w:rPr>
      </w:pPr>
    </w:p>
    <w:p w14:paraId="58C93532" w14:textId="7B8048B8" w:rsidR="004E12FF" w:rsidRPr="004E12FF" w:rsidRDefault="00287BCD" w:rsidP="00AB2E6E">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b/>
        </w:rPr>
        <w:t xml:space="preserve">           </w:t>
      </w:r>
      <w:r w:rsidR="00147942">
        <w:rPr>
          <w:rFonts w:ascii="Times New Roman" w:eastAsia="Times New Roman" w:hAnsi="Times New Roman" w:cs="Times New Roman"/>
          <w:b/>
        </w:rPr>
        <w:t xml:space="preserve">       </w:t>
      </w:r>
      <w:r w:rsidR="004E12FF" w:rsidRPr="004E12FF">
        <w:rPr>
          <w:rFonts w:ascii="Times New Roman" w:eastAsia="Times New Roman" w:hAnsi="Times New Roman" w:cs="Times New Roman"/>
          <w:sz w:val="20"/>
          <w:szCs w:val="20"/>
        </w:rPr>
        <w:t>Приложение № 1</w:t>
      </w:r>
    </w:p>
    <w:p w14:paraId="3A0A9748" w14:textId="257DD477" w:rsidR="004E12FF" w:rsidRPr="004E12FF" w:rsidRDefault="004E12FF" w:rsidP="00AB2E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F0AED">
        <w:rPr>
          <w:rFonts w:ascii="Times New Roman" w:eastAsia="Times New Roman" w:hAnsi="Times New Roman" w:cs="Times New Roman"/>
          <w:sz w:val="20"/>
          <w:szCs w:val="20"/>
        </w:rPr>
        <w:t xml:space="preserve">                    </w:t>
      </w:r>
      <w:r w:rsidR="00147942">
        <w:rPr>
          <w:rFonts w:ascii="Times New Roman" w:eastAsia="Times New Roman" w:hAnsi="Times New Roman" w:cs="Times New Roman"/>
          <w:sz w:val="20"/>
          <w:szCs w:val="20"/>
        </w:rPr>
        <w:t xml:space="preserve">       </w:t>
      </w:r>
      <w:r w:rsidR="0060598A">
        <w:rPr>
          <w:rFonts w:ascii="Times New Roman" w:eastAsia="Times New Roman" w:hAnsi="Times New Roman" w:cs="Times New Roman"/>
          <w:sz w:val="20"/>
          <w:szCs w:val="20"/>
        </w:rPr>
        <w:t>к Д</w:t>
      </w:r>
      <w:r w:rsidRPr="004E12FF">
        <w:rPr>
          <w:rFonts w:ascii="Times New Roman" w:eastAsia="Times New Roman" w:hAnsi="Times New Roman" w:cs="Times New Roman"/>
          <w:sz w:val="20"/>
          <w:szCs w:val="20"/>
        </w:rPr>
        <w:t>оговору №_______</w:t>
      </w:r>
      <w:r w:rsidR="00147942">
        <w:rPr>
          <w:rFonts w:ascii="Times New Roman" w:eastAsia="Times New Roman" w:hAnsi="Times New Roman" w:cs="Times New Roman"/>
          <w:sz w:val="20"/>
          <w:szCs w:val="20"/>
        </w:rPr>
        <w:t>________</w:t>
      </w:r>
    </w:p>
    <w:p w14:paraId="66E24A8D" w14:textId="3AE1AB1A" w:rsidR="00CF5CB0" w:rsidRPr="005D44AA" w:rsidRDefault="002603CD" w:rsidP="005D44AA">
      <w:pPr>
        <w:pStyle w:val="2"/>
        <w:keepNext w:val="0"/>
        <w:numPr>
          <w:ilvl w:val="0"/>
          <w:numId w:val="0"/>
        </w:numPr>
        <w:spacing w:before="0" w:after="0"/>
        <w:jc w:val="right"/>
        <w:rPr>
          <w:b w:val="0"/>
          <w:sz w:val="22"/>
          <w:szCs w:val="22"/>
        </w:rPr>
      </w:pPr>
      <w:r>
        <w:rPr>
          <w:b w:val="0"/>
          <w:caps w:val="0"/>
          <w:sz w:val="20"/>
          <w:szCs w:val="20"/>
        </w:rPr>
        <w:t xml:space="preserve">                  </w:t>
      </w:r>
      <w:r w:rsidR="00147942">
        <w:rPr>
          <w:b w:val="0"/>
          <w:caps w:val="0"/>
          <w:sz w:val="20"/>
          <w:szCs w:val="20"/>
        </w:rPr>
        <w:t xml:space="preserve">   </w:t>
      </w:r>
      <w:r w:rsidR="004E12FF" w:rsidRPr="004E12FF">
        <w:rPr>
          <w:b w:val="0"/>
          <w:caps w:val="0"/>
          <w:sz w:val="20"/>
          <w:szCs w:val="20"/>
        </w:rPr>
        <w:t>от "____" __________ 20___г</w:t>
      </w:r>
    </w:p>
    <w:p w14:paraId="1BE2CBF5" w14:textId="23D2BE7B" w:rsidR="00AB3325" w:rsidRPr="0088141D" w:rsidRDefault="00AB3325" w:rsidP="00147942">
      <w:pPr>
        <w:widowControl w:val="0"/>
        <w:suppressLineNumbers/>
        <w:spacing w:after="0" w:line="240" w:lineRule="auto"/>
        <w:jc w:val="center"/>
        <w:rPr>
          <w:rFonts w:ascii="Times New Roman" w:hAnsi="Times New Roman" w:cs="Times New Roman"/>
          <w:bCs/>
        </w:rPr>
      </w:pPr>
      <w:r w:rsidRPr="0088141D">
        <w:rPr>
          <w:rFonts w:ascii="Times New Roman" w:hAnsi="Times New Roman" w:cs="Times New Roman"/>
          <w:bCs/>
        </w:rPr>
        <w:t>СПЕЦИФИКАЦИЯ №_________</w:t>
      </w:r>
      <w:r w:rsidR="00147942">
        <w:rPr>
          <w:rFonts w:ascii="Times New Roman" w:hAnsi="Times New Roman" w:cs="Times New Roman"/>
          <w:bCs/>
        </w:rPr>
        <w:t>от _________20__</w:t>
      </w:r>
      <w:r w:rsidRPr="0088141D">
        <w:rPr>
          <w:rFonts w:ascii="Times New Roman" w:hAnsi="Times New Roman" w:cs="Times New Roman"/>
          <w:bCs/>
        </w:rPr>
        <w:t>г.</w:t>
      </w:r>
    </w:p>
    <w:p w14:paraId="66B7461A" w14:textId="2B6B6264" w:rsidR="00AB3325" w:rsidRPr="0088141D" w:rsidRDefault="00147942" w:rsidP="00AB2E6E">
      <w:pPr>
        <w:widowControl w:val="0"/>
        <w:suppressLineNumbers/>
        <w:spacing w:after="0" w:line="240" w:lineRule="auto"/>
        <w:jc w:val="center"/>
        <w:rPr>
          <w:rFonts w:ascii="Times New Roman" w:hAnsi="Times New Roman" w:cs="Times New Roman"/>
          <w:bCs/>
        </w:rPr>
      </w:pPr>
      <w:r>
        <w:rPr>
          <w:rFonts w:ascii="Times New Roman" w:hAnsi="Times New Roman" w:cs="Times New Roman"/>
          <w:bCs/>
        </w:rPr>
        <w:t>к Д</w:t>
      </w:r>
      <w:r w:rsidR="00AB3325" w:rsidRPr="0088141D">
        <w:rPr>
          <w:rFonts w:ascii="Times New Roman" w:hAnsi="Times New Roman" w:cs="Times New Roman"/>
          <w:bCs/>
        </w:rPr>
        <w:t>оговору</w:t>
      </w:r>
      <w:r>
        <w:rPr>
          <w:rFonts w:ascii="Times New Roman" w:hAnsi="Times New Roman" w:cs="Times New Roman"/>
          <w:bCs/>
        </w:rPr>
        <w:t xml:space="preserve"> поставки № _____________от__________</w:t>
      </w:r>
      <w:r w:rsidR="00AB3325" w:rsidRPr="0088141D">
        <w:rPr>
          <w:rFonts w:ascii="Times New Roman" w:hAnsi="Times New Roman" w:cs="Times New Roman"/>
          <w:bCs/>
        </w:rPr>
        <w:t>20__г.</w:t>
      </w:r>
    </w:p>
    <w:tbl>
      <w:tblPr>
        <w:tblpPr w:leftFromText="180" w:rightFromText="180" w:vertAnchor="text" w:horzAnchor="margin" w:tblpXSpec="center" w:tblpY="139"/>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134"/>
        <w:gridCol w:w="1276"/>
        <w:gridCol w:w="2835"/>
        <w:gridCol w:w="992"/>
        <w:gridCol w:w="567"/>
        <w:gridCol w:w="709"/>
        <w:gridCol w:w="992"/>
        <w:gridCol w:w="1134"/>
      </w:tblGrid>
      <w:tr w:rsidR="002C43A9" w:rsidRPr="000B1DED" w14:paraId="6086020B" w14:textId="77777777" w:rsidTr="00176D38">
        <w:tc>
          <w:tcPr>
            <w:tcW w:w="562" w:type="dxa"/>
            <w:vAlign w:val="center"/>
          </w:tcPr>
          <w:p w14:paraId="200933F5" w14:textId="77777777"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bCs/>
                <w:sz w:val="18"/>
                <w:szCs w:val="18"/>
              </w:rPr>
              <w:t>№ п/п</w:t>
            </w:r>
          </w:p>
        </w:tc>
        <w:tc>
          <w:tcPr>
            <w:tcW w:w="1134" w:type="dxa"/>
            <w:vAlign w:val="center"/>
          </w:tcPr>
          <w:p w14:paraId="1C1AEFAF" w14:textId="4D6058E6"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sz w:val="18"/>
                <w:szCs w:val="18"/>
              </w:rPr>
              <w:t>Номенклатурный №</w:t>
            </w:r>
          </w:p>
        </w:tc>
        <w:tc>
          <w:tcPr>
            <w:tcW w:w="1276" w:type="dxa"/>
            <w:vAlign w:val="center"/>
          </w:tcPr>
          <w:p w14:paraId="5069D075" w14:textId="4A0F4FFD"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bCs/>
                <w:sz w:val="18"/>
                <w:szCs w:val="18"/>
              </w:rPr>
              <w:t>Наименование продукции</w:t>
            </w:r>
          </w:p>
        </w:tc>
        <w:tc>
          <w:tcPr>
            <w:tcW w:w="2835" w:type="dxa"/>
            <w:vAlign w:val="center"/>
          </w:tcPr>
          <w:p w14:paraId="72D34E41" w14:textId="3E2A6AE1" w:rsidR="002C43A9" w:rsidRPr="000B1DED" w:rsidRDefault="007D5D93" w:rsidP="00BE38E0">
            <w:pPr>
              <w:widowControl w:val="0"/>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Полная характеристика Продукции</w:t>
            </w:r>
          </w:p>
        </w:tc>
        <w:tc>
          <w:tcPr>
            <w:tcW w:w="992" w:type="dxa"/>
            <w:vAlign w:val="center"/>
          </w:tcPr>
          <w:p w14:paraId="066F0813" w14:textId="1320F7E9" w:rsidR="002C43A9" w:rsidRPr="000B1DED" w:rsidRDefault="002C43A9" w:rsidP="00BE38E0">
            <w:pPr>
              <w:widowControl w:val="0"/>
              <w:spacing w:after="0" w:line="240" w:lineRule="auto"/>
              <w:jc w:val="center"/>
              <w:rPr>
                <w:rFonts w:ascii="Times New Roman" w:hAnsi="Times New Roman" w:cs="Times New Roman"/>
                <w:b/>
                <w:bCs/>
                <w:sz w:val="18"/>
                <w:szCs w:val="18"/>
              </w:rPr>
            </w:pPr>
          </w:p>
          <w:p w14:paraId="6C958622" w14:textId="77777777" w:rsidR="002C43A9" w:rsidRPr="000B1DED" w:rsidRDefault="002C43A9" w:rsidP="00BE38E0">
            <w:pPr>
              <w:spacing w:after="0" w:line="240" w:lineRule="auto"/>
              <w:jc w:val="center"/>
              <w:rPr>
                <w:rFonts w:ascii="Times New Roman" w:hAnsi="Times New Roman" w:cs="Times New Roman"/>
                <w:b/>
                <w:sz w:val="18"/>
                <w:szCs w:val="18"/>
              </w:rPr>
            </w:pPr>
            <w:r w:rsidRPr="000B1DED">
              <w:rPr>
                <w:rFonts w:ascii="Times New Roman" w:hAnsi="Times New Roman" w:cs="Times New Roman"/>
                <w:b/>
                <w:sz w:val="18"/>
                <w:szCs w:val="18"/>
              </w:rPr>
              <w:t>Страна происхождения товара, и производитель</w:t>
            </w:r>
          </w:p>
        </w:tc>
        <w:tc>
          <w:tcPr>
            <w:tcW w:w="567" w:type="dxa"/>
            <w:vAlign w:val="center"/>
          </w:tcPr>
          <w:p w14:paraId="3F47C043" w14:textId="77777777"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bCs/>
                <w:sz w:val="18"/>
                <w:szCs w:val="18"/>
              </w:rPr>
              <w:t>Ед.</w:t>
            </w:r>
            <w:r w:rsidRPr="000B1DED">
              <w:rPr>
                <w:rFonts w:ascii="Times New Roman" w:hAnsi="Times New Roman" w:cs="Times New Roman"/>
                <w:b/>
                <w:bCs/>
                <w:sz w:val="18"/>
                <w:szCs w:val="18"/>
              </w:rPr>
              <w:br/>
              <w:t>изм.</w:t>
            </w:r>
          </w:p>
        </w:tc>
        <w:tc>
          <w:tcPr>
            <w:tcW w:w="709" w:type="dxa"/>
            <w:vAlign w:val="center"/>
          </w:tcPr>
          <w:p w14:paraId="3EA79232" w14:textId="77777777"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bCs/>
                <w:sz w:val="18"/>
                <w:szCs w:val="18"/>
              </w:rPr>
              <w:t>Кол-во</w:t>
            </w:r>
          </w:p>
        </w:tc>
        <w:tc>
          <w:tcPr>
            <w:tcW w:w="992" w:type="dxa"/>
            <w:vAlign w:val="center"/>
          </w:tcPr>
          <w:p w14:paraId="3DA0696C" w14:textId="77777777" w:rsidR="002C43A9" w:rsidRPr="000B1DED" w:rsidRDefault="002C43A9" w:rsidP="00BE38E0">
            <w:pPr>
              <w:widowControl w:val="0"/>
              <w:spacing w:after="0" w:line="240" w:lineRule="auto"/>
              <w:jc w:val="center"/>
              <w:rPr>
                <w:rFonts w:ascii="Times New Roman" w:hAnsi="Times New Roman" w:cs="Times New Roman"/>
                <w:b/>
                <w:bCs/>
                <w:sz w:val="18"/>
                <w:szCs w:val="18"/>
              </w:rPr>
            </w:pPr>
            <w:r w:rsidRPr="000B1DED">
              <w:rPr>
                <w:rFonts w:ascii="Times New Roman" w:hAnsi="Times New Roman" w:cs="Times New Roman"/>
                <w:b/>
                <w:bCs/>
                <w:sz w:val="18"/>
                <w:szCs w:val="18"/>
              </w:rPr>
              <w:t>Цена,</w:t>
            </w:r>
          </w:p>
          <w:p w14:paraId="4DF9253B" w14:textId="77777777"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bCs/>
                <w:sz w:val="18"/>
                <w:szCs w:val="18"/>
              </w:rPr>
              <w:t>без НДС руб.</w:t>
            </w:r>
          </w:p>
        </w:tc>
        <w:tc>
          <w:tcPr>
            <w:tcW w:w="1134" w:type="dxa"/>
            <w:vAlign w:val="center"/>
          </w:tcPr>
          <w:p w14:paraId="6A162FD5" w14:textId="77777777" w:rsidR="002C43A9" w:rsidRPr="000B1DED" w:rsidRDefault="002C43A9" w:rsidP="00BE38E0">
            <w:pPr>
              <w:widowControl w:val="0"/>
              <w:spacing w:after="0" w:line="240" w:lineRule="auto"/>
              <w:jc w:val="center"/>
              <w:rPr>
                <w:rFonts w:ascii="Times New Roman" w:hAnsi="Times New Roman" w:cs="Times New Roman"/>
                <w:b/>
                <w:bCs/>
                <w:sz w:val="18"/>
                <w:szCs w:val="18"/>
              </w:rPr>
            </w:pPr>
            <w:r w:rsidRPr="000B1DED">
              <w:rPr>
                <w:rFonts w:ascii="Times New Roman" w:hAnsi="Times New Roman" w:cs="Times New Roman"/>
                <w:b/>
                <w:bCs/>
                <w:sz w:val="18"/>
                <w:szCs w:val="18"/>
              </w:rPr>
              <w:t>Сумма,</w:t>
            </w:r>
          </w:p>
          <w:p w14:paraId="7035F1B1" w14:textId="77777777" w:rsidR="002C43A9" w:rsidRPr="000B1DED" w:rsidRDefault="002C43A9" w:rsidP="00BE38E0">
            <w:pPr>
              <w:widowControl w:val="0"/>
              <w:spacing w:after="0" w:line="240" w:lineRule="auto"/>
              <w:jc w:val="center"/>
              <w:rPr>
                <w:rFonts w:ascii="Times New Roman" w:hAnsi="Times New Roman" w:cs="Times New Roman"/>
                <w:b/>
                <w:sz w:val="18"/>
                <w:szCs w:val="18"/>
              </w:rPr>
            </w:pPr>
            <w:r w:rsidRPr="000B1DED">
              <w:rPr>
                <w:rFonts w:ascii="Times New Roman" w:hAnsi="Times New Roman" w:cs="Times New Roman"/>
                <w:b/>
                <w:bCs/>
                <w:sz w:val="18"/>
                <w:szCs w:val="18"/>
              </w:rPr>
              <w:t>без НДС, руб.</w:t>
            </w:r>
          </w:p>
        </w:tc>
      </w:tr>
      <w:tr w:rsidR="00176D38" w:rsidRPr="00583CCB" w14:paraId="29223A7E" w14:textId="77777777" w:rsidTr="00176D38">
        <w:trPr>
          <w:trHeight w:val="530"/>
        </w:trPr>
        <w:tc>
          <w:tcPr>
            <w:tcW w:w="562" w:type="dxa"/>
            <w:vAlign w:val="center"/>
          </w:tcPr>
          <w:p w14:paraId="10094BD2" w14:textId="4110CAF0" w:rsidR="00042FE0" w:rsidRPr="00F73F18" w:rsidRDefault="00042FE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FAE7960" w14:textId="739F447C"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9692890173</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37339A7" w14:textId="40134F05"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Антистеплер в ассортименте</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5DDCF820" w14:textId="3FCB43F7" w:rsidR="00042FE0" w:rsidRPr="00042FE0" w:rsidRDefault="00042FE0"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Антистеплер из высококачественного пластика, цвет в ассортименте.</w:t>
            </w:r>
          </w:p>
        </w:tc>
        <w:tc>
          <w:tcPr>
            <w:tcW w:w="992" w:type="dxa"/>
            <w:vAlign w:val="center"/>
          </w:tcPr>
          <w:p w14:paraId="2677BD72" w14:textId="606A0209" w:rsidR="00042FE0" w:rsidRPr="00583CCB" w:rsidRDefault="00042FE0"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5AAB88F7" w14:textId="053AF911"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1B261AC" w14:textId="0D9CC6EF"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20</w:t>
            </w:r>
          </w:p>
        </w:tc>
        <w:tc>
          <w:tcPr>
            <w:tcW w:w="992" w:type="dxa"/>
            <w:vAlign w:val="center"/>
          </w:tcPr>
          <w:p w14:paraId="3359B337"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33D1383"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r>
      <w:tr w:rsidR="00176D38" w:rsidRPr="00583CCB" w14:paraId="0A7618A6" w14:textId="77777777" w:rsidTr="00176D38">
        <w:trPr>
          <w:trHeight w:val="406"/>
        </w:trPr>
        <w:tc>
          <w:tcPr>
            <w:tcW w:w="562" w:type="dxa"/>
            <w:vAlign w:val="center"/>
          </w:tcPr>
          <w:p w14:paraId="212ACC91" w14:textId="61EECB6E" w:rsidR="00042FE0" w:rsidRPr="00F73F18" w:rsidRDefault="00042FE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1F69386" w14:textId="73FB29B4"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9692890316</w:t>
            </w:r>
          </w:p>
        </w:tc>
        <w:tc>
          <w:tcPr>
            <w:tcW w:w="1276" w:type="dxa"/>
            <w:tcBorders>
              <w:top w:val="nil"/>
              <w:left w:val="nil"/>
              <w:bottom w:val="single" w:sz="4" w:space="0" w:color="auto"/>
              <w:right w:val="single" w:sz="4" w:space="0" w:color="auto"/>
            </w:tcBorders>
            <w:shd w:val="clear" w:color="000000" w:fill="FFFFFF"/>
            <w:vAlign w:val="center"/>
          </w:tcPr>
          <w:p w14:paraId="6B861BAC" w14:textId="057BC978"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Блок сменный для флипчарта</w:t>
            </w:r>
          </w:p>
        </w:tc>
        <w:tc>
          <w:tcPr>
            <w:tcW w:w="2835" w:type="dxa"/>
            <w:tcBorders>
              <w:top w:val="nil"/>
              <w:left w:val="nil"/>
              <w:bottom w:val="single" w:sz="4" w:space="0" w:color="auto"/>
              <w:right w:val="single" w:sz="4" w:space="0" w:color="auto"/>
            </w:tcBorders>
            <w:shd w:val="clear" w:color="000000" w:fill="FFFFFF"/>
            <w:vAlign w:val="center"/>
          </w:tcPr>
          <w:p w14:paraId="6B82E8D4" w14:textId="78ECA36F" w:rsidR="00042FE0" w:rsidRPr="00042FE0" w:rsidRDefault="00042FE0"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Блок бумаги для флипчарта 64х92 см. Количество листов: 20. Специальные отверстия дают возможность устанавливать блок на разные модели флипчарта. Перфорация на отрыв позволяет ровно и без труда оторвать требуемый лист. Индивидуальная упаковка в короб.</w:t>
            </w:r>
          </w:p>
        </w:tc>
        <w:tc>
          <w:tcPr>
            <w:tcW w:w="992" w:type="dxa"/>
            <w:vAlign w:val="center"/>
          </w:tcPr>
          <w:p w14:paraId="12E084D5" w14:textId="4D1CF8D5" w:rsidR="00042FE0" w:rsidRPr="00583CCB" w:rsidRDefault="00042FE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4A54A6C9" w14:textId="4271A6A4"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C8F4AD5" w14:textId="5288821C"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2</w:t>
            </w:r>
          </w:p>
        </w:tc>
        <w:tc>
          <w:tcPr>
            <w:tcW w:w="992" w:type="dxa"/>
            <w:vAlign w:val="center"/>
          </w:tcPr>
          <w:p w14:paraId="103690BE"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85B87D1"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r>
      <w:tr w:rsidR="00176D38" w:rsidRPr="00583CCB" w14:paraId="19763F92" w14:textId="77777777" w:rsidTr="00176D38">
        <w:trPr>
          <w:trHeight w:val="406"/>
        </w:trPr>
        <w:tc>
          <w:tcPr>
            <w:tcW w:w="562" w:type="dxa"/>
            <w:vAlign w:val="center"/>
          </w:tcPr>
          <w:p w14:paraId="3B9D535D" w14:textId="32E2E368" w:rsidR="00042FE0" w:rsidRPr="00F73F18" w:rsidRDefault="00042FE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D93E324" w14:textId="2946C4EC"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5463310010</w:t>
            </w:r>
          </w:p>
        </w:tc>
        <w:tc>
          <w:tcPr>
            <w:tcW w:w="1276" w:type="dxa"/>
            <w:tcBorders>
              <w:top w:val="nil"/>
              <w:left w:val="nil"/>
              <w:bottom w:val="single" w:sz="4" w:space="0" w:color="auto"/>
              <w:right w:val="single" w:sz="4" w:space="0" w:color="auto"/>
            </w:tcBorders>
            <w:shd w:val="clear" w:color="000000" w:fill="FFFFFF"/>
            <w:vAlign w:val="center"/>
          </w:tcPr>
          <w:p w14:paraId="4D7D9313" w14:textId="1AFD6548"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Блокнот А5, 60 листов</w:t>
            </w:r>
          </w:p>
        </w:tc>
        <w:tc>
          <w:tcPr>
            <w:tcW w:w="2835" w:type="dxa"/>
            <w:tcBorders>
              <w:top w:val="nil"/>
              <w:left w:val="nil"/>
              <w:bottom w:val="single" w:sz="4" w:space="0" w:color="auto"/>
              <w:right w:val="single" w:sz="4" w:space="0" w:color="auto"/>
            </w:tcBorders>
            <w:shd w:val="clear" w:color="000000" w:fill="FFFFFF"/>
            <w:vAlign w:val="center"/>
          </w:tcPr>
          <w:p w14:paraId="578426CE" w14:textId="475EBA77" w:rsidR="00042FE0" w:rsidRPr="00042FE0" w:rsidRDefault="00042FE0"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Бло</w:t>
            </w:r>
            <w:r>
              <w:rPr>
                <w:rFonts w:ascii="Times New Roman" w:hAnsi="Times New Roman" w:cs="Times New Roman"/>
                <w:color w:val="000000"/>
                <w:sz w:val="16"/>
                <w:szCs w:val="16"/>
              </w:rPr>
              <w:t xml:space="preserve">кнот А5, 60л, клетка, спираль, </w:t>
            </w:r>
            <w:r w:rsidRPr="00042FE0">
              <w:rPr>
                <w:rFonts w:ascii="Times New Roman" w:hAnsi="Times New Roman" w:cs="Times New Roman"/>
                <w:color w:val="000000"/>
                <w:sz w:val="16"/>
                <w:szCs w:val="16"/>
              </w:rPr>
              <w:t>мелованный картон. Крепление блока: гребень, линовка: клетка без полей, цвет линовки голубой, обложка с нейтральным рисунком, либо однотон. Внутренний блок: офсет 60 г/м2, клетка.</w:t>
            </w:r>
          </w:p>
        </w:tc>
        <w:tc>
          <w:tcPr>
            <w:tcW w:w="992" w:type="dxa"/>
            <w:vAlign w:val="center"/>
          </w:tcPr>
          <w:p w14:paraId="6580262D" w14:textId="035B1012" w:rsidR="00042FE0" w:rsidRPr="00583CCB" w:rsidRDefault="00042FE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0458A3B" w14:textId="1D12B487"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6D4B2E8" w14:textId="59F44A5B"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50</w:t>
            </w:r>
          </w:p>
        </w:tc>
        <w:tc>
          <w:tcPr>
            <w:tcW w:w="992" w:type="dxa"/>
            <w:vAlign w:val="center"/>
          </w:tcPr>
          <w:p w14:paraId="28E02DF9"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B507A72"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r>
      <w:tr w:rsidR="00176D38" w:rsidRPr="00583CCB" w14:paraId="3082C39E" w14:textId="77777777" w:rsidTr="00176D38">
        <w:trPr>
          <w:trHeight w:val="406"/>
        </w:trPr>
        <w:tc>
          <w:tcPr>
            <w:tcW w:w="562" w:type="dxa"/>
            <w:vAlign w:val="center"/>
          </w:tcPr>
          <w:p w14:paraId="68717F3B" w14:textId="4791CCD0" w:rsidR="00042FE0" w:rsidRPr="00F73F18" w:rsidRDefault="00042FE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52AE74D" w14:textId="11CBCB7B"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5432620013</w:t>
            </w:r>
          </w:p>
        </w:tc>
        <w:tc>
          <w:tcPr>
            <w:tcW w:w="1276" w:type="dxa"/>
            <w:tcBorders>
              <w:top w:val="nil"/>
              <w:left w:val="nil"/>
              <w:bottom w:val="single" w:sz="4" w:space="0" w:color="auto"/>
              <w:right w:val="single" w:sz="4" w:space="0" w:color="auto"/>
            </w:tcBorders>
            <w:shd w:val="clear" w:color="000000" w:fill="FFFFFF"/>
            <w:vAlign w:val="center"/>
          </w:tcPr>
          <w:p w14:paraId="39F87241" w14:textId="5249DC70"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Бумага д/заметок с клейким краем 50х50мм</w:t>
            </w:r>
          </w:p>
        </w:tc>
        <w:tc>
          <w:tcPr>
            <w:tcW w:w="2835" w:type="dxa"/>
            <w:tcBorders>
              <w:top w:val="nil"/>
              <w:left w:val="nil"/>
              <w:bottom w:val="single" w:sz="4" w:space="0" w:color="auto"/>
              <w:right w:val="single" w:sz="4" w:space="0" w:color="auto"/>
            </w:tcBorders>
            <w:shd w:val="clear" w:color="000000" w:fill="FFFFFF"/>
            <w:vAlign w:val="center"/>
          </w:tcPr>
          <w:p w14:paraId="19CBAA4F" w14:textId="769A9BB6" w:rsidR="00042FE0" w:rsidRPr="00042FE0" w:rsidRDefault="00042FE0"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Бумага для записей с клейким краем 50*50 мм.,  1-3 цвета, 100 листов</w:t>
            </w:r>
          </w:p>
        </w:tc>
        <w:tc>
          <w:tcPr>
            <w:tcW w:w="992" w:type="dxa"/>
            <w:vAlign w:val="center"/>
          </w:tcPr>
          <w:p w14:paraId="0B43F611" w14:textId="339FF01F" w:rsidR="00042FE0" w:rsidRPr="00583CCB" w:rsidRDefault="00042FE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4943A478" w14:textId="71A45570"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3097592" w14:textId="0BD56B44"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150</w:t>
            </w:r>
          </w:p>
        </w:tc>
        <w:tc>
          <w:tcPr>
            <w:tcW w:w="992" w:type="dxa"/>
            <w:vAlign w:val="center"/>
          </w:tcPr>
          <w:p w14:paraId="5CF0440B"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86F4A51"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r>
      <w:tr w:rsidR="00176D38" w:rsidRPr="00583CCB" w14:paraId="7B8E096E" w14:textId="77777777" w:rsidTr="00176D38">
        <w:trPr>
          <w:trHeight w:val="406"/>
        </w:trPr>
        <w:tc>
          <w:tcPr>
            <w:tcW w:w="562" w:type="dxa"/>
            <w:vAlign w:val="center"/>
          </w:tcPr>
          <w:p w14:paraId="71D0C4A0" w14:textId="1D17F7A6" w:rsidR="00042FE0" w:rsidRPr="00F73F18" w:rsidRDefault="00042FE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143239" w14:textId="24548BF5"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5432620007</w:t>
            </w:r>
          </w:p>
        </w:tc>
        <w:tc>
          <w:tcPr>
            <w:tcW w:w="1276" w:type="dxa"/>
            <w:tcBorders>
              <w:top w:val="nil"/>
              <w:left w:val="nil"/>
              <w:bottom w:val="single" w:sz="4" w:space="0" w:color="auto"/>
              <w:right w:val="single" w:sz="4" w:space="0" w:color="auto"/>
            </w:tcBorders>
            <w:shd w:val="clear" w:color="000000" w:fill="FFFFFF"/>
            <w:vAlign w:val="center"/>
          </w:tcPr>
          <w:p w14:paraId="2ED7978A" w14:textId="5A89ECC6"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Бумага д/заметок с клейким краем 76х76мм</w:t>
            </w:r>
          </w:p>
        </w:tc>
        <w:tc>
          <w:tcPr>
            <w:tcW w:w="2835" w:type="dxa"/>
            <w:tcBorders>
              <w:top w:val="nil"/>
              <w:left w:val="nil"/>
              <w:bottom w:val="single" w:sz="4" w:space="0" w:color="auto"/>
              <w:right w:val="single" w:sz="4" w:space="0" w:color="auto"/>
            </w:tcBorders>
            <w:shd w:val="clear" w:color="000000" w:fill="FFFFFF"/>
            <w:vAlign w:val="center"/>
          </w:tcPr>
          <w:p w14:paraId="08FD8A43" w14:textId="784D5FA9" w:rsidR="00042FE0" w:rsidRPr="00042FE0" w:rsidRDefault="00042FE0"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Бумага для записей с клейким краем 76*76 мм., 100 листов</w:t>
            </w:r>
          </w:p>
        </w:tc>
        <w:tc>
          <w:tcPr>
            <w:tcW w:w="992" w:type="dxa"/>
            <w:vAlign w:val="center"/>
          </w:tcPr>
          <w:p w14:paraId="1FDD5317" w14:textId="633525F1" w:rsidR="00042FE0" w:rsidRPr="00583CCB" w:rsidRDefault="00042FE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8C9578D" w14:textId="486EA4F2"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F30668F" w14:textId="1580B9E4" w:rsidR="00042FE0" w:rsidRPr="00042FE0" w:rsidRDefault="00042FE0"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200</w:t>
            </w:r>
          </w:p>
        </w:tc>
        <w:tc>
          <w:tcPr>
            <w:tcW w:w="992" w:type="dxa"/>
            <w:vAlign w:val="center"/>
          </w:tcPr>
          <w:p w14:paraId="6EDB4779"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D51F0C1" w14:textId="77777777" w:rsidR="00042FE0" w:rsidRPr="00583CCB" w:rsidRDefault="00042FE0" w:rsidP="00BE38E0">
            <w:pPr>
              <w:spacing w:after="0" w:line="240" w:lineRule="auto"/>
              <w:ind w:left="-141" w:right="-148"/>
              <w:jc w:val="center"/>
              <w:rPr>
                <w:rFonts w:ascii="Times New Roman" w:hAnsi="Times New Roman" w:cs="Times New Roman"/>
                <w:sz w:val="16"/>
                <w:szCs w:val="16"/>
              </w:rPr>
            </w:pPr>
          </w:p>
        </w:tc>
      </w:tr>
      <w:tr w:rsidR="00BE38E0" w:rsidRPr="00583CCB" w14:paraId="086910F6" w14:textId="77777777" w:rsidTr="00176D38">
        <w:trPr>
          <w:trHeight w:val="406"/>
        </w:trPr>
        <w:tc>
          <w:tcPr>
            <w:tcW w:w="562" w:type="dxa"/>
            <w:vAlign w:val="center"/>
          </w:tcPr>
          <w:p w14:paraId="130CC1C4" w14:textId="7A53641E" w:rsidR="002534B8" w:rsidRPr="00F73F18"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B7238F8" w14:textId="7C5F1301"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5432620014</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80067D9" w14:textId="66690F83"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Бумага для заметок 90х90х50 мм</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73537139" w14:textId="1C34EE82" w:rsidR="002534B8" w:rsidRPr="00042FE0" w:rsidRDefault="002534B8"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Блок бумаги для записей размер 9х9х5, 100 л. в упаковке</w:t>
            </w:r>
          </w:p>
        </w:tc>
        <w:tc>
          <w:tcPr>
            <w:tcW w:w="992" w:type="dxa"/>
            <w:vAlign w:val="center"/>
          </w:tcPr>
          <w:p w14:paraId="629CBD15" w14:textId="4B7C1C38"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20EB2E2" w14:textId="7A93459C"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8F16349" w14:textId="744D197E"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250</w:t>
            </w:r>
          </w:p>
        </w:tc>
        <w:tc>
          <w:tcPr>
            <w:tcW w:w="992" w:type="dxa"/>
            <w:vAlign w:val="center"/>
          </w:tcPr>
          <w:p w14:paraId="5F7AE9E5"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96BD222"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BE38E0" w:rsidRPr="00583CCB" w14:paraId="5F173532" w14:textId="77777777" w:rsidTr="00176D38">
        <w:trPr>
          <w:trHeight w:val="406"/>
        </w:trPr>
        <w:tc>
          <w:tcPr>
            <w:tcW w:w="562" w:type="dxa"/>
            <w:vAlign w:val="center"/>
          </w:tcPr>
          <w:p w14:paraId="41BC6018" w14:textId="16C0BAD5" w:rsidR="002534B8" w:rsidRPr="00F73F18"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2BF516E" w14:textId="74ACE1BF"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9692800114</w:t>
            </w:r>
          </w:p>
        </w:tc>
        <w:tc>
          <w:tcPr>
            <w:tcW w:w="1276" w:type="dxa"/>
            <w:tcBorders>
              <w:top w:val="nil"/>
              <w:left w:val="nil"/>
              <w:bottom w:val="single" w:sz="4" w:space="0" w:color="auto"/>
              <w:right w:val="single" w:sz="4" w:space="0" w:color="auto"/>
            </w:tcBorders>
            <w:shd w:val="clear" w:color="000000" w:fill="FFFFFF"/>
            <w:vAlign w:val="center"/>
          </w:tcPr>
          <w:p w14:paraId="30A3EB90" w14:textId="275D5699"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Гелевая подушка для смачивания пальцев</w:t>
            </w:r>
          </w:p>
        </w:tc>
        <w:tc>
          <w:tcPr>
            <w:tcW w:w="2835" w:type="dxa"/>
            <w:tcBorders>
              <w:top w:val="nil"/>
              <w:left w:val="nil"/>
              <w:bottom w:val="single" w:sz="4" w:space="0" w:color="auto"/>
              <w:right w:val="single" w:sz="4" w:space="0" w:color="auto"/>
            </w:tcBorders>
            <w:shd w:val="clear" w:color="000000" w:fill="FFFFFF"/>
            <w:vAlign w:val="center"/>
          </w:tcPr>
          <w:p w14:paraId="616723B1" w14:textId="35AEB82F" w:rsidR="002534B8" w:rsidRPr="00042FE0" w:rsidRDefault="002534B8"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Подушка для смачивания пальцев гелевая ATTACHE или эквивалент с крышкой. Вес 25 г. облегчает работу при подсчете денег и сортировке бумаг. Гель не оставляет следов и пятен на бумаге. Размеры: диаметр 75 мм, высота 20 мм.</w:t>
            </w:r>
          </w:p>
        </w:tc>
        <w:tc>
          <w:tcPr>
            <w:tcW w:w="992" w:type="dxa"/>
            <w:vAlign w:val="center"/>
          </w:tcPr>
          <w:p w14:paraId="1B90BDDE" w14:textId="59DF2A50"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AD0BD3A" w14:textId="7EE26AFA"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4F809CC" w14:textId="4CD7F76D"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30</w:t>
            </w:r>
          </w:p>
        </w:tc>
        <w:tc>
          <w:tcPr>
            <w:tcW w:w="992" w:type="dxa"/>
            <w:vAlign w:val="center"/>
          </w:tcPr>
          <w:p w14:paraId="4A9CCBFF"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C4ADD42"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BE38E0" w:rsidRPr="00583CCB" w14:paraId="21A7068C" w14:textId="77777777" w:rsidTr="00176D38">
        <w:trPr>
          <w:trHeight w:val="406"/>
        </w:trPr>
        <w:tc>
          <w:tcPr>
            <w:tcW w:w="562" w:type="dxa"/>
            <w:vAlign w:val="center"/>
          </w:tcPr>
          <w:p w14:paraId="1860A1B3" w14:textId="03238458" w:rsidR="002534B8" w:rsidRPr="00F73F18"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E27FE08" w14:textId="3D28830D"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9692890313</w:t>
            </w:r>
          </w:p>
        </w:tc>
        <w:tc>
          <w:tcPr>
            <w:tcW w:w="1276" w:type="dxa"/>
            <w:tcBorders>
              <w:top w:val="nil"/>
              <w:left w:val="nil"/>
              <w:bottom w:val="single" w:sz="4" w:space="0" w:color="auto"/>
              <w:right w:val="single" w:sz="4" w:space="0" w:color="auto"/>
            </w:tcBorders>
            <w:shd w:val="clear" w:color="000000" w:fill="FFFFFF"/>
            <w:vAlign w:val="center"/>
          </w:tcPr>
          <w:p w14:paraId="6F4966F9" w14:textId="56385C38"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Губка-стиратель для досок</w:t>
            </w:r>
          </w:p>
        </w:tc>
        <w:tc>
          <w:tcPr>
            <w:tcW w:w="2835" w:type="dxa"/>
            <w:tcBorders>
              <w:top w:val="nil"/>
              <w:left w:val="nil"/>
              <w:bottom w:val="single" w:sz="4" w:space="0" w:color="auto"/>
              <w:right w:val="single" w:sz="4" w:space="0" w:color="auto"/>
            </w:tcBorders>
            <w:shd w:val="clear" w:color="000000" w:fill="FFFFFF"/>
            <w:vAlign w:val="center"/>
          </w:tcPr>
          <w:p w14:paraId="6C001A5F" w14:textId="4B36A9A8" w:rsidR="002534B8" w:rsidRPr="00042FE0" w:rsidRDefault="002534B8"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Губка-стиратель для досок на магните Office Space или эквивалент, предназначена для сухого стирания записей с магнитных досок. Благодаря фетровой поверхности эффективно стирает надписи. Имеет рельефную форму, удобно лежит в руке. Обладает магнитом, что позволяет прикреплять губку к доске.</w:t>
            </w:r>
          </w:p>
        </w:tc>
        <w:tc>
          <w:tcPr>
            <w:tcW w:w="992" w:type="dxa"/>
            <w:vAlign w:val="center"/>
          </w:tcPr>
          <w:p w14:paraId="6E005823" w14:textId="54AF814C"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E423652" w14:textId="4F2EFC05"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D2AA826" w14:textId="143BE5CB"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10</w:t>
            </w:r>
          </w:p>
        </w:tc>
        <w:tc>
          <w:tcPr>
            <w:tcW w:w="992" w:type="dxa"/>
            <w:vAlign w:val="center"/>
          </w:tcPr>
          <w:p w14:paraId="1881BB22"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3F4CE9C"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25A011BE" w14:textId="77777777" w:rsidTr="00176D38">
        <w:trPr>
          <w:trHeight w:val="406"/>
        </w:trPr>
        <w:tc>
          <w:tcPr>
            <w:tcW w:w="562" w:type="dxa"/>
            <w:vAlign w:val="center"/>
          </w:tcPr>
          <w:p w14:paraId="0EE570A6" w14:textId="7908C203" w:rsidR="002534B8" w:rsidRPr="00F73F18"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31F517F" w14:textId="0B177FA8"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9692890193</w:t>
            </w:r>
          </w:p>
        </w:tc>
        <w:tc>
          <w:tcPr>
            <w:tcW w:w="1276" w:type="dxa"/>
            <w:tcBorders>
              <w:top w:val="nil"/>
              <w:left w:val="nil"/>
              <w:bottom w:val="single" w:sz="4" w:space="0" w:color="auto"/>
              <w:right w:val="single" w:sz="4" w:space="0" w:color="auto"/>
            </w:tcBorders>
            <w:shd w:val="clear" w:color="000000" w:fill="FFFFFF"/>
            <w:vAlign w:val="center"/>
          </w:tcPr>
          <w:p w14:paraId="338629AA" w14:textId="1F88F98B"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Дырокол до 150 листов</w:t>
            </w:r>
          </w:p>
        </w:tc>
        <w:tc>
          <w:tcPr>
            <w:tcW w:w="2835" w:type="dxa"/>
            <w:tcBorders>
              <w:top w:val="nil"/>
              <w:left w:val="nil"/>
              <w:bottom w:val="single" w:sz="4" w:space="0" w:color="auto"/>
              <w:right w:val="single" w:sz="4" w:space="0" w:color="auto"/>
            </w:tcBorders>
            <w:shd w:val="clear" w:color="000000" w:fill="FFFFFF"/>
            <w:vAlign w:val="center"/>
          </w:tcPr>
          <w:p w14:paraId="1C3AD9F3" w14:textId="64DA1519" w:rsidR="002534B8" w:rsidRPr="00042FE0" w:rsidRDefault="002534B8"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Дырокол до 150 л., металл. Настольный, 2 отверстия</w:t>
            </w:r>
          </w:p>
        </w:tc>
        <w:tc>
          <w:tcPr>
            <w:tcW w:w="992" w:type="dxa"/>
            <w:vAlign w:val="center"/>
          </w:tcPr>
          <w:p w14:paraId="3CF91EE6" w14:textId="35446747"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C23239D" w14:textId="588727C1"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B1A1182" w14:textId="58EB6460"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2</w:t>
            </w:r>
          </w:p>
        </w:tc>
        <w:tc>
          <w:tcPr>
            <w:tcW w:w="992" w:type="dxa"/>
            <w:vAlign w:val="center"/>
          </w:tcPr>
          <w:p w14:paraId="221E690B"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3B0830C"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56283AD7" w14:textId="77777777" w:rsidTr="00176D38">
        <w:trPr>
          <w:trHeight w:val="406"/>
        </w:trPr>
        <w:tc>
          <w:tcPr>
            <w:tcW w:w="562" w:type="dxa"/>
            <w:vAlign w:val="center"/>
          </w:tcPr>
          <w:p w14:paraId="08D56A36" w14:textId="7921D3C3" w:rsidR="002534B8" w:rsidRPr="00F73F18"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E585854" w14:textId="1D68447D"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9692890194</w:t>
            </w:r>
          </w:p>
        </w:tc>
        <w:tc>
          <w:tcPr>
            <w:tcW w:w="1276" w:type="dxa"/>
            <w:tcBorders>
              <w:top w:val="nil"/>
              <w:left w:val="nil"/>
              <w:bottom w:val="single" w:sz="4" w:space="0" w:color="auto"/>
              <w:right w:val="single" w:sz="4" w:space="0" w:color="auto"/>
            </w:tcBorders>
            <w:shd w:val="clear" w:color="000000" w:fill="FFFFFF"/>
            <w:vAlign w:val="center"/>
          </w:tcPr>
          <w:p w14:paraId="1E418FFE" w14:textId="4418322C" w:rsidR="002534B8" w:rsidRPr="00042FE0" w:rsidRDefault="002534B8" w:rsidP="00BE38E0">
            <w:pPr>
              <w:spacing w:after="0" w:line="240" w:lineRule="auto"/>
              <w:jc w:val="center"/>
              <w:rPr>
                <w:rFonts w:ascii="Times New Roman" w:hAnsi="Times New Roman" w:cs="Times New Roman"/>
                <w:color w:val="000000"/>
                <w:sz w:val="16"/>
                <w:szCs w:val="16"/>
              </w:rPr>
            </w:pPr>
            <w:r w:rsidRPr="00042FE0">
              <w:rPr>
                <w:rFonts w:ascii="Times New Roman" w:hAnsi="Times New Roman" w:cs="Times New Roman"/>
                <w:color w:val="000000"/>
                <w:sz w:val="16"/>
                <w:szCs w:val="16"/>
              </w:rPr>
              <w:t>Дырокол до 190 листов</w:t>
            </w:r>
          </w:p>
        </w:tc>
        <w:tc>
          <w:tcPr>
            <w:tcW w:w="2835" w:type="dxa"/>
            <w:tcBorders>
              <w:top w:val="nil"/>
              <w:left w:val="nil"/>
              <w:bottom w:val="single" w:sz="4" w:space="0" w:color="auto"/>
              <w:right w:val="single" w:sz="4" w:space="0" w:color="auto"/>
            </w:tcBorders>
            <w:shd w:val="clear" w:color="000000" w:fill="FFFFFF"/>
            <w:vAlign w:val="center"/>
          </w:tcPr>
          <w:p w14:paraId="49F0CE60" w14:textId="6F4995C0" w:rsidR="002534B8" w:rsidRPr="00042FE0" w:rsidRDefault="002534B8" w:rsidP="00BE38E0">
            <w:pPr>
              <w:spacing w:after="0" w:line="240" w:lineRule="auto"/>
              <w:rPr>
                <w:rFonts w:ascii="Times New Roman" w:hAnsi="Times New Roman" w:cs="Times New Roman"/>
                <w:color w:val="000000"/>
                <w:sz w:val="16"/>
                <w:szCs w:val="16"/>
              </w:rPr>
            </w:pPr>
            <w:r w:rsidRPr="00042FE0">
              <w:rPr>
                <w:rFonts w:ascii="Times New Roman" w:hAnsi="Times New Roman" w:cs="Times New Roman"/>
                <w:color w:val="000000"/>
                <w:sz w:val="16"/>
                <w:szCs w:val="16"/>
              </w:rPr>
              <w:t xml:space="preserve">Дырокол до 190 л., металл. Настольный. </w:t>
            </w:r>
            <w:r w:rsidRPr="00042FE0">
              <w:rPr>
                <w:rFonts w:ascii="Times New Roman" w:hAnsi="Times New Roman" w:cs="Times New Roman"/>
                <w:color w:val="000000"/>
                <w:sz w:val="16"/>
                <w:szCs w:val="16"/>
              </w:rPr>
              <w:br/>
              <w:t xml:space="preserve">1 шт. - 2 отверстия, </w:t>
            </w:r>
            <w:r w:rsidRPr="00042FE0">
              <w:rPr>
                <w:rFonts w:ascii="Times New Roman" w:hAnsi="Times New Roman" w:cs="Times New Roman"/>
                <w:color w:val="000000"/>
                <w:sz w:val="16"/>
                <w:szCs w:val="16"/>
              </w:rPr>
              <w:br/>
              <w:t>1 шт. - 4 отверстия</w:t>
            </w:r>
          </w:p>
        </w:tc>
        <w:tc>
          <w:tcPr>
            <w:tcW w:w="992" w:type="dxa"/>
            <w:vAlign w:val="center"/>
          </w:tcPr>
          <w:p w14:paraId="543DD851" w14:textId="072FA59B"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3A07B7B" w14:textId="540CEC15"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EAE18A5" w14:textId="5976A997"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2</w:t>
            </w:r>
          </w:p>
        </w:tc>
        <w:tc>
          <w:tcPr>
            <w:tcW w:w="992" w:type="dxa"/>
            <w:vAlign w:val="center"/>
          </w:tcPr>
          <w:p w14:paraId="17F42831"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CB6A6C3"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64A35D6C" w14:textId="77777777" w:rsidTr="00176D38">
        <w:trPr>
          <w:trHeight w:val="406"/>
        </w:trPr>
        <w:tc>
          <w:tcPr>
            <w:tcW w:w="562" w:type="dxa"/>
            <w:vAlign w:val="center"/>
          </w:tcPr>
          <w:p w14:paraId="60662631" w14:textId="665A1162" w:rsidR="002534B8" w:rsidRPr="00F73F18"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9D408B5" w14:textId="67391591"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9692890189</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65ED899" w14:textId="13FD3FDC"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Дырокол до 30 листов</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415251EF" w14:textId="758788C6" w:rsidR="002534B8" w:rsidRPr="002534B8" w:rsidRDefault="002534B8" w:rsidP="00BE38E0">
            <w:pPr>
              <w:spacing w:after="0" w:line="240" w:lineRule="auto"/>
              <w:rPr>
                <w:rFonts w:ascii="Times New Roman" w:hAnsi="Times New Roman" w:cs="Times New Roman"/>
                <w:color w:val="000000"/>
                <w:sz w:val="16"/>
                <w:szCs w:val="16"/>
              </w:rPr>
            </w:pPr>
            <w:r w:rsidRPr="002534B8">
              <w:rPr>
                <w:rFonts w:ascii="Times New Roman" w:hAnsi="Times New Roman" w:cs="Times New Roman"/>
                <w:color w:val="000000"/>
                <w:sz w:val="16"/>
                <w:szCs w:val="16"/>
              </w:rPr>
              <w:t>Дырокол до 30 л. LAMARK металл. Настольный, 2 отверстия</w:t>
            </w:r>
          </w:p>
        </w:tc>
        <w:tc>
          <w:tcPr>
            <w:tcW w:w="992" w:type="dxa"/>
            <w:vAlign w:val="center"/>
          </w:tcPr>
          <w:p w14:paraId="5FA86568" w14:textId="0A5D88B6"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5A474256" w14:textId="44B3A00A"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AC8CB3C" w14:textId="6AF74D90"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10</w:t>
            </w:r>
          </w:p>
        </w:tc>
        <w:tc>
          <w:tcPr>
            <w:tcW w:w="992" w:type="dxa"/>
            <w:vAlign w:val="center"/>
          </w:tcPr>
          <w:p w14:paraId="0429AF84"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E3F1206"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6CB14F30" w14:textId="77777777" w:rsidTr="00176D38">
        <w:trPr>
          <w:trHeight w:val="406"/>
        </w:trPr>
        <w:tc>
          <w:tcPr>
            <w:tcW w:w="562" w:type="dxa"/>
            <w:vAlign w:val="center"/>
          </w:tcPr>
          <w:p w14:paraId="6A43F1FE" w14:textId="455149E1" w:rsidR="002534B8" w:rsidRPr="00A41A63"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BA77D7B" w14:textId="6B971A6C"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5463310016</w:t>
            </w:r>
          </w:p>
        </w:tc>
        <w:tc>
          <w:tcPr>
            <w:tcW w:w="1276" w:type="dxa"/>
            <w:tcBorders>
              <w:top w:val="nil"/>
              <w:left w:val="nil"/>
              <w:bottom w:val="single" w:sz="4" w:space="0" w:color="auto"/>
              <w:right w:val="single" w:sz="4" w:space="0" w:color="auto"/>
            </w:tcBorders>
            <w:shd w:val="clear" w:color="000000" w:fill="FFFFFF"/>
            <w:vAlign w:val="center"/>
          </w:tcPr>
          <w:p w14:paraId="7385BA36" w14:textId="1EDDA33D"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Ежедневник недатированный А5,обложка ПВХ</w:t>
            </w:r>
          </w:p>
        </w:tc>
        <w:tc>
          <w:tcPr>
            <w:tcW w:w="2835" w:type="dxa"/>
            <w:tcBorders>
              <w:top w:val="nil"/>
              <w:left w:val="nil"/>
              <w:bottom w:val="single" w:sz="4" w:space="0" w:color="auto"/>
              <w:right w:val="single" w:sz="4" w:space="0" w:color="auto"/>
            </w:tcBorders>
            <w:shd w:val="clear" w:color="000000" w:fill="FFFFFF"/>
            <w:vAlign w:val="center"/>
          </w:tcPr>
          <w:p w14:paraId="7A08A722" w14:textId="37CC1455" w:rsidR="002534B8" w:rsidRPr="002534B8" w:rsidRDefault="002534B8" w:rsidP="00BE38E0">
            <w:pPr>
              <w:spacing w:after="0" w:line="240" w:lineRule="auto"/>
              <w:rPr>
                <w:rFonts w:ascii="Times New Roman" w:hAnsi="Times New Roman" w:cs="Times New Roman"/>
                <w:color w:val="000000"/>
                <w:sz w:val="16"/>
                <w:szCs w:val="16"/>
              </w:rPr>
            </w:pPr>
            <w:r w:rsidRPr="002534B8">
              <w:rPr>
                <w:rFonts w:ascii="Times New Roman" w:hAnsi="Times New Roman" w:cs="Times New Roman"/>
                <w:color w:val="000000"/>
                <w:sz w:val="16"/>
                <w:szCs w:val="16"/>
              </w:rPr>
              <w:t xml:space="preserve">Ежедневник А5, </w:t>
            </w:r>
            <w:r w:rsidRPr="002534B8">
              <w:rPr>
                <w:rFonts w:ascii="Times New Roman" w:hAnsi="Times New Roman" w:cs="Times New Roman"/>
                <w:color w:val="FF0000"/>
                <w:sz w:val="16"/>
                <w:szCs w:val="16"/>
              </w:rPr>
              <w:t xml:space="preserve">СИНИЙ. </w:t>
            </w:r>
            <w:r w:rsidRPr="002534B8">
              <w:rPr>
                <w:rFonts w:ascii="Times New Roman" w:hAnsi="Times New Roman" w:cs="Times New Roman"/>
                <w:sz w:val="16"/>
                <w:szCs w:val="16"/>
              </w:rPr>
              <w:t>Обложка из ПВХ или искусственной кожи, со строчкой по периметру в цвет. Цвет обложки синий. Переплет блока книжный. Срез блока простой. Цвет страниц белый с двухцветной печатью. Есть страница для личных данных, календарь. Стандартный размер блока А5 (145×206 мм).</w:t>
            </w:r>
            <w:r w:rsidRPr="002534B8">
              <w:rPr>
                <w:rFonts w:ascii="Times New Roman" w:hAnsi="Times New Roman" w:cs="Times New Roman"/>
                <w:sz w:val="16"/>
                <w:szCs w:val="16"/>
              </w:rPr>
              <w:br/>
              <w:t>40 шт. не датированный</w:t>
            </w:r>
          </w:p>
        </w:tc>
        <w:tc>
          <w:tcPr>
            <w:tcW w:w="992" w:type="dxa"/>
            <w:vAlign w:val="center"/>
          </w:tcPr>
          <w:p w14:paraId="6C45A459" w14:textId="75AC9CCF"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46BED88D" w14:textId="3A0F8802"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2867A8E" w14:textId="2C678460"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40</w:t>
            </w:r>
          </w:p>
        </w:tc>
        <w:tc>
          <w:tcPr>
            <w:tcW w:w="992" w:type="dxa"/>
            <w:vAlign w:val="center"/>
          </w:tcPr>
          <w:p w14:paraId="1C18718E"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0C91180"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4194452C" w14:textId="77777777" w:rsidTr="00176D38">
        <w:trPr>
          <w:trHeight w:val="406"/>
        </w:trPr>
        <w:tc>
          <w:tcPr>
            <w:tcW w:w="562" w:type="dxa"/>
            <w:vAlign w:val="center"/>
          </w:tcPr>
          <w:p w14:paraId="6937CFA8" w14:textId="516A2CF9" w:rsidR="002534B8" w:rsidRPr="00A41A63"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D265D8A" w14:textId="2B34CB0F"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5463310015</w:t>
            </w:r>
          </w:p>
        </w:tc>
        <w:tc>
          <w:tcPr>
            <w:tcW w:w="1276" w:type="dxa"/>
            <w:tcBorders>
              <w:top w:val="nil"/>
              <w:left w:val="nil"/>
              <w:bottom w:val="single" w:sz="4" w:space="0" w:color="auto"/>
              <w:right w:val="single" w:sz="4" w:space="0" w:color="auto"/>
            </w:tcBorders>
            <w:shd w:val="clear" w:color="000000" w:fill="FFFFFF"/>
            <w:vAlign w:val="center"/>
          </w:tcPr>
          <w:p w14:paraId="63DF341F" w14:textId="235ED18C"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Ежедневник датированный А5, обложка ПВХ</w:t>
            </w:r>
          </w:p>
        </w:tc>
        <w:tc>
          <w:tcPr>
            <w:tcW w:w="2835" w:type="dxa"/>
            <w:tcBorders>
              <w:top w:val="nil"/>
              <w:left w:val="nil"/>
              <w:bottom w:val="single" w:sz="4" w:space="0" w:color="auto"/>
              <w:right w:val="single" w:sz="4" w:space="0" w:color="auto"/>
            </w:tcBorders>
            <w:shd w:val="clear" w:color="000000" w:fill="FFFFFF"/>
            <w:vAlign w:val="center"/>
          </w:tcPr>
          <w:p w14:paraId="7C84304C" w14:textId="0799AC33" w:rsidR="002534B8" w:rsidRPr="002534B8" w:rsidRDefault="002534B8" w:rsidP="00BE38E0">
            <w:pPr>
              <w:spacing w:after="0" w:line="240" w:lineRule="auto"/>
              <w:rPr>
                <w:rFonts w:ascii="Times New Roman" w:hAnsi="Times New Roman" w:cs="Times New Roman"/>
                <w:color w:val="000000"/>
                <w:sz w:val="16"/>
                <w:szCs w:val="16"/>
              </w:rPr>
            </w:pPr>
            <w:r w:rsidRPr="002534B8">
              <w:rPr>
                <w:rFonts w:ascii="Times New Roman" w:hAnsi="Times New Roman" w:cs="Times New Roman"/>
                <w:color w:val="000000"/>
                <w:sz w:val="16"/>
                <w:szCs w:val="16"/>
              </w:rPr>
              <w:t xml:space="preserve">Ежедневник А5, </w:t>
            </w:r>
            <w:r w:rsidRPr="002534B8">
              <w:rPr>
                <w:rFonts w:ascii="Times New Roman" w:hAnsi="Times New Roman" w:cs="Times New Roman"/>
                <w:color w:val="FF0000"/>
                <w:sz w:val="16"/>
                <w:szCs w:val="16"/>
              </w:rPr>
              <w:t xml:space="preserve">СИНИЙ. </w:t>
            </w:r>
            <w:r w:rsidRPr="002534B8">
              <w:rPr>
                <w:rFonts w:ascii="Times New Roman" w:hAnsi="Times New Roman" w:cs="Times New Roman"/>
                <w:sz w:val="16"/>
                <w:szCs w:val="16"/>
              </w:rPr>
              <w:t>Обложка из ПВХ или искусственной кожи, со строчкой по периметру в цвет. Цвет обложки синий. Переплет блока книжный. Срез блока простой. Цвет страниц белый с двухцветной печатью. Есть страница для личных данных, календарь. Стандартный размер блока А5 (145×206 мм).</w:t>
            </w:r>
            <w:r w:rsidRPr="002534B8">
              <w:rPr>
                <w:rFonts w:ascii="Times New Roman" w:hAnsi="Times New Roman" w:cs="Times New Roman"/>
                <w:sz w:val="16"/>
                <w:szCs w:val="16"/>
              </w:rPr>
              <w:br/>
              <w:t>1 шт. - датированный, на 2025 год</w:t>
            </w:r>
          </w:p>
        </w:tc>
        <w:tc>
          <w:tcPr>
            <w:tcW w:w="992" w:type="dxa"/>
            <w:vAlign w:val="center"/>
          </w:tcPr>
          <w:p w14:paraId="04DF83EC" w14:textId="6554AD2B"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DD4B57A" w14:textId="00E18F8B"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442BA66" w14:textId="1A4E227B"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1</w:t>
            </w:r>
          </w:p>
        </w:tc>
        <w:tc>
          <w:tcPr>
            <w:tcW w:w="992" w:type="dxa"/>
            <w:vAlign w:val="center"/>
          </w:tcPr>
          <w:p w14:paraId="7EF5B3EB"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304288C"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2A53233C" w14:textId="77777777" w:rsidTr="00176D38">
        <w:trPr>
          <w:trHeight w:val="406"/>
        </w:trPr>
        <w:tc>
          <w:tcPr>
            <w:tcW w:w="562" w:type="dxa"/>
            <w:vAlign w:val="center"/>
          </w:tcPr>
          <w:p w14:paraId="702E794E" w14:textId="20466417" w:rsidR="002534B8" w:rsidRPr="00A41A63"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1F09AC0" w14:textId="2D6FC6D1"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9692890223</w:t>
            </w:r>
          </w:p>
        </w:tc>
        <w:tc>
          <w:tcPr>
            <w:tcW w:w="1276" w:type="dxa"/>
            <w:tcBorders>
              <w:top w:val="nil"/>
              <w:left w:val="nil"/>
              <w:bottom w:val="single" w:sz="4" w:space="0" w:color="auto"/>
              <w:right w:val="single" w:sz="4" w:space="0" w:color="auto"/>
            </w:tcBorders>
            <w:shd w:val="clear" w:color="000000" w:fill="FFFFFF"/>
            <w:vAlign w:val="center"/>
          </w:tcPr>
          <w:p w14:paraId="466D8381" w14:textId="342B12CC"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Жидкость корректирующая, 20 мл</w:t>
            </w:r>
          </w:p>
        </w:tc>
        <w:tc>
          <w:tcPr>
            <w:tcW w:w="2835" w:type="dxa"/>
            <w:tcBorders>
              <w:top w:val="nil"/>
              <w:left w:val="nil"/>
              <w:bottom w:val="single" w:sz="4" w:space="0" w:color="auto"/>
              <w:right w:val="single" w:sz="4" w:space="0" w:color="auto"/>
            </w:tcBorders>
            <w:shd w:val="clear" w:color="000000" w:fill="FFFFFF"/>
            <w:vAlign w:val="center"/>
          </w:tcPr>
          <w:p w14:paraId="5A42DD21" w14:textId="5953E38D" w:rsidR="002534B8" w:rsidRPr="002534B8" w:rsidRDefault="00F45FB6" w:rsidP="00BE38E0">
            <w:pPr>
              <w:spacing w:after="0" w:line="240" w:lineRule="auto"/>
              <w:rPr>
                <w:rFonts w:ascii="Times New Roman" w:hAnsi="Times New Roman" w:cs="Times New Roman"/>
                <w:color w:val="000000"/>
                <w:sz w:val="16"/>
                <w:szCs w:val="16"/>
              </w:rPr>
            </w:pPr>
            <w:r w:rsidRPr="002534B8">
              <w:rPr>
                <w:rFonts w:ascii="Times New Roman" w:hAnsi="Times New Roman" w:cs="Times New Roman"/>
                <w:color w:val="000000"/>
                <w:sz w:val="16"/>
                <w:szCs w:val="16"/>
              </w:rPr>
              <w:t>Жидкость,</w:t>
            </w:r>
            <w:r w:rsidR="002534B8" w:rsidRPr="002534B8">
              <w:rPr>
                <w:rFonts w:ascii="Times New Roman" w:hAnsi="Times New Roman" w:cs="Times New Roman"/>
                <w:color w:val="000000"/>
                <w:sz w:val="16"/>
                <w:szCs w:val="16"/>
              </w:rPr>
              <w:t xml:space="preserve"> корректирующая BRAUBERG "Premium" или эквивалент, объем 20 мл., с кисточной или губкой в качестве аппликатора для нанесения. В непрозрачной таре, плотно закрывающаяся, не позволяет жидкости высохнуть в таре. Быстро высыхает на бумаге. Морозоустойчивая, на спиртовой основе.</w:t>
            </w:r>
          </w:p>
        </w:tc>
        <w:tc>
          <w:tcPr>
            <w:tcW w:w="992" w:type="dxa"/>
            <w:vAlign w:val="center"/>
          </w:tcPr>
          <w:p w14:paraId="725AB7D6" w14:textId="3C992590"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D4B93FD" w14:textId="684C80AA"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7792580" w14:textId="428D86B9"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10</w:t>
            </w:r>
          </w:p>
        </w:tc>
        <w:tc>
          <w:tcPr>
            <w:tcW w:w="992" w:type="dxa"/>
            <w:vAlign w:val="center"/>
          </w:tcPr>
          <w:p w14:paraId="7DA0A279"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685E948"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176D38" w:rsidRPr="00583CCB" w14:paraId="5C9AD194" w14:textId="77777777" w:rsidTr="00176D38">
        <w:trPr>
          <w:trHeight w:val="406"/>
        </w:trPr>
        <w:tc>
          <w:tcPr>
            <w:tcW w:w="562" w:type="dxa"/>
            <w:vAlign w:val="center"/>
          </w:tcPr>
          <w:p w14:paraId="527B717D" w14:textId="7216B93F" w:rsidR="002534B8" w:rsidRPr="00A41A63" w:rsidRDefault="002534B8"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4BDA731" w14:textId="1B5903EF"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9692890218</w:t>
            </w:r>
          </w:p>
        </w:tc>
        <w:tc>
          <w:tcPr>
            <w:tcW w:w="1276" w:type="dxa"/>
            <w:tcBorders>
              <w:top w:val="nil"/>
              <w:left w:val="nil"/>
              <w:bottom w:val="single" w:sz="4" w:space="0" w:color="auto"/>
              <w:right w:val="single" w:sz="4" w:space="0" w:color="auto"/>
            </w:tcBorders>
            <w:shd w:val="clear" w:color="000000" w:fill="FFFFFF"/>
            <w:vAlign w:val="center"/>
          </w:tcPr>
          <w:p w14:paraId="5AC3FA63" w14:textId="40F8B992"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Зажим для бумаг металлический 19 мм</w:t>
            </w:r>
          </w:p>
        </w:tc>
        <w:tc>
          <w:tcPr>
            <w:tcW w:w="2835" w:type="dxa"/>
            <w:tcBorders>
              <w:top w:val="nil"/>
              <w:left w:val="nil"/>
              <w:bottom w:val="single" w:sz="4" w:space="0" w:color="auto"/>
              <w:right w:val="single" w:sz="4" w:space="0" w:color="auto"/>
            </w:tcBorders>
            <w:shd w:val="clear" w:color="000000" w:fill="FFFFFF"/>
            <w:vAlign w:val="center"/>
          </w:tcPr>
          <w:p w14:paraId="20391413" w14:textId="20F3F666" w:rsidR="002534B8" w:rsidRPr="002534B8" w:rsidRDefault="002534B8" w:rsidP="00BE38E0">
            <w:pPr>
              <w:spacing w:after="0" w:line="240" w:lineRule="auto"/>
              <w:rPr>
                <w:rFonts w:ascii="Times New Roman" w:hAnsi="Times New Roman" w:cs="Times New Roman"/>
                <w:color w:val="000000"/>
                <w:sz w:val="16"/>
                <w:szCs w:val="16"/>
              </w:rPr>
            </w:pPr>
            <w:r w:rsidRPr="002534B8">
              <w:rPr>
                <w:rFonts w:ascii="Times New Roman" w:hAnsi="Times New Roman" w:cs="Times New Roman"/>
                <w:color w:val="000000"/>
                <w:sz w:val="16"/>
                <w:szCs w:val="16"/>
              </w:rPr>
              <w:t>Металлические зажимы для бумаг черного цвета. Размер зажима: ширина 19 мм. Позволяет скреплять до 80 листов плотностью 80 г/кв.м, не деформируя при этом бумагу. Упаковка по 12 шт.</w:t>
            </w:r>
          </w:p>
        </w:tc>
        <w:tc>
          <w:tcPr>
            <w:tcW w:w="992" w:type="dxa"/>
            <w:vAlign w:val="center"/>
          </w:tcPr>
          <w:p w14:paraId="2B697DE9" w14:textId="2C8FB5AA" w:rsidR="002534B8" w:rsidRPr="00583CCB" w:rsidRDefault="002534B8"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910143D" w14:textId="59F0EA4D"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8E50B4D" w14:textId="4A765055" w:rsidR="002534B8" w:rsidRPr="002534B8" w:rsidRDefault="002534B8" w:rsidP="00BE38E0">
            <w:pPr>
              <w:spacing w:after="0" w:line="240" w:lineRule="auto"/>
              <w:jc w:val="center"/>
              <w:rPr>
                <w:rFonts w:ascii="Times New Roman" w:hAnsi="Times New Roman" w:cs="Times New Roman"/>
                <w:color w:val="000000"/>
                <w:sz w:val="16"/>
                <w:szCs w:val="16"/>
              </w:rPr>
            </w:pPr>
            <w:r w:rsidRPr="002534B8">
              <w:rPr>
                <w:rFonts w:ascii="Times New Roman" w:hAnsi="Times New Roman" w:cs="Times New Roman"/>
                <w:color w:val="000000"/>
                <w:sz w:val="16"/>
                <w:szCs w:val="16"/>
              </w:rPr>
              <w:t>120</w:t>
            </w:r>
          </w:p>
        </w:tc>
        <w:tc>
          <w:tcPr>
            <w:tcW w:w="992" w:type="dxa"/>
            <w:vAlign w:val="center"/>
          </w:tcPr>
          <w:p w14:paraId="15EF6A15"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CC56AB1" w14:textId="77777777" w:rsidR="002534B8" w:rsidRPr="00583CCB" w:rsidRDefault="002534B8" w:rsidP="00BE38E0">
            <w:pPr>
              <w:spacing w:after="0" w:line="240" w:lineRule="auto"/>
              <w:ind w:left="-141" w:right="-148"/>
              <w:jc w:val="center"/>
              <w:rPr>
                <w:rFonts w:ascii="Times New Roman" w:hAnsi="Times New Roman" w:cs="Times New Roman"/>
                <w:sz w:val="16"/>
                <w:szCs w:val="16"/>
              </w:rPr>
            </w:pPr>
          </w:p>
        </w:tc>
      </w:tr>
      <w:tr w:rsidR="00BE38E0" w:rsidRPr="00583CCB" w14:paraId="3DD37B0F" w14:textId="77777777" w:rsidTr="00176D38">
        <w:trPr>
          <w:trHeight w:val="406"/>
        </w:trPr>
        <w:tc>
          <w:tcPr>
            <w:tcW w:w="562" w:type="dxa"/>
            <w:vAlign w:val="center"/>
          </w:tcPr>
          <w:p w14:paraId="3A670D55" w14:textId="5CDEBCB8" w:rsidR="007F3C37" w:rsidRPr="00A41A63" w:rsidRDefault="007F3C37"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E77454E" w14:textId="505E261B"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9692890219</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0AA897D" w14:textId="46E8B42C"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Зажим для бумаг металлический, 25 мм</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423E1B03" w14:textId="6854D812" w:rsidR="007F3C37" w:rsidRPr="007F3C37" w:rsidRDefault="007F3C37" w:rsidP="00BE38E0">
            <w:pPr>
              <w:spacing w:after="0" w:line="240" w:lineRule="auto"/>
              <w:rPr>
                <w:rFonts w:ascii="Times New Roman" w:hAnsi="Times New Roman" w:cs="Times New Roman"/>
                <w:color w:val="000000"/>
                <w:sz w:val="16"/>
                <w:szCs w:val="16"/>
              </w:rPr>
            </w:pPr>
            <w:r w:rsidRPr="007F3C37">
              <w:rPr>
                <w:rFonts w:ascii="Times New Roman" w:hAnsi="Times New Roman" w:cs="Times New Roman"/>
                <w:color w:val="000000"/>
                <w:sz w:val="16"/>
                <w:szCs w:val="16"/>
              </w:rPr>
              <w:t>Металлические зажимы для бумаг черного цвета. Размер зажима: ширина 25 мм. Позволяет скреплять до 100 листов плотностью 80 г/кв.м, не деформируя при этом бумагу. Упаковка по 12 шт.</w:t>
            </w:r>
          </w:p>
        </w:tc>
        <w:tc>
          <w:tcPr>
            <w:tcW w:w="992" w:type="dxa"/>
            <w:vAlign w:val="center"/>
          </w:tcPr>
          <w:p w14:paraId="09697D8B" w14:textId="2B1E3E05" w:rsidR="007F3C37" w:rsidRPr="00583CCB" w:rsidRDefault="007F3C37"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2F01FE03" w14:textId="0CFC98B9"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A7A7B9F" w14:textId="2568EC3F"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120</w:t>
            </w:r>
          </w:p>
        </w:tc>
        <w:tc>
          <w:tcPr>
            <w:tcW w:w="992" w:type="dxa"/>
            <w:vAlign w:val="center"/>
          </w:tcPr>
          <w:p w14:paraId="47E58E5A"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C92FBD2"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r>
      <w:tr w:rsidR="00176D38" w:rsidRPr="00583CCB" w14:paraId="0C4463E6" w14:textId="77777777" w:rsidTr="00176D38">
        <w:trPr>
          <w:trHeight w:val="406"/>
        </w:trPr>
        <w:tc>
          <w:tcPr>
            <w:tcW w:w="562" w:type="dxa"/>
            <w:vAlign w:val="center"/>
          </w:tcPr>
          <w:p w14:paraId="37C40137" w14:textId="02DCCD69" w:rsidR="007F3C37" w:rsidRPr="00A41A63" w:rsidRDefault="007F3C37"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56F733E" w14:textId="19F20D72"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9692890220</w:t>
            </w:r>
          </w:p>
        </w:tc>
        <w:tc>
          <w:tcPr>
            <w:tcW w:w="1276" w:type="dxa"/>
            <w:tcBorders>
              <w:top w:val="nil"/>
              <w:left w:val="nil"/>
              <w:bottom w:val="single" w:sz="4" w:space="0" w:color="auto"/>
              <w:right w:val="single" w:sz="4" w:space="0" w:color="auto"/>
            </w:tcBorders>
            <w:shd w:val="clear" w:color="000000" w:fill="FFFFFF"/>
            <w:vAlign w:val="center"/>
          </w:tcPr>
          <w:p w14:paraId="4FA510AD" w14:textId="75FA9F42"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Зажим для бумаг металлический, 32 мм</w:t>
            </w:r>
          </w:p>
        </w:tc>
        <w:tc>
          <w:tcPr>
            <w:tcW w:w="2835" w:type="dxa"/>
            <w:tcBorders>
              <w:top w:val="nil"/>
              <w:left w:val="nil"/>
              <w:bottom w:val="single" w:sz="4" w:space="0" w:color="auto"/>
              <w:right w:val="single" w:sz="4" w:space="0" w:color="auto"/>
            </w:tcBorders>
            <w:shd w:val="clear" w:color="000000" w:fill="FFFFFF"/>
            <w:vAlign w:val="center"/>
          </w:tcPr>
          <w:p w14:paraId="68C79791" w14:textId="2ABCA6CE" w:rsidR="007F3C37" w:rsidRPr="007F3C37" w:rsidRDefault="007F3C37" w:rsidP="00BE38E0">
            <w:pPr>
              <w:spacing w:after="0" w:line="240" w:lineRule="auto"/>
              <w:rPr>
                <w:rFonts w:ascii="Times New Roman" w:hAnsi="Times New Roman" w:cs="Times New Roman"/>
                <w:color w:val="000000"/>
                <w:sz w:val="16"/>
                <w:szCs w:val="16"/>
              </w:rPr>
            </w:pPr>
            <w:r w:rsidRPr="007F3C37">
              <w:rPr>
                <w:rFonts w:ascii="Times New Roman" w:hAnsi="Times New Roman" w:cs="Times New Roman"/>
                <w:color w:val="000000"/>
                <w:sz w:val="16"/>
                <w:szCs w:val="16"/>
              </w:rPr>
              <w:t>Металлические зажимы для бумаг черного цвета. Размер зажима: ширина 32 мм. Позволяет скреплять до 140 листов плотностью 80 г/кв.м, не деформируя при этом бумагу. Упаковка по 12 шт.</w:t>
            </w:r>
          </w:p>
        </w:tc>
        <w:tc>
          <w:tcPr>
            <w:tcW w:w="992" w:type="dxa"/>
            <w:vAlign w:val="center"/>
          </w:tcPr>
          <w:p w14:paraId="0A7DA022" w14:textId="2A826E20" w:rsidR="007F3C37" w:rsidRPr="00583CCB" w:rsidRDefault="007F3C37"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074DF51" w14:textId="517B9BEA"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EA7EB48" w14:textId="453C0288"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120</w:t>
            </w:r>
          </w:p>
        </w:tc>
        <w:tc>
          <w:tcPr>
            <w:tcW w:w="992" w:type="dxa"/>
            <w:vAlign w:val="center"/>
          </w:tcPr>
          <w:p w14:paraId="3AFA2696"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9A72508"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r>
      <w:tr w:rsidR="00176D38" w:rsidRPr="00583CCB" w14:paraId="08DDD5D5" w14:textId="77777777" w:rsidTr="00176D38">
        <w:trPr>
          <w:trHeight w:val="406"/>
        </w:trPr>
        <w:tc>
          <w:tcPr>
            <w:tcW w:w="562" w:type="dxa"/>
            <w:vAlign w:val="center"/>
          </w:tcPr>
          <w:p w14:paraId="36B926AD" w14:textId="2B40CF93" w:rsidR="007F3C37" w:rsidRPr="00A41A63" w:rsidRDefault="007F3C37"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80D968F" w14:textId="2258022E"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9692890222</w:t>
            </w:r>
          </w:p>
        </w:tc>
        <w:tc>
          <w:tcPr>
            <w:tcW w:w="1276" w:type="dxa"/>
            <w:tcBorders>
              <w:top w:val="nil"/>
              <w:left w:val="nil"/>
              <w:bottom w:val="single" w:sz="4" w:space="0" w:color="auto"/>
              <w:right w:val="single" w:sz="4" w:space="0" w:color="auto"/>
            </w:tcBorders>
            <w:shd w:val="clear" w:color="000000" w:fill="FFFFFF"/>
            <w:vAlign w:val="center"/>
          </w:tcPr>
          <w:p w14:paraId="3C55D260" w14:textId="25587448"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Зажим для бумаг металлический, 51 мм</w:t>
            </w:r>
          </w:p>
        </w:tc>
        <w:tc>
          <w:tcPr>
            <w:tcW w:w="2835" w:type="dxa"/>
            <w:tcBorders>
              <w:top w:val="nil"/>
              <w:left w:val="nil"/>
              <w:bottom w:val="single" w:sz="4" w:space="0" w:color="auto"/>
              <w:right w:val="single" w:sz="4" w:space="0" w:color="auto"/>
            </w:tcBorders>
            <w:shd w:val="clear" w:color="000000" w:fill="FFFFFF"/>
            <w:vAlign w:val="center"/>
          </w:tcPr>
          <w:p w14:paraId="458F9E10" w14:textId="078D31ED" w:rsidR="007F3C37" w:rsidRPr="007F3C37" w:rsidRDefault="007F3C37" w:rsidP="00BE38E0">
            <w:pPr>
              <w:spacing w:after="0" w:line="240" w:lineRule="auto"/>
              <w:rPr>
                <w:rFonts w:ascii="Times New Roman" w:hAnsi="Times New Roman" w:cs="Times New Roman"/>
                <w:color w:val="000000"/>
                <w:sz w:val="16"/>
                <w:szCs w:val="16"/>
              </w:rPr>
            </w:pPr>
            <w:r w:rsidRPr="007F3C37">
              <w:rPr>
                <w:rFonts w:ascii="Times New Roman" w:hAnsi="Times New Roman" w:cs="Times New Roman"/>
                <w:color w:val="000000"/>
                <w:sz w:val="16"/>
                <w:szCs w:val="16"/>
              </w:rPr>
              <w:t>Металлические зажимы для бумаг черного цвета. Размер зажима: ширина 51 мм. Позволяет скреплять до 240 листов плотностью 80 г/кв.м, не деформируя при этом бумагу. Упаковка по 12 шт.</w:t>
            </w:r>
          </w:p>
        </w:tc>
        <w:tc>
          <w:tcPr>
            <w:tcW w:w="992" w:type="dxa"/>
            <w:vAlign w:val="center"/>
          </w:tcPr>
          <w:p w14:paraId="43749267" w14:textId="6033FD77" w:rsidR="007F3C37" w:rsidRPr="00583CCB" w:rsidRDefault="007F3C37"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A2157FA" w14:textId="0E194E61"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C38F481" w14:textId="2A39E67C"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80</w:t>
            </w:r>
          </w:p>
        </w:tc>
        <w:tc>
          <w:tcPr>
            <w:tcW w:w="992" w:type="dxa"/>
            <w:vAlign w:val="center"/>
          </w:tcPr>
          <w:p w14:paraId="5008B4CE"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90D28A9"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r>
      <w:tr w:rsidR="00176D38" w:rsidRPr="00583CCB" w14:paraId="57C5B15F" w14:textId="77777777" w:rsidTr="00176D38">
        <w:trPr>
          <w:trHeight w:val="406"/>
        </w:trPr>
        <w:tc>
          <w:tcPr>
            <w:tcW w:w="562" w:type="dxa"/>
            <w:vAlign w:val="center"/>
          </w:tcPr>
          <w:p w14:paraId="4160F85D" w14:textId="2A07BD18" w:rsidR="007F3C37" w:rsidRPr="00A41A63" w:rsidRDefault="007F3C37"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024D32A" w14:textId="1DD0B8D1"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9692890158</w:t>
            </w:r>
          </w:p>
        </w:tc>
        <w:tc>
          <w:tcPr>
            <w:tcW w:w="1276" w:type="dxa"/>
            <w:tcBorders>
              <w:top w:val="nil"/>
              <w:left w:val="nil"/>
              <w:bottom w:val="single" w:sz="4" w:space="0" w:color="auto"/>
              <w:right w:val="single" w:sz="4" w:space="0" w:color="auto"/>
            </w:tcBorders>
            <w:shd w:val="clear" w:color="000000" w:fill="FFFFFF"/>
            <w:vAlign w:val="center"/>
          </w:tcPr>
          <w:p w14:paraId="5FC5C1C1" w14:textId="6B4EE2CB"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Закладка клейкая пластик. 25х43мм, 50 шт</w:t>
            </w:r>
          </w:p>
        </w:tc>
        <w:tc>
          <w:tcPr>
            <w:tcW w:w="2835" w:type="dxa"/>
            <w:tcBorders>
              <w:top w:val="nil"/>
              <w:left w:val="nil"/>
              <w:bottom w:val="single" w:sz="4" w:space="0" w:color="auto"/>
              <w:right w:val="single" w:sz="4" w:space="0" w:color="auto"/>
            </w:tcBorders>
            <w:shd w:val="clear" w:color="000000" w:fill="FFFFFF"/>
            <w:vAlign w:val="center"/>
          </w:tcPr>
          <w:p w14:paraId="046C133C" w14:textId="4C5F80C7" w:rsidR="007F3C37" w:rsidRPr="007F3C37" w:rsidRDefault="007F3C37" w:rsidP="00BE38E0">
            <w:pPr>
              <w:spacing w:after="0" w:line="240" w:lineRule="auto"/>
              <w:rPr>
                <w:rFonts w:ascii="Times New Roman" w:hAnsi="Times New Roman" w:cs="Times New Roman"/>
                <w:color w:val="000000"/>
                <w:sz w:val="16"/>
                <w:szCs w:val="16"/>
              </w:rPr>
            </w:pPr>
            <w:r w:rsidRPr="007F3C37">
              <w:rPr>
                <w:rFonts w:ascii="Times New Roman" w:hAnsi="Times New Roman" w:cs="Times New Roman"/>
                <w:color w:val="000000"/>
                <w:sz w:val="16"/>
                <w:szCs w:val="16"/>
              </w:rPr>
              <w:t>Закладки клейкие 25х43мм., 50 л. полупрозрачные неон, с клеевым краем, 50 листов. Матовое покрытие позволяет оставлять заметки на стикере ручкой или карандашом.</w:t>
            </w:r>
          </w:p>
        </w:tc>
        <w:tc>
          <w:tcPr>
            <w:tcW w:w="992" w:type="dxa"/>
            <w:vAlign w:val="center"/>
          </w:tcPr>
          <w:p w14:paraId="40A6FE9A" w14:textId="3B1A8BA5" w:rsidR="007F3C37" w:rsidRPr="00583CCB" w:rsidRDefault="007F3C37"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1822C97" w14:textId="7BE0A811"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УПК</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9F5841B" w14:textId="0A4BFD0A"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200</w:t>
            </w:r>
          </w:p>
        </w:tc>
        <w:tc>
          <w:tcPr>
            <w:tcW w:w="992" w:type="dxa"/>
            <w:vAlign w:val="center"/>
          </w:tcPr>
          <w:p w14:paraId="3AD9E530"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543A330F"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r>
      <w:tr w:rsidR="00176D38" w:rsidRPr="00583CCB" w14:paraId="4867505A" w14:textId="77777777" w:rsidTr="00176D38">
        <w:trPr>
          <w:trHeight w:val="406"/>
        </w:trPr>
        <w:tc>
          <w:tcPr>
            <w:tcW w:w="562" w:type="dxa"/>
            <w:vAlign w:val="center"/>
          </w:tcPr>
          <w:p w14:paraId="56326B11" w14:textId="29E7EB8A" w:rsidR="007F3C37" w:rsidRPr="00A41A63" w:rsidRDefault="007F3C37"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742580B" w14:textId="06DC3607"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9692890157</w:t>
            </w:r>
          </w:p>
        </w:tc>
        <w:tc>
          <w:tcPr>
            <w:tcW w:w="1276" w:type="dxa"/>
            <w:tcBorders>
              <w:top w:val="nil"/>
              <w:left w:val="nil"/>
              <w:bottom w:val="single" w:sz="4" w:space="0" w:color="auto"/>
              <w:right w:val="single" w:sz="4" w:space="0" w:color="auto"/>
            </w:tcBorders>
            <w:shd w:val="clear" w:color="000000" w:fill="FFFFFF"/>
            <w:vAlign w:val="center"/>
          </w:tcPr>
          <w:p w14:paraId="77389B46" w14:textId="491154F4"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Закладка клейкая пластиковая,5 цв, 25шт</w:t>
            </w:r>
          </w:p>
        </w:tc>
        <w:tc>
          <w:tcPr>
            <w:tcW w:w="2835" w:type="dxa"/>
            <w:tcBorders>
              <w:top w:val="nil"/>
              <w:left w:val="nil"/>
              <w:bottom w:val="single" w:sz="4" w:space="0" w:color="auto"/>
              <w:right w:val="single" w:sz="4" w:space="0" w:color="auto"/>
            </w:tcBorders>
            <w:shd w:val="clear" w:color="000000" w:fill="FFFFFF"/>
            <w:vAlign w:val="center"/>
          </w:tcPr>
          <w:p w14:paraId="294BC0B0" w14:textId="38F4E723" w:rsidR="007F3C37" w:rsidRPr="007F3C37" w:rsidRDefault="007F3C37" w:rsidP="00BE38E0">
            <w:pPr>
              <w:spacing w:after="0" w:line="240" w:lineRule="auto"/>
              <w:rPr>
                <w:rFonts w:ascii="Times New Roman" w:hAnsi="Times New Roman" w:cs="Times New Roman"/>
                <w:color w:val="000000"/>
                <w:sz w:val="16"/>
                <w:szCs w:val="16"/>
              </w:rPr>
            </w:pPr>
            <w:r w:rsidRPr="007F3C37">
              <w:rPr>
                <w:rFonts w:ascii="Times New Roman" w:hAnsi="Times New Roman" w:cs="Times New Roman"/>
                <w:color w:val="000000"/>
                <w:sz w:val="16"/>
                <w:szCs w:val="16"/>
              </w:rPr>
              <w:t>Закладки пластиковые полупрозрачные неон DeVente или эквивалент, с клеевым краем, размер закладки 6*45, 5 цветов, 25 л.</w:t>
            </w:r>
          </w:p>
        </w:tc>
        <w:tc>
          <w:tcPr>
            <w:tcW w:w="992" w:type="dxa"/>
            <w:vAlign w:val="center"/>
          </w:tcPr>
          <w:p w14:paraId="51A9C13E" w14:textId="45CECAED" w:rsidR="007F3C37" w:rsidRPr="00583CCB" w:rsidRDefault="007F3C37"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78674841" w14:textId="749C834B"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УПК</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D4BD28F" w14:textId="203721E1" w:rsidR="007F3C37" w:rsidRPr="007F3C37" w:rsidRDefault="007F3C37" w:rsidP="00BE38E0">
            <w:pPr>
              <w:spacing w:after="0" w:line="240" w:lineRule="auto"/>
              <w:jc w:val="center"/>
              <w:rPr>
                <w:rFonts w:ascii="Times New Roman" w:hAnsi="Times New Roman" w:cs="Times New Roman"/>
                <w:color w:val="000000"/>
                <w:sz w:val="16"/>
                <w:szCs w:val="16"/>
              </w:rPr>
            </w:pPr>
            <w:r w:rsidRPr="007F3C37">
              <w:rPr>
                <w:rFonts w:ascii="Times New Roman" w:hAnsi="Times New Roman" w:cs="Times New Roman"/>
                <w:color w:val="000000"/>
                <w:sz w:val="16"/>
                <w:szCs w:val="16"/>
              </w:rPr>
              <w:t>120</w:t>
            </w:r>
          </w:p>
        </w:tc>
        <w:tc>
          <w:tcPr>
            <w:tcW w:w="992" w:type="dxa"/>
            <w:vAlign w:val="center"/>
          </w:tcPr>
          <w:p w14:paraId="50D995FC"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65BBCD0" w14:textId="77777777" w:rsidR="007F3C37" w:rsidRPr="00583CCB" w:rsidRDefault="007F3C37" w:rsidP="00BE38E0">
            <w:pPr>
              <w:spacing w:after="0" w:line="240" w:lineRule="auto"/>
              <w:ind w:left="-141" w:right="-148"/>
              <w:jc w:val="center"/>
              <w:rPr>
                <w:rFonts w:ascii="Times New Roman" w:hAnsi="Times New Roman" w:cs="Times New Roman"/>
                <w:sz w:val="16"/>
                <w:szCs w:val="16"/>
              </w:rPr>
            </w:pPr>
          </w:p>
        </w:tc>
      </w:tr>
      <w:tr w:rsidR="00176D38" w:rsidRPr="00583CCB" w14:paraId="668E0D50" w14:textId="77777777" w:rsidTr="00176D38">
        <w:trPr>
          <w:trHeight w:val="406"/>
        </w:trPr>
        <w:tc>
          <w:tcPr>
            <w:tcW w:w="562" w:type="dxa"/>
            <w:vAlign w:val="center"/>
          </w:tcPr>
          <w:p w14:paraId="3E826FE7" w14:textId="5B53957F" w:rsidR="00B20CBF" w:rsidRPr="00A41A63" w:rsidRDefault="00B20CBF"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D0BB747" w14:textId="19B0A340"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9573200001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582E7C6" w14:textId="28737C2F"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Календарь настенный</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45B95E48" w14:textId="00C3D0D1" w:rsidR="00B20CBF" w:rsidRPr="00B20CBF" w:rsidRDefault="00B20CBF" w:rsidP="00BE38E0">
            <w:pPr>
              <w:spacing w:after="0" w:line="240" w:lineRule="auto"/>
              <w:rPr>
                <w:rFonts w:ascii="Times New Roman" w:hAnsi="Times New Roman" w:cs="Times New Roman"/>
                <w:color w:val="000000"/>
                <w:sz w:val="16"/>
                <w:szCs w:val="16"/>
              </w:rPr>
            </w:pPr>
            <w:r w:rsidRPr="00B20CBF">
              <w:rPr>
                <w:rFonts w:ascii="Times New Roman" w:hAnsi="Times New Roman" w:cs="Times New Roman"/>
                <w:color w:val="000000"/>
                <w:sz w:val="16"/>
                <w:szCs w:val="16"/>
              </w:rPr>
              <w:t xml:space="preserve">Календарь квартальный 3-х блочный, на 2025 г. Календарь </w:t>
            </w:r>
            <w:r w:rsidR="006A2F9E" w:rsidRPr="00B20CBF">
              <w:rPr>
                <w:rFonts w:ascii="Times New Roman" w:hAnsi="Times New Roman" w:cs="Times New Roman"/>
                <w:color w:val="000000"/>
                <w:sz w:val="16"/>
                <w:szCs w:val="16"/>
              </w:rPr>
              <w:t>трехблочный</w:t>
            </w:r>
            <w:r w:rsidRPr="00B20CBF">
              <w:rPr>
                <w:rFonts w:ascii="Times New Roman" w:hAnsi="Times New Roman" w:cs="Times New Roman"/>
                <w:color w:val="000000"/>
                <w:sz w:val="16"/>
                <w:szCs w:val="16"/>
              </w:rPr>
              <w:t>, размер блока 297×220. Подложка календаря из плотного мелованного картона. Календарная сетка состоит из трех блоков, напечатанных на белой офсетной бумаге 80 г/м2 в 2 краски, с металлическими гребнями. Размер в сложенном виде 297×320 мм. Отверстие для крепления на стене — металлический люверс. Передвижной бегунок (курсор) для выделения текущей даты. Выходные и праздничные дни выделены красным цветом. С нейтральным рисунком обложки, деловой стиль.</w:t>
            </w:r>
          </w:p>
        </w:tc>
        <w:tc>
          <w:tcPr>
            <w:tcW w:w="992" w:type="dxa"/>
            <w:vAlign w:val="center"/>
          </w:tcPr>
          <w:p w14:paraId="7A026D9E" w14:textId="4A3DF3A8" w:rsidR="00B20CBF" w:rsidRPr="00583CCB" w:rsidRDefault="00B20CBF"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A344CAB" w14:textId="6693F009"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36E2924" w14:textId="3E5A474C"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50</w:t>
            </w:r>
          </w:p>
        </w:tc>
        <w:tc>
          <w:tcPr>
            <w:tcW w:w="992" w:type="dxa"/>
            <w:vAlign w:val="center"/>
          </w:tcPr>
          <w:p w14:paraId="442D2EEF"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46E4D09"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r>
      <w:tr w:rsidR="00176D38" w:rsidRPr="00583CCB" w14:paraId="4636B743" w14:textId="77777777" w:rsidTr="00176D38">
        <w:trPr>
          <w:trHeight w:val="406"/>
        </w:trPr>
        <w:tc>
          <w:tcPr>
            <w:tcW w:w="562" w:type="dxa"/>
            <w:vAlign w:val="center"/>
          </w:tcPr>
          <w:p w14:paraId="72A194FE" w14:textId="1C452C66" w:rsidR="00B20CBF" w:rsidRPr="00A41A63" w:rsidRDefault="00B20CBF"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BDDD9CC" w14:textId="6AB71E00"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4013700208</w:t>
            </w:r>
          </w:p>
        </w:tc>
        <w:tc>
          <w:tcPr>
            <w:tcW w:w="1276" w:type="dxa"/>
            <w:tcBorders>
              <w:top w:val="nil"/>
              <w:left w:val="nil"/>
              <w:bottom w:val="single" w:sz="4" w:space="0" w:color="auto"/>
              <w:right w:val="single" w:sz="4" w:space="0" w:color="auto"/>
            </w:tcBorders>
            <w:shd w:val="clear" w:color="000000" w:fill="FFFFFF"/>
            <w:vAlign w:val="center"/>
          </w:tcPr>
          <w:p w14:paraId="48F934F6" w14:textId="0E06E54E"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Калькулятор 12-разрядный</w:t>
            </w:r>
          </w:p>
        </w:tc>
        <w:tc>
          <w:tcPr>
            <w:tcW w:w="2835" w:type="dxa"/>
            <w:tcBorders>
              <w:top w:val="nil"/>
              <w:left w:val="nil"/>
              <w:bottom w:val="single" w:sz="4" w:space="0" w:color="auto"/>
              <w:right w:val="single" w:sz="4" w:space="0" w:color="auto"/>
            </w:tcBorders>
            <w:shd w:val="clear" w:color="000000" w:fill="FFFFFF"/>
            <w:vAlign w:val="center"/>
          </w:tcPr>
          <w:p w14:paraId="0E927CA1" w14:textId="3997AC1D" w:rsidR="00B20CBF" w:rsidRPr="00B20CBF" w:rsidRDefault="00B20CBF" w:rsidP="00BE38E0">
            <w:pPr>
              <w:spacing w:after="0" w:line="240" w:lineRule="auto"/>
              <w:rPr>
                <w:rFonts w:ascii="Times New Roman" w:hAnsi="Times New Roman" w:cs="Times New Roman"/>
                <w:color w:val="000000"/>
                <w:sz w:val="16"/>
                <w:szCs w:val="16"/>
              </w:rPr>
            </w:pPr>
            <w:r w:rsidRPr="00B20CBF">
              <w:rPr>
                <w:rFonts w:ascii="Times New Roman" w:hAnsi="Times New Roman" w:cs="Times New Roman"/>
                <w:color w:val="000000"/>
                <w:sz w:val="16"/>
                <w:szCs w:val="16"/>
              </w:rPr>
              <w:t>Калькулятор настольный Citizen SDC-444S или эквивалент 12-разрядный черный 199x153x30 мм. ЖК-дисплей. Независимая память, 2 ячейки. Функция надбавки (повышения цены). Операция изменения знака числа. Клавиши ввода «00» и «000». Клавиша удаления последней отображаемой цифры. Ползунковый переключатель режима запятой. Ползунковый переключатель режима округления. Функция быстрого ввода. Литиевая батарея питания. Солнечная батарея питания. Автоматическое выключение питания. Размер - 200х150 мм.</w:t>
            </w:r>
          </w:p>
        </w:tc>
        <w:tc>
          <w:tcPr>
            <w:tcW w:w="992" w:type="dxa"/>
            <w:vAlign w:val="center"/>
          </w:tcPr>
          <w:p w14:paraId="1B7190A5" w14:textId="3D841125" w:rsidR="00B20CBF" w:rsidRPr="00583CCB" w:rsidRDefault="00B20CBF"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EC6C428" w14:textId="546C66C7"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A6037E7" w14:textId="286E0F32"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5</w:t>
            </w:r>
          </w:p>
        </w:tc>
        <w:tc>
          <w:tcPr>
            <w:tcW w:w="992" w:type="dxa"/>
            <w:vAlign w:val="center"/>
          </w:tcPr>
          <w:p w14:paraId="384D7F0C"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00FB8F1"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r>
      <w:tr w:rsidR="00176D38" w:rsidRPr="00583CCB" w14:paraId="113F137F" w14:textId="77777777" w:rsidTr="00176D38">
        <w:trPr>
          <w:trHeight w:val="406"/>
        </w:trPr>
        <w:tc>
          <w:tcPr>
            <w:tcW w:w="562" w:type="dxa"/>
            <w:vAlign w:val="center"/>
          </w:tcPr>
          <w:p w14:paraId="3C216AA5" w14:textId="05A86909" w:rsidR="00B20CBF" w:rsidRPr="00A41A63" w:rsidRDefault="00B20CBF"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9050598" w14:textId="0AB2B904"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4013700209</w:t>
            </w:r>
          </w:p>
        </w:tc>
        <w:tc>
          <w:tcPr>
            <w:tcW w:w="1276" w:type="dxa"/>
            <w:tcBorders>
              <w:top w:val="nil"/>
              <w:left w:val="nil"/>
              <w:bottom w:val="single" w:sz="4" w:space="0" w:color="auto"/>
              <w:right w:val="single" w:sz="4" w:space="0" w:color="auto"/>
            </w:tcBorders>
            <w:shd w:val="clear" w:color="000000" w:fill="FFFFFF"/>
            <w:vAlign w:val="center"/>
          </w:tcPr>
          <w:p w14:paraId="00B48744" w14:textId="05709830"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Калькулятор 16-разрядный</w:t>
            </w:r>
          </w:p>
        </w:tc>
        <w:tc>
          <w:tcPr>
            <w:tcW w:w="2835" w:type="dxa"/>
            <w:tcBorders>
              <w:top w:val="nil"/>
              <w:left w:val="nil"/>
              <w:bottom w:val="single" w:sz="4" w:space="0" w:color="auto"/>
              <w:right w:val="single" w:sz="4" w:space="0" w:color="auto"/>
            </w:tcBorders>
            <w:shd w:val="clear" w:color="000000" w:fill="FFFFFF"/>
            <w:vAlign w:val="center"/>
          </w:tcPr>
          <w:p w14:paraId="09642799" w14:textId="4B8B12B9" w:rsidR="00B20CBF" w:rsidRPr="00B20CBF" w:rsidRDefault="00B20CBF" w:rsidP="00BE38E0">
            <w:pPr>
              <w:spacing w:after="0" w:line="240" w:lineRule="auto"/>
              <w:rPr>
                <w:rFonts w:ascii="Times New Roman" w:hAnsi="Times New Roman" w:cs="Times New Roman"/>
                <w:color w:val="000000"/>
                <w:sz w:val="16"/>
                <w:szCs w:val="16"/>
              </w:rPr>
            </w:pPr>
            <w:r w:rsidRPr="00B20CBF">
              <w:rPr>
                <w:rFonts w:ascii="Times New Roman" w:hAnsi="Times New Roman" w:cs="Times New Roman"/>
                <w:color w:val="000000"/>
                <w:sz w:val="16"/>
                <w:szCs w:val="16"/>
              </w:rPr>
              <w:t>Калькулятор настольный Citizen SDC-664S или эквивалент 16-разрядный черный 199x153x30 мм. ЖК-дисплей. Независимая память, 2 ячейки. Функция надбавки (повышения цены). Операция изменения знака числа. Клавиши ввода «00» и «000». Клавиша удаления последней отображаемой цифры. Ползунковый переключатель режима запятой. Ползунковый переключатель режима округления. Функция быстрого ввода. Литиевая батарея питания. Солнечная батарея питания. Автоматическое выключение питания.</w:t>
            </w:r>
          </w:p>
        </w:tc>
        <w:tc>
          <w:tcPr>
            <w:tcW w:w="992" w:type="dxa"/>
            <w:vAlign w:val="center"/>
          </w:tcPr>
          <w:p w14:paraId="28B5F686" w14:textId="5E80AC70" w:rsidR="00B20CBF" w:rsidRPr="00583CCB" w:rsidRDefault="00B20CBF"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7BF3CB5" w14:textId="5DAFD481"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E88E2C7" w14:textId="2149A9D0"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5</w:t>
            </w:r>
          </w:p>
        </w:tc>
        <w:tc>
          <w:tcPr>
            <w:tcW w:w="992" w:type="dxa"/>
            <w:vAlign w:val="center"/>
          </w:tcPr>
          <w:p w14:paraId="5470C78E"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5A47592"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r>
      <w:tr w:rsidR="00176D38" w:rsidRPr="00583CCB" w14:paraId="029BA7F2" w14:textId="77777777" w:rsidTr="00176D38">
        <w:trPr>
          <w:trHeight w:val="406"/>
        </w:trPr>
        <w:tc>
          <w:tcPr>
            <w:tcW w:w="562" w:type="dxa"/>
            <w:vAlign w:val="center"/>
          </w:tcPr>
          <w:p w14:paraId="3BDB9E1E" w14:textId="75B05703" w:rsidR="00B20CBF" w:rsidRPr="00A41A63" w:rsidRDefault="00B20CBF"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4DBA77" w14:textId="315A2045"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9692840004</w:t>
            </w:r>
          </w:p>
        </w:tc>
        <w:tc>
          <w:tcPr>
            <w:tcW w:w="1276" w:type="dxa"/>
            <w:tcBorders>
              <w:top w:val="nil"/>
              <w:left w:val="nil"/>
              <w:bottom w:val="single" w:sz="4" w:space="0" w:color="auto"/>
              <w:right w:val="single" w:sz="4" w:space="0" w:color="auto"/>
            </w:tcBorders>
            <w:shd w:val="clear" w:color="000000" w:fill="FFFFFF"/>
            <w:vAlign w:val="center"/>
          </w:tcPr>
          <w:p w14:paraId="07F751B5" w14:textId="6994C178"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Карандаш простой с ластиком</w:t>
            </w:r>
          </w:p>
        </w:tc>
        <w:tc>
          <w:tcPr>
            <w:tcW w:w="2835" w:type="dxa"/>
            <w:tcBorders>
              <w:top w:val="nil"/>
              <w:left w:val="nil"/>
              <w:bottom w:val="single" w:sz="4" w:space="0" w:color="auto"/>
              <w:right w:val="single" w:sz="4" w:space="0" w:color="auto"/>
            </w:tcBorders>
            <w:shd w:val="clear" w:color="000000" w:fill="FFFFFF"/>
            <w:vAlign w:val="center"/>
          </w:tcPr>
          <w:p w14:paraId="6EBBDE51" w14:textId="0ACF0099" w:rsidR="00B20CBF" w:rsidRPr="00B20CBF" w:rsidRDefault="00B20CBF" w:rsidP="00BE38E0">
            <w:pPr>
              <w:spacing w:after="0" w:line="240" w:lineRule="auto"/>
              <w:rPr>
                <w:rFonts w:ascii="Times New Roman" w:hAnsi="Times New Roman" w:cs="Times New Roman"/>
                <w:color w:val="000000"/>
                <w:sz w:val="16"/>
                <w:szCs w:val="16"/>
              </w:rPr>
            </w:pPr>
            <w:r w:rsidRPr="00B20CBF">
              <w:rPr>
                <w:rFonts w:ascii="Times New Roman" w:hAnsi="Times New Roman" w:cs="Times New Roman"/>
                <w:color w:val="000000"/>
                <w:sz w:val="16"/>
                <w:szCs w:val="16"/>
              </w:rPr>
              <w:t>Карандаш чернографитный  с ластиком, деревянный, HB, длина корпуса карандаша: 190 мм., однотонное оформление, диаметр грифеля от 2.1 мм., твердость грифеля - НВ</w:t>
            </w:r>
          </w:p>
        </w:tc>
        <w:tc>
          <w:tcPr>
            <w:tcW w:w="992" w:type="dxa"/>
            <w:vAlign w:val="center"/>
          </w:tcPr>
          <w:p w14:paraId="36064494" w14:textId="705E5A52" w:rsidR="00B20CBF" w:rsidRPr="00583CCB" w:rsidRDefault="00B20CBF"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981A19B" w14:textId="3D784E80"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D2187DB" w14:textId="22045054"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200</w:t>
            </w:r>
          </w:p>
        </w:tc>
        <w:tc>
          <w:tcPr>
            <w:tcW w:w="992" w:type="dxa"/>
            <w:vAlign w:val="center"/>
          </w:tcPr>
          <w:p w14:paraId="3A65C083"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C97476A"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r>
      <w:tr w:rsidR="00176D38" w:rsidRPr="00583CCB" w14:paraId="2A17F107" w14:textId="77777777" w:rsidTr="00176D38">
        <w:trPr>
          <w:trHeight w:val="406"/>
        </w:trPr>
        <w:tc>
          <w:tcPr>
            <w:tcW w:w="562" w:type="dxa"/>
            <w:vAlign w:val="center"/>
          </w:tcPr>
          <w:p w14:paraId="28869AE6" w14:textId="2CEFE4BF" w:rsidR="00B20CBF" w:rsidRPr="00A41A63" w:rsidRDefault="00B20CBF"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EF134EF" w14:textId="4256A58E"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9692890230</w:t>
            </w:r>
          </w:p>
        </w:tc>
        <w:tc>
          <w:tcPr>
            <w:tcW w:w="1276" w:type="dxa"/>
            <w:tcBorders>
              <w:top w:val="nil"/>
              <w:left w:val="nil"/>
              <w:bottom w:val="single" w:sz="4" w:space="0" w:color="auto"/>
              <w:right w:val="single" w:sz="4" w:space="0" w:color="auto"/>
            </w:tcBorders>
            <w:shd w:val="clear" w:color="000000" w:fill="FFFFFF"/>
            <w:vAlign w:val="center"/>
          </w:tcPr>
          <w:p w14:paraId="16889B54" w14:textId="111A065D"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Клей ПВА 65гр</w:t>
            </w:r>
          </w:p>
        </w:tc>
        <w:tc>
          <w:tcPr>
            <w:tcW w:w="2835" w:type="dxa"/>
            <w:tcBorders>
              <w:top w:val="nil"/>
              <w:left w:val="nil"/>
              <w:bottom w:val="single" w:sz="4" w:space="0" w:color="auto"/>
              <w:right w:val="single" w:sz="4" w:space="0" w:color="auto"/>
            </w:tcBorders>
            <w:shd w:val="clear" w:color="000000" w:fill="FFFFFF"/>
            <w:vAlign w:val="center"/>
          </w:tcPr>
          <w:p w14:paraId="77B4442A" w14:textId="2E72E618" w:rsidR="00B20CBF" w:rsidRPr="00B20CBF" w:rsidRDefault="00B20CBF" w:rsidP="00BE38E0">
            <w:pPr>
              <w:spacing w:after="0" w:line="240" w:lineRule="auto"/>
              <w:rPr>
                <w:rFonts w:ascii="Times New Roman" w:hAnsi="Times New Roman" w:cs="Times New Roman"/>
                <w:color w:val="000000"/>
                <w:sz w:val="16"/>
                <w:szCs w:val="16"/>
              </w:rPr>
            </w:pPr>
            <w:r w:rsidRPr="00B20CBF">
              <w:rPr>
                <w:rFonts w:ascii="Times New Roman" w:hAnsi="Times New Roman" w:cs="Times New Roman"/>
                <w:color w:val="000000"/>
                <w:sz w:val="16"/>
                <w:szCs w:val="16"/>
              </w:rPr>
              <w:t xml:space="preserve">Клей ПВА BRAUBERG или эквивалент, предназначен для склеивания бумаги, картона, фотографий, дерева и кожи. Имеет объем 65 мл. Пластиковый дозатор обеспечивает точное и равномерное нанесение. Обладает устойчивостью к морозу, не токсичен. Съемный колпачок предохраняет клей от засыхания. </w:t>
            </w:r>
          </w:p>
        </w:tc>
        <w:tc>
          <w:tcPr>
            <w:tcW w:w="992" w:type="dxa"/>
            <w:vAlign w:val="center"/>
          </w:tcPr>
          <w:p w14:paraId="11BBAB94" w14:textId="3A29FBF9" w:rsidR="00B20CBF" w:rsidRPr="00583CCB" w:rsidRDefault="00B20CBF"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7B1F9DF" w14:textId="184AD66C" w:rsidR="00B20CBF" w:rsidRPr="00B20CBF" w:rsidRDefault="00B20CBF" w:rsidP="00BE38E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1CBC730" w14:textId="1A8A7019" w:rsidR="00B20CBF" w:rsidRPr="00B20CBF" w:rsidRDefault="00B20CBF" w:rsidP="00BE38E0">
            <w:pPr>
              <w:spacing w:after="0" w:line="240" w:lineRule="auto"/>
              <w:jc w:val="center"/>
              <w:rPr>
                <w:rFonts w:ascii="Times New Roman" w:hAnsi="Times New Roman" w:cs="Times New Roman"/>
                <w:color w:val="000000"/>
                <w:sz w:val="16"/>
                <w:szCs w:val="16"/>
              </w:rPr>
            </w:pPr>
            <w:r w:rsidRPr="00B20CBF">
              <w:rPr>
                <w:rFonts w:ascii="Times New Roman" w:hAnsi="Times New Roman" w:cs="Times New Roman"/>
                <w:color w:val="000000"/>
                <w:sz w:val="16"/>
                <w:szCs w:val="16"/>
              </w:rPr>
              <w:t>50</w:t>
            </w:r>
          </w:p>
        </w:tc>
        <w:tc>
          <w:tcPr>
            <w:tcW w:w="992" w:type="dxa"/>
            <w:vAlign w:val="center"/>
          </w:tcPr>
          <w:p w14:paraId="71A55AD8"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F9B0B93" w14:textId="77777777" w:rsidR="00B20CBF" w:rsidRPr="00583CCB" w:rsidRDefault="00B20CBF" w:rsidP="00BE38E0">
            <w:pPr>
              <w:spacing w:after="0" w:line="240" w:lineRule="auto"/>
              <w:ind w:left="-141" w:right="-148"/>
              <w:jc w:val="center"/>
              <w:rPr>
                <w:rFonts w:ascii="Times New Roman" w:hAnsi="Times New Roman" w:cs="Times New Roman"/>
                <w:sz w:val="16"/>
                <w:szCs w:val="16"/>
              </w:rPr>
            </w:pPr>
          </w:p>
        </w:tc>
      </w:tr>
      <w:tr w:rsidR="00BE38E0" w:rsidRPr="00583CCB" w14:paraId="76EEF3B2" w14:textId="77777777" w:rsidTr="00176D38">
        <w:trPr>
          <w:trHeight w:val="406"/>
        </w:trPr>
        <w:tc>
          <w:tcPr>
            <w:tcW w:w="562" w:type="dxa"/>
            <w:vAlign w:val="center"/>
          </w:tcPr>
          <w:p w14:paraId="73865F4C" w14:textId="4F2EE6E6" w:rsidR="0015070C" w:rsidRPr="00A41A63" w:rsidRDefault="0015070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502EAF0" w14:textId="69D14FF1"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2385100011</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BFBA445" w14:textId="1DF4BE2C"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Клей силикатный 110 мл</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6ACF5857" w14:textId="51306DDB" w:rsidR="0015070C" w:rsidRPr="006A2F9E" w:rsidRDefault="0015070C" w:rsidP="00BE38E0">
            <w:pPr>
              <w:spacing w:after="0" w:line="240" w:lineRule="auto"/>
              <w:rPr>
                <w:rFonts w:ascii="Times New Roman" w:hAnsi="Times New Roman" w:cs="Times New Roman"/>
                <w:color w:val="000000"/>
                <w:sz w:val="16"/>
                <w:szCs w:val="16"/>
              </w:rPr>
            </w:pPr>
            <w:r w:rsidRPr="006A2F9E">
              <w:rPr>
                <w:rFonts w:ascii="Times New Roman" w:hAnsi="Times New Roman" w:cs="Times New Roman"/>
                <w:color w:val="000000"/>
                <w:sz w:val="16"/>
                <w:szCs w:val="16"/>
              </w:rPr>
              <w:t>Клей силикатный 110 гр., с дозатором</w:t>
            </w:r>
          </w:p>
        </w:tc>
        <w:tc>
          <w:tcPr>
            <w:tcW w:w="992" w:type="dxa"/>
            <w:vAlign w:val="center"/>
          </w:tcPr>
          <w:p w14:paraId="5FD9D5EA" w14:textId="3AD725BB" w:rsidR="0015070C" w:rsidRPr="00583CCB" w:rsidRDefault="0015070C"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2F04C99" w14:textId="30385519"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7B75437" w14:textId="23D61568"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20</w:t>
            </w:r>
          </w:p>
        </w:tc>
        <w:tc>
          <w:tcPr>
            <w:tcW w:w="992" w:type="dxa"/>
            <w:vAlign w:val="center"/>
          </w:tcPr>
          <w:p w14:paraId="6F267228"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0F660DE"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r>
      <w:tr w:rsidR="00176D38" w:rsidRPr="00583CCB" w14:paraId="339BF4C0" w14:textId="77777777" w:rsidTr="00176D38">
        <w:trPr>
          <w:trHeight w:val="406"/>
        </w:trPr>
        <w:tc>
          <w:tcPr>
            <w:tcW w:w="562" w:type="dxa"/>
            <w:vAlign w:val="center"/>
          </w:tcPr>
          <w:p w14:paraId="4807E5B4" w14:textId="7AE4D98F" w:rsidR="0015070C" w:rsidRPr="00A41A63" w:rsidRDefault="0015070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20415E9" w14:textId="49F35C86"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9692890234</w:t>
            </w:r>
          </w:p>
        </w:tc>
        <w:tc>
          <w:tcPr>
            <w:tcW w:w="1276" w:type="dxa"/>
            <w:tcBorders>
              <w:top w:val="nil"/>
              <w:left w:val="nil"/>
              <w:bottom w:val="single" w:sz="4" w:space="0" w:color="auto"/>
              <w:right w:val="single" w:sz="4" w:space="0" w:color="auto"/>
            </w:tcBorders>
            <w:shd w:val="clear" w:color="000000" w:fill="FFFFFF"/>
            <w:vAlign w:val="center"/>
          </w:tcPr>
          <w:p w14:paraId="21C97E96" w14:textId="18316516"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Клей-карандаш 21гр</w:t>
            </w:r>
          </w:p>
        </w:tc>
        <w:tc>
          <w:tcPr>
            <w:tcW w:w="2835" w:type="dxa"/>
            <w:tcBorders>
              <w:top w:val="nil"/>
              <w:left w:val="nil"/>
              <w:bottom w:val="single" w:sz="4" w:space="0" w:color="auto"/>
              <w:right w:val="single" w:sz="4" w:space="0" w:color="auto"/>
            </w:tcBorders>
            <w:shd w:val="clear" w:color="000000" w:fill="FFFFFF"/>
            <w:vAlign w:val="center"/>
          </w:tcPr>
          <w:p w14:paraId="3BF579A6" w14:textId="39FFBFC1" w:rsidR="0015070C" w:rsidRPr="006A2F9E" w:rsidRDefault="0015070C" w:rsidP="00BE38E0">
            <w:pPr>
              <w:spacing w:after="0" w:line="240" w:lineRule="auto"/>
              <w:rPr>
                <w:rFonts w:ascii="Times New Roman" w:hAnsi="Times New Roman" w:cs="Times New Roman"/>
                <w:color w:val="000000"/>
                <w:sz w:val="16"/>
                <w:szCs w:val="16"/>
              </w:rPr>
            </w:pPr>
            <w:r w:rsidRPr="006A2F9E">
              <w:rPr>
                <w:rFonts w:ascii="Times New Roman" w:hAnsi="Times New Roman" w:cs="Times New Roman"/>
                <w:color w:val="000000"/>
                <w:sz w:val="16"/>
                <w:szCs w:val="16"/>
              </w:rPr>
              <w:t>Клей карандаш 21 гр. Основа ПВП, цвет клея белый, форма корпуса круглая, наличие индикатора - нет, назначение бумага, картон.</w:t>
            </w:r>
            <w:r w:rsidRPr="006A2F9E">
              <w:rPr>
                <w:rFonts w:ascii="Times New Roman" w:hAnsi="Times New Roman" w:cs="Times New Roman"/>
                <w:color w:val="000000"/>
                <w:sz w:val="16"/>
                <w:szCs w:val="16"/>
              </w:rPr>
              <w:br/>
              <w:t>Остаточный срок годности: не менее 2,5 лет с момента поставки.</w:t>
            </w:r>
          </w:p>
        </w:tc>
        <w:tc>
          <w:tcPr>
            <w:tcW w:w="992" w:type="dxa"/>
            <w:vAlign w:val="center"/>
          </w:tcPr>
          <w:p w14:paraId="4A0A0C8B" w14:textId="6CF63253" w:rsidR="0015070C" w:rsidRPr="00583CCB" w:rsidRDefault="0015070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7E901858" w14:textId="7C255E45"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902DEBA" w14:textId="66FFF0C6"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300</w:t>
            </w:r>
          </w:p>
        </w:tc>
        <w:tc>
          <w:tcPr>
            <w:tcW w:w="992" w:type="dxa"/>
            <w:vAlign w:val="center"/>
          </w:tcPr>
          <w:p w14:paraId="7E278206"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CB41524"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r>
      <w:tr w:rsidR="00176D38" w:rsidRPr="00583CCB" w14:paraId="06553B46" w14:textId="77777777" w:rsidTr="00176D38">
        <w:trPr>
          <w:trHeight w:val="406"/>
        </w:trPr>
        <w:tc>
          <w:tcPr>
            <w:tcW w:w="562" w:type="dxa"/>
            <w:vAlign w:val="center"/>
          </w:tcPr>
          <w:p w14:paraId="01092818" w14:textId="0E56EAD3" w:rsidR="0015070C" w:rsidRPr="00F94DEF" w:rsidRDefault="0015070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53D8FD" w14:textId="236C22E3"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9692890235</w:t>
            </w:r>
          </w:p>
        </w:tc>
        <w:tc>
          <w:tcPr>
            <w:tcW w:w="1276" w:type="dxa"/>
            <w:tcBorders>
              <w:top w:val="nil"/>
              <w:left w:val="nil"/>
              <w:bottom w:val="single" w:sz="4" w:space="0" w:color="auto"/>
              <w:right w:val="single" w:sz="4" w:space="0" w:color="auto"/>
            </w:tcBorders>
            <w:shd w:val="clear" w:color="000000" w:fill="FFFFFF"/>
            <w:vAlign w:val="center"/>
          </w:tcPr>
          <w:p w14:paraId="46B84B8F" w14:textId="068314CB"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Клей-карандаш 36г</w:t>
            </w:r>
          </w:p>
        </w:tc>
        <w:tc>
          <w:tcPr>
            <w:tcW w:w="2835" w:type="dxa"/>
            <w:tcBorders>
              <w:top w:val="nil"/>
              <w:left w:val="nil"/>
              <w:bottom w:val="single" w:sz="4" w:space="0" w:color="auto"/>
              <w:right w:val="single" w:sz="4" w:space="0" w:color="auto"/>
            </w:tcBorders>
            <w:shd w:val="clear" w:color="000000" w:fill="FFFFFF"/>
            <w:vAlign w:val="center"/>
          </w:tcPr>
          <w:p w14:paraId="6D11314A" w14:textId="6DC1574E" w:rsidR="0015070C" w:rsidRPr="006A2F9E" w:rsidRDefault="0015070C" w:rsidP="00BE38E0">
            <w:pPr>
              <w:spacing w:after="0" w:line="240" w:lineRule="auto"/>
              <w:rPr>
                <w:rFonts w:ascii="Times New Roman" w:hAnsi="Times New Roman" w:cs="Times New Roman"/>
                <w:color w:val="000000"/>
                <w:sz w:val="16"/>
                <w:szCs w:val="16"/>
              </w:rPr>
            </w:pPr>
            <w:r w:rsidRPr="006A2F9E">
              <w:rPr>
                <w:rFonts w:ascii="Times New Roman" w:hAnsi="Times New Roman" w:cs="Times New Roman"/>
                <w:color w:val="000000"/>
                <w:sz w:val="16"/>
                <w:szCs w:val="16"/>
              </w:rPr>
              <w:t>Клей карандаш 36 гр. Основа ПВП, цвет клея белый, форма корпуса круглая, наличие индикатора - нет, назначение бумага, картон.</w:t>
            </w:r>
            <w:r w:rsidRPr="006A2F9E">
              <w:rPr>
                <w:rFonts w:ascii="Times New Roman" w:hAnsi="Times New Roman" w:cs="Times New Roman"/>
                <w:color w:val="000000"/>
                <w:sz w:val="16"/>
                <w:szCs w:val="16"/>
              </w:rPr>
              <w:br/>
              <w:t>Остаточный срок годности: не менее 2,5 лет с момента поставки.</w:t>
            </w:r>
          </w:p>
        </w:tc>
        <w:tc>
          <w:tcPr>
            <w:tcW w:w="992" w:type="dxa"/>
            <w:vAlign w:val="center"/>
          </w:tcPr>
          <w:p w14:paraId="2737969A" w14:textId="71FF5FF5" w:rsidR="0015070C" w:rsidRPr="00583CCB" w:rsidRDefault="0015070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A9949C5" w14:textId="409E7421"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5AFCA69" w14:textId="03C4CC67"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300</w:t>
            </w:r>
          </w:p>
        </w:tc>
        <w:tc>
          <w:tcPr>
            <w:tcW w:w="992" w:type="dxa"/>
            <w:vAlign w:val="center"/>
          </w:tcPr>
          <w:p w14:paraId="43F4C854"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0B62279"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r>
      <w:tr w:rsidR="00176D38" w:rsidRPr="00583CCB" w14:paraId="4F8D9910" w14:textId="77777777" w:rsidTr="00176D38">
        <w:trPr>
          <w:trHeight w:val="406"/>
        </w:trPr>
        <w:tc>
          <w:tcPr>
            <w:tcW w:w="562" w:type="dxa"/>
            <w:vAlign w:val="center"/>
          </w:tcPr>
          <w:p w14:paraId="0ECFB291" w14:textId="78520540" w:rsidR="0015070C" w:rsidRPr="00F94DEF" w:rsidRDefault="0015070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10218C0" w14:textId="2D3F47F1"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5481230008</w:t>
            </w:r>
          </w:p>
        </w:tc>
        <w:tc>
          <w:tcPr>
            <w:tcW w:w="1276" w:type="dxa"/>
            <w:tcBorders>
              <w:top w:val="nil"/>
              <w:left w:val="nil"/>
              <w:bottom w:val="single" w:sz="4" w:space="0" w:color="auto"/>
              <w:right w:val="single" w:sz="4" w:space="0" w:color="auto"/>
            </w:tcBorders>
            <w:shd w:val="clear" w:color="000000" w:fill="FFFFFF"/>
            <w:vAlign w:val="center"/>
          </w:tcPr>
          <w:p w14:paraId="587C60CE" w14:textId="6FB7C516"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Короб архивн из переплет карт 26х17х40см</w:t>
            </w:r>
          </w:p>
        </w:tc>
        <w:tc>
          <w:tcPr>
            <w:tcW w:w="2835" w:type="dxa"/>
            <w:tcBorders>
              <w:top w:val="nil"/>
              <w:left w:val="nil"/>
              <w:bottom w:val="single" w:sz="4" w:space="0" w:color="auto"/>
              <w:right w:val="single" w:sz="4" w:space="0" w:color="auto"/>
            </w:tcBorders>
            <w:shd w:val="clear" w:color="000000" w:fill="FFFFFF"/>
            <w:vAlign w:val="center"/>
          </w:tcPr>
          <w:p w14:paraId="710B744E" w14:textId="51E0B35B" w:rsidR="0015070C" w:rsidRPr="006A2F9E" w:rsidRDefault="0015070C" w:rsidP="00BE38E0">
            <w:pPr>
              <w:spacing w:after="0" w:line="240" w:lineRule="auto"/>
              <w:rPr>
                <w:rFonts w:ascii="Times New Roman" w:hAnsi="Times New Roman" w:cs="Times New Roman"/>
                <w:color w:val="000000"/>
                <w:sz w:val="16"/>
                <w:szCs w:val="16"/>
              </w:rPr>
            </w:pPr>
            <w:r w:rsidRPr="006A2F9E">
              <w:rPr>
                <w:rFonts w:ascii="Times New Roman" w:hAnsi="Times New Roman" w:cs="Times New Roman"/>
                <w:color w:val="000000"/>
                <w:sz w:val="16"/>
                <w:szCs w:val="16"/>
              </w:rPr>
              <w:t xml:space="preserve">Короб </w:t>
            </w:r>
            <w:r w:rsidR="00A26C70" w:rsidRPr="006A2F9E">
              <w:rPr>
                <w:rFonts w:ascii="Times New Roman" w:hAnsi="Times New Roman" w:cs="Times New Roman"/>
                <w:color w:val="000000"/>
                <w:sz w:val="16"/>
                <w:szCs w:val="16"/>
              </w:rPr>
              <w:t>архивный 26</w:t>
            </w:r>
            <w:r w:rsidRPr="006A2F9E">
              <w:rPr>
                <w:rFonts w:ascii="Times New Roman" w:hAnsi="Times New Roman" w:cs="Times New Roman"/>
                <w:color w:val="000000"/>
                <w:sz w:val="16"/>
                <w:szCs w:val="16"/>
              </w:rPr>
              <w:t>х17х40см, плотный переплетный картон/бумвинил, завязки, до 1700 л. Staff или эквивалент. Картон толщиной не менее 1,25 мм, выдерживает до 15 кг. Имеет откидную крышку и 2 хлопчатобумажные завязки.</w:t>
            </w:r>
          </w:p>
        </w:tc>
        <w:tc>
          <w:tcPr>
            <w:tcW w:w="992" w:type="dxa"/>
            <w:vAlign w:val="center"/>
          </w:tcPr>
          <w:p w14:paraId="369A9D9F" w14:textId="2A2BE561" w:rsidR="0015070C" w:rsidRPr="00583CCB" w:rsidRDefault="0015070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49DADFB" w14:textId="19D9E198"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028727E" w14:textId="2FE2312F"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40</w:t>
            </w:r>
          </w:p>
        </w:tc>
        <w:tc>
          <w:tcPr>
            <w:tcW w:w="992" w:type="dxa"/>
            <w:vAlign w:val="center"/>
          </w:tcPr>
          <w:p w14:paraId="7ABD0C5C"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190154A"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r>
      <w:tr w:rsidR="00176D38" w:rsidRPr="00583CCB" w14:paraId="0D9B9A9A" w14:textId="77777777" w:rsidTr="00176D38">
        <w:trPr>
          <w:trHeight w:val="406"/>
        </w:trPr>
        <w:tc>
          <w:tcPr>
            <w:tcW w:w="562" w:type="dxa"/>
            <w:vAlign w:val="center"/>
          </w:tcPr>
          <w:p w14:paraId="0635EB35" w14:textId="16E5DB21" w:rsidR="0015070C" w:rsidRPr="00F94DEF" w:rsidRDefault="0015070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D8D1569" w14:textId="3622E59B"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9692890244</w:t>
            </w:r>
          </w:p>
        </w:tc>
        <w:tc>
          <w:tcPr>
            <w:tcW w:w="1276" w:type="dxa"/>
            <w:tcBorders>
              <w:top w:val="nil"/>
              <w:left w:val="nil"/>
              <w:bottom w:val="single" w:sz="4" w:space="0" w:color="auto"/>
              <w:right w:val="single" w:sz="4" w:space="0" w:color="auto"/>
            </w:tcBorders>
            <w:shd w:val="clear" w:color="000000" w:fill="FFFFFF"/>
            <w:vAlign w:val="center"/>
          </w:tcPr>
          <w:p w14:paraId="087B5017" w14:textId="73CF2EAB" w:rsidR="0015070C" w:rsidRPr="006A2F9E" w:rsidRDefault="0015070C" w:rsidP="00BE38E0">
            <w:pPr>
              <w:spacing w:after="0" w:line="240" w:lineRule="auto"/>
              <w:jc w:val="center"/>
              <w:rPr>
                <w:rFonts w:ascii="Times New Roman" w:hAnsi="Times New Roman" w:cs="Times New Roman"/>
                <w:color w:val="000000"/>
                <w:sz w:val="16"/>
                <w:szCs w:val="16"/>
              </w:rPr>
            </w:pPr>
            <w:r w:rsidRPr="006A2F9E">
              <w:rPr>
                <w:rFonts w:ascii="Times New Roman" w:hAnsi="Times New Roman" w:cs="Times New Roman"/>
                <w:color w:val="000000"/>
                <w:sz w:val="16"/>
                <w:szCs w:val="16"/>
              </w:rPr>
              <w:t>Краска штемпельная 28мл на водной основе</w:t>
            </w:r>
          </w:p>
        </w:tc>
        <w:tc>
          <w:tcPr>
            <w:tcW w:w="2835" w:type="dxa"/>
            <w:tcBorders>
              <w:top w:val="nil"/>
              <w:left w:val="nil"/>
              <w:bottom w:val="single" w:sz="4" w:space="0" w:color="auto"/>
              <w:right w:val="single" w:sz="4" w:space="0" w:color="auto"/>
            </w:tcBorders>
            <w:shd w:val="clear" w:color="000000" w:fill="FFFFFF"/>
            <w:vAlign w:val="center"/>
          </w:tcPr>
          <w:p w14:paraId="7D970720" w14:textId="6E3E3B46" w:rsidR="0015070C" w:rsidRPr="006A2F9E" w:rsidRDefault="0015070C" w:rsidP="00BE38E0">
            <w:pPr>
              <w:spacing w:after="0" w:line="240" w:lineRule="auto"/>
              <w:rPr>
                <w:rFonts w:ascii="Times New Roman" w:hAnsi="Times New Roman" w:cs="Times New Roman"/>
                <w:color w:val="000000"/>
                <w:sz w:val="16"/>
                <w:szCs w:val="16"/>
              </w:rPr>
            </w:pPr>
            <w:r w:rsidRPr="006A2F9E">
              <w:rPr>
                <w:rFonts w:ascii="Times New Roman" w:hAnsi="Times New Roman" w:cs="Times New Roman"/>
                <w:color w:val="000000"/>
                <w:sz w:val="16"/>
                <w:szCs w:val="16"/>
              </w:rPr>
              <w:t>Штемпельная краска на водной основе для заправки штемпельных подушек. Оттиск штампа можно наносить на все виды бумаги, кроме глянцевой. Используется со всеми типами резиновых и полимерных клише. Цвет синий. Объем 28 мл.</w:t>
            </w:r>
          </w:p>
        </w:tc>
        <w:tc>
          <w:tcPr>
            <w:tcW w:w="992" w:type="dxa"/>
            <w:vAlign w:val="center"/>
          </w:tcPr>
          <w:p w14:paraId="7DBC27E4" w14:textId="7E221BF2" w:rsidR="0015070C" w:rsidRPr="00583CCB" w:rsidRDefault="0015070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653561B" w14:textId="56B04242"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61B2273" w14:textId="1385A088" w:rsidR="0015070C" w:rsidRPr="0015070C" w:rsidRDefault="0015070C" w:rsidP="00BE38E0">
            <w:pPr>
              <w:spacing w:after="0" w:line="240" w:lineRule="auto"/>
              <w:jc w:val="center"/>
              <w:rPr>
                <w:rFonts w:ascii="Times New Roman" w:hAnsi="Times New Roman" w:cs="Times New Roman"/>
                <w:color w:val="000000"/>
                <w:sz w:val="16"/>
                <w:szCs w:val="16"/>
              </w:rPr>
            </w:pPr>
            <w:r w:rsidRPr="0015070C">
              <w:rPr>
                <w:rFonts w:ascii="Times New Roman" w:hAnsi="Times New Roman" w:cs="Times New Roman"/>
                <w:color w:val="000000"/>
                <w:sz w:val="16"/>
                <w:szCs w:val="16"/>
              </w:rPr>
              <w:t>100</w:t>
            </w:r>
          </w:p>
        </w:tc>
        <w:tc>
          <w:tcPr>
            <w:tcW w:w="992" w:type="dxa"/>
            <w:vAlign w:val="center"/>
          </w:tcPr>
          <w:p w14:paraId="4A056B0C"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CE879F5" w14:textId="77777777" w:rsidR="0015070C" w:rsidRPr="00583CCB" w:rsidRDefault="0015070C" w:rsidP="00BE38E0">
            <w:pPr>
              <w:spacing w:after="0" w:line="240" w:lineRule="auto"/>
              <w:ind w:left="-141" w:right="-148"/>
              <w:jc w:val="center"/>
              <w:rPr>
                <w:rFonts w:ascii="Times New Roman" w:hAnsi="Times New Roman" w:cs="Times New Roman"/>
                <w:sz w:val="16"/>
                <w:szCs w:val="16"/>
              </w:rPr>
            </w:pPr>
          </w:p>
        </w:tc>
      </w:tr>
      <w:tr w:rsidR="00176D38" w:rsidRPr="00583CCB" w14:paraId="31A32ED6" w14:textId="77777777" w:rsidTr="00176D38">
        <w:trPr>
          <w:trHeight w:val="406"/>
        </w:trPr>
        <w:tc>
          <w:tcPr>
            <w:tcW w:w="562" w:type="dxa"/>
            <w:vAlign w:val="center"/>
          </w:tcPr>
          <w:p w14:paraId="2586BD52" w14:textId="4E10CFB9" w:rsidR="00A26C70" w:rsidRPr="000B1DED" w:rsidRDefault="00A26C7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D19AF2F" w14:textId="25C68E71"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9692800118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D6260FD" w14:textId="4D534989"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Ластик в ассортименте</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0E0F2886" w14:textId="0F38E75C" w:rsidR="00A26C70" w:rsidRPr="00A26C70" w:rsidRDefault="00A26C70" w:rsidP="00BE38E0">
            <w:pPr>
              <w:spacing w:after="0" w:line="240" w:lineRule="auto"/>
              <w:rPr>
                <w:rFonts w:ascii="Times New Roman" w:hAnsi="Times New Roman" w:cs="Times New Roman"/>
                <w:color w:val="000000"/>
                <w:sz w:val="16"/>
                <w:szCs w:val="16"/>
              </w:rPr>
            </w:pPr>
            <w:r w:rsidRPr="00A26C70">
              <w:rPr>
                <w:rFonts w:ascii="Times New Roman" w:hAnsi="Times New Roman" w:cs="Times New Roman"/>
                <w:color w:val="000000"/>
                <w:sz w:val="16"/>
                <w:szCs w:val="16"/>
              </w:rPr>
              <w:t>Ластик для карандашей. Не токсичная, гипоаллергенная пропитка, без запаха. Цвет белый. Стирает любые типы карандаша с бумаги, картона. Не повреждает бумагу, обеспечивает чистое и аккуратное стирание. Материал: каучук. Размер: 26x18x8 мм.</w:t>
            </w:r>
          </w:p>
        </w:tc>
        <w:tc>
          <w:tcPr>
            <w:tcW w:w="992" w:type="dxa"/>
            <w:vAlign w:val="center"/>
          </w:tcPr>
          <w:p w14:paraId="622F8540" w14:textId="6FF7BCB4" w:rsidR="00A26C70" w:rsidRPr="00583CCB" w:rsidRDefault="00A26C70"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17E30E" w14:textId="37A7F2B8"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6E8520" w14:textId="475EB2E2"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40</w:t>
            </w:r>
          </w:p>
        </w:tc>
        <w:tc>
          <w:tcPr>
            <w:tcW w:w="992" w:type="dxa"/>
            <w:vAlign w:val="center"/>
          </w:tcPr>
          <w:p w14:paraId="31F5EBD3"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264D744"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r>
      <w:tr w:rsidR="00176D38" w:rsidRPr="00583CCB" w14:paraId="24A78D15" w14:textId="77777777" w:rsidTr="00176D38">
        <w:trPr>
          <w:trHeight w:val="406"/>
        </w:trPr>
        <w:tc>
          <w:tcPr>
            <w:tcW w:w="562" w:type="dxa"/>
            <w:vAlign w:val="center"/>
          </w:tcPr>
          <w:p w14:paraId="6E11A0FC" w14:textId="1E1C4306" w:rsidR="00A26C70" w:rsidRPr="000B1DED" w:rsidRDefault="00A26C7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559E613" w14:textId="15107F0E"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9692890238</w:t>
            </w:r>
          </w:p>
        </w:tc>
        <w:tc>
          <w:tcPr>
            <w:tcW w:w="1276" w:type="dxa"/>
            <w:tcBorders>
              <w:top w:val="nil"/>
              <w:left w:val="nil"/>
              <w:bottom w:val="single" w:sz="4" w:space="0" w:color="auto"/>
              <w:right w:val="single" w:sz="4" w:space="0" w:color="auto"/>
            </w:tcBorders>
            <w:shd w:val="clear" w:color="000000" w:fill="FFFFFF"/>
            <w:vAlign w:val="center"/>
          </w:tcPr>
          <w:p w14:paraId="54DC2A90" w14:textId="34E6EC44"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Лента клейкая 19мм х 33м</w:t>
            </w:r>
          </w:p>
        </w:tc>
        <w:tc>
          <w:tcPr>
            <w:tcW w:w="2835" w:type="dxa"/>
            <w:tcBorders>
              <w:top w:val="nil"/>
              <w:left w:val="nil"/>
              <w:bottom w:val="single" w:sz="4" w:space="0" w:color="auto"/>
              <w:right w:val="single" w:sz="4" w:space="0" w:color="auto"/>
            </w:tcBorders>
            <w:shd w:val="clear" w:color="000000" w:fill="FFFFFF"/>
            <w:vAlign w:val="center"/>
          </w:tcPr>
          <w:p w14:paraId="08170D91" w14:textId="1A02BEAD" w:rsidR="00A26C70" w:rsidRPr="00A26C70" w:rsidRDefault="00A26C70" w:rsidP="00BE38E0">
            <w:pPr>
              <w:spacing w:after="0" w:line="240" w:lineRule="auto"/>
              <w:rPr>
                <w:rFonts w:ascii="Times New Roman" w:hAnsi="Times New Roman" w:cs="Times New Roman"/>
                <w:color w:val="000000"/>
                <w:sz w:val="16"/>
                <w:szCs w:val="16"/>
              </w:rPr>
            </w:pPr>
            <w:r w:rsidRPr="00A26C70">
              <w:rPr>
                <w:rFonts w:ascii="Times New Roman" w:hAnsi="Times New Roman" w:cs="Times New Roman"/>
                <w:color w:val="000000"/>
                <w:sz w:val="16"/>
                <w:szCs w:val="16"/>
              </w:rPr>
              <w:t xml:space="preserve">Скотч 19*33 прозрачный. Размер: 19мм х 33мм. Толщина не менее 45 микрон. Прозрачная, обладает высокой клеящей способностью. </w:t>
            </w:r>
          </w:p>
        </w:tc>
        <w:tc>
          <w:tcPr>
            <w:tcW w:w="992" w:type="dxa"/>
            <w:vAlign w:val="center"/>
          </w:tcPr>
          <w:p w14:paraId="1D59B0FA" w14:textId="5C2EBD0A" w:rsidR="00A26C70" w:rsidRPr="00583CCB" w:rsidRDefault="00A26C7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4E7386C" w14:textId="41175C27"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56C334C" w14:textId="17015DBF"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50</w:t>
            </w:r>
          </w:p>
        </w:tc>
        <w:tc>
          <w:tcPr>
            <w:tcW w:w="992" w:type="dxa"/>
            <w:vAlign w:val="center"/>
          </w:tcPr>
          <w:p w14:paraId="22F89698"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5B61099"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r>
      <w:tr w:rsidR="00176D38" w:rsidRPr="00583CCB" w14:paraId="70CFB09D" w14:textId="77777777" w:rsidTr="00176D38">
        <w:trPr>
          <w:trHeight w:val="406"/>
        </w:trPr>
        <w:tc>
          <w:tcPr>
            <w:tcW w:w="562" w:type="dxa"/>
            <w:vAlign w:val="center"/>
          </w:tcPr>
          <w:p w14:paraId="4ADC2DC1" w14:textId="06A9C243" w:rsidR="00A26C70" w:rsidRPr="000B1DED" w:rsidRDefault="00A26C7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BD417C2" w14:textId="7659C1BF"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9692890240</w:t>
            </w:r>
          </w:p>
        </w:tc>
        <w:tc>
          <w:tcPr>
            <w:tcW w:w="1276" w:type="dxa"/>
            <w:tcBorders>
              <w:top w:val="nil"/>
              <w:left w:val="nil"/>
              <w:bottom w:val="single" w:sz="4" w:space="0" w:color="auto"/>
              <w:right w:val="single" w:sz="4" w:space="0" w:color="auto"/>
            </w:tcBorders>
            <w:shd w:val="clear" w:color="000000" w:fill="FFFFFF"/>
            <w:vAlign w:val="center"/>
          </w:tcPr>
          <w:p w14:paraId="12A054BB" w14:textId="6C6AA07D"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Лента клейкая 50мм х 66м</w:t>
            </w:r>
          </w:p>
        </w:tc>
        <w:tc>
          <w:tcPr>
            <w:tcW w:w="2835" w:type="dxa"/>
            <w:tcBorders>
              <w:top w:val="nil"/>
              <w:left w:val="nil"/>
              <w:bottom w:val="single" w:sz="4" w:space="0" w:color="auto"/>
              <w:right w:val="single" w:sz="4" w:space="0" w:color="auto"/>
            </w:tcBorders>
            <w:shd w:val="clear" w:color="000000" w:fill="FFFFFF"/>
            <w:vAlign w:val="center"/>
          </w:tcPr>
          <w:p w14:paraId="6125F635" w14:textId="519BCF06" w:rsidR="00A26C70" w:rsidRPr="00A26C70" w:rsidRDefault="00A26C70" w:rsidP="00BE38E0">
            <w:pPr>
              <w:spacing w:after="0" w:line="240" w:lineRule="auto"/>
              <w:rPr>
                <w:rFonts w:ascii="Times New Roman" w:hAnsi="Times New Roman" w:cs="Times New Roman"/>
                <w:color w:val="000000"/>
                <w:sz w:val="16"/>
                <w:szCs w:val="16"/>
              </w:rPr>
            </w:pPr>
            <w:r w:rsidRPr="00A26C70">
              <w:rPr>
                <w:rFonts w:ascii="Times New Roman" w:hAnsi="Times New Roman" w:cs="Times New Roman"/>
                <w:color w:val="000000"/>
                <w:sz w:val="16"/>
                <w:szCs w:val="16"/>
              </w:rPr>
              <w:t xml:space="preserve">Скотч 50*66 прозрачный. Размер: 50мм х 66мм. Толщина не менее 45 микрон. Прозрачная, обладает высокой клеящей способностью. </w:t>
            </w:r>
          </w:p>
        </w:tc>
        <w:tc>
          <w:tcPr>
            <w:tcW w:w="992" w:type="dxa"/>
            <w:vAlign w:val="center"/>
          </w:tcPr>
          <w:p w14:paraId="2BDF491A" w14:textId="7A6A7561" w:rsidR="00A26C70" w:rsidRPr="00583CCB" w:rsidRDefault="00A26C7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00422A5" w14:textId="38371FCE"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9B1D043" w14:textId="2A763377"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200</w:t>
            </w:r>
          </w:p>
        </w:tc>
        <w:tc>
          <w:tcPr>
            <w:tcW w:w="992" w:type="dxa"/>
            <w:vAlign w:val="center"/>
          </w:tcPr>
          <w:p w14:paraId="258F5649"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6EDEDFD"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r>
      <w:tr w:rsidR="00176D38" w:rsidRPr="00583CCB" w14:paraId="03BA53EB" w14:textId="77777777" w:rsidTr="00176D38">
        <w:trPr>
          <w:trHeight w:val="406"/>
        </w:trPr>
        <w:tc>
          <w:tcPr>
            <w:tcW w:w="562" w:type="dxa"/>
            <w:vAlign w:val="center"/>
          </w:tcPr>
          <w:p w14:paraId="6AB76F98" w14:textId="6AC080D0" w:rsidR="00A26C70" w:rsidRPr="000B1DED" w:rsidRDefault="00A26C7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A40FE1A" w14:textId="6161FD82"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9692890211</w:t>
            </w:r>
          </w:p>
        </w:tc>
        <w:tc>
          <w:tcPr>
            <w:tcW w:w="1276" w:type="dxa"/>
            <w:tcBorders>
              <w:top w:val="nil"/>
              <w:left w:val="nil"/>
              <w:bottom w:val="single" w:sz="4" w:space="0" w:color="auto"/>
              <w:right w:val="single" w:sz="4" w:space="0" w:color="auto"/>
            </w:tcBorders>
            <w:shd w:val="clear" w:color="000000" w:fill="FFFFFF"/>
            <w:vAlign w:val="center"/>
          </w:tcPr>
          <w:p w14:paraId="4A60E3CB" w14:textId="07474663"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Линейка 20 см</w:t>
            </w:r>
          </w:p>
        </w:tc>
        <w:tc>
          <w:tcPr>
            <w:tcW w:w="2835" w:type="dxa"/>
            <w:tcBorders>
              <w:top w:val="nil"/>
              <w:left w:val="nil"/>
              <w:bottom w:val="single" w:sz="4" w:space="0" w:color="auto"/>
              <w:right w:val="single" w:sz="4" w:space="0" w:color="auto"/>
            </w:tcBorders>
            <w:shd w:val="clear" w:color="000000" w:fill="FFFFFF"/>
            <w:vAlign w:val="center"/>
          </w:tcPr>
          <w:p w14:paraId="6ADE57F7" w14:textId="7CE2CDBA" w:rsidR="00A26C70" w:rsidRPr="00A26C70" w:rsidRDefault="00A26C70" w:rsidP="00BE38E0">
            <w:pPr>
              <w:spacing w:after="0" w:line="240" w:lineRule="auto"/>
              <w:rPr>
                <w:rFonts w:ascii="Times New Roman" w:hAnsi="Times New Roman" w:cs="Times New Roman"/>
                <w:color w:val="000000"/>
                <w:sz w:val="16"/>
                <w:szCs w:val="16"/>
              </w:rPr>
            </w:pPr>
            <w:r w:rsidRPr="00A26C70">
              <w:rPr>
                <w:rFonts w:ascii="Times New Roman" w:hAnsi="Times New Roman" w:cs="Times New Roman"/>
                <w:color w:val="000000"/>
                <w:sz w:val="16"/>
                <w:szCs w:val="16"/>
              </w:rPr>
              <w:t>Линейка пластиковая 20см с ровной чёткой миллиметровой шкалой.</w:t>
            </w:r>
            <w:r>
              <w:rPr>
                <w:rFonts w:ascii="Times New Roman" w:hAnsi="Times New Roman" w:cs="Times New Roman"/>
                <w:color w:val="000000"/>
                <w:sz w:val="16"/>
                <w:szCs w:val="16"/>
              </w:rPr>
              <w:t xml:space="preserve"> </w:t>
            </w:r>
            <w:r w:rsidRPr="00A26C70">
              <w:rPr>
                <w:rFonts w:ascii="Times New Roman" w:hAnsi="Times New Roman" w:cs="Times New Roman"/>
                <w:color w:val="FF0000"/>
                <w:sz w:val="16"/>
                <w:szCs w:val="16"/>
              </w:rPr>
              <w:t xml:space="preserve">Удобный держатель по всей длине линейки. </w:t>
            </w:r>
            <w:r w:rsidRPr="00A26C70">
              <w:rPr>
                <w:rFonts w:ascii="Times New Roman" w:hAnsi="Times New Roman" w:cs="Times New Roman"/>
                <w:color w:val="000000"/>
                <w:sz w:val="16"/>
                <w:szCs w:val="16"/>
              </w:rPr>
              <w:t>Цвет полупрозрачный в ассортименте. Гладкая глянцевая поверхность.</w:t>
            </w:r>
          </w:p>
        </w:tc>
        <w:tc>
          <w:tcPr>
            <w:tcW w:w="992" w:type="dxa"/>
            <w:vAlign w:val="center"/>
          </w:tcPr>
          <w:p w14:paraId="020FAD01" w14:textId="4FCF9D9C" w:rsidR="00A26C70" w:rsidRPr="00583CCB" w:rsidRDefault="00A26C7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E6CB311" w14:textId="6A46D204" w:rsidR="00A26C70" w:rsidRPr="00A26C70" w:rsidRDefault="00A26C70" w:rsidP="00BE38E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B1E5365" w14:textId="13A13639"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35</w:t>
            </w:r>
          </w:p>
        </w:tc>
        <w:tc>
          <w:tcPr>
            <w:tcW w:w="992" w:type="dxa"/>
            <w:vAlign w:val="center"/>
          </w:tcPr>
          <w:p w14:paraId="7572075B"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2911AB5"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r>
      <w:tr w:rsidR="00176D38" w:rsidRPr="00583CCB" w14:paraId="1CD75813" w14:textId="77777777" w:rsidTr="00176D38">
        <w:trPr>
          <w:trHeight w:val="406"/>
        </w:trPr>
        <w:tc>
          <w:tcPr>
            <w:tcW w:w="562" w:type="dxa"/>
            <w:vAlign w:val="center"/>
          </w:tcPr>
          <w:p w14:paraId="1E3220C3" w14:textId="291343B5" w:rsidR="00A26C70" w:rsidRPr="000B1DED" w:rsidRDefault="00A26C70"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41F89C6" w14:textId="19CDBF16"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9692890212</w:t>
            </w:r>
          </w:p>
        </w:tc>
        <w:tc>
          <w:tcPr>
            <w:tcW w:w="1276" w:type="dxa"/>
            <w:tcBorders>
              <w:top w:val="nil"/>
              <w:left w:val="nil"/>
              <w:bottom w:val="single" w:sz="4" w:space="0" w:color="auto"/>
              <w:right w:val="single" w:sz="4" w:space="0" w:color="auto"/>
            </w:tcBorders>
            <w:shd w:val="clear" w:color="000000" w:fill="FFFFFF"/>
            <w:vAlign w:val="center"/>
          </w:tcPr>
          <w:p w14:paraId="48F5157F" w14:textId="05288071"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Линейка 30 см</w:t>
            </w:r>
          </w:p>
        </w:tc>
        <w:tc>
          <w:tcPr>
            <w:tcW w:w="2835" w:type="dxa"/>
            <w:tcBorders>
              <w:top w:val="nil"/>
              <w:left w:val="nil"/>
              <w:bottom w:val="single" w:sz="4" w:space="0" w:color="auto"/>
              <w:right w:val="single" w:sz="4" w:space="0" w:color="auto"/>
            </w:tcBorders>
            <w:shd w:val="clear" w:color="000000" w:fill="FFFFFF"/>
            <w:vAlign w:val="center"/>
          </w:tcPr>
          <w:p w14:paraId="303DD9FD" w14:textId="7DD43388" w:rsidR="00A26C70" w:rsidRPr="00A26C70" w:rsidRDefault="00A26C70" w:rsidP="00BE38E0">
            <w:pPr>
              <w:spacing w:after="0" w:line="240" w:lineRule="auto"/>
              <w:rPr>
                <w:rFonts w:ascii="Times New Roman" w:hAnsi="Times New Roman" w:cs="Times New Roman"/>
                <w:color w:val="000000"/>
                <w:sz w:val="16"/>
                <w:szCs w:val="16"/>
              </w:rPr>
            </w:pPr>
            <w:r w:rsidRPr="00A26C70">
              <w:rPr>
                <w:rFonts w:ascii="Times New Roman" w:hAnsi="Times New Roman" w:cs="Times New Roman"/>
                <w:color w:val="000000"/>
                <w:sz w:val="16"/>
                <w:szCs w:val="16"/>
              </w:rPr>
              <w:t>Пластиковая линейка без держателя, длина 30 см., гладкая глянцевая поверхность, четкий, устойчивый к истиранию рисунок, однотонная без рисунка, или прозрачная</w:t>
            </w:r>
          </w:p>
        </w:tc>
        <w:tc>
          <w:tcPr>
            <w:tcW w:w="992" w:type="dxa"/>
            <w:vAlign w:val="center"/>
          </w:tcPr>
          <w:p w14:paraId="7D46752F" w14:textId="479B69FD" w:rsidR="00A26C70" w:rsidRPr="00583CCB" w:rsidRDefault="00A26C70"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30A9A4B" w14:textId="6E5A83D1"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8CDD96F" w14:textId="2AA9E1F4" w:rsidR="00A26C70" w:rsidRPr="00A26C70" w:rsidRDefault="00A26C70" w:rsidP="00BE38E0">
            <w:pPr>
              <w:spacing w:after="0" w:line="240" w:lineRule="auto"/>
              <w:jc w:val="center"/>
              <w:rPr>
                <w:rFonts w:ascii="Times New Roman" w:hAnsi="Times New Roman" w:cs="Times New Roman"/>
                <w:color w:val="000000"/>
                <w:sz w:val="16"/>
                <w:szCs w:val="16"/>
              </w:rPr>
            </w:pPr>
            <w:r w:rsidRPr="00A26C70">
              <w:rPr>
                <w:rFonts w:ascii="Times New Roman" w:hAnsi="Times New Roman" w:cs="Times New Roman"/>
                <w:color w:val="000000"/>
                <w:sz w:val="16"/>
                <w:szCs w:val="16"/>
              </w:rPr>
              <w:t>20</w:t>
            </w:r>
          </w:p>
        </w:tc>
        <w:tc>
          <w:tcPr>
            <w:tcW w:w="992" w:type="dxa"/>
            <w:vAlign w:val="center"/>
          </w:tcPr>
          <w:p w14:paraId="2C1B34EB"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AC9DAB0" w14:textId="77777777" w:rsidR="00A26C70" w:rsidRPr="00583CCB" w:rsidRDefault="00A26C70" w:rsidP="00BE38E0">
            <w:pPr>
              <w:spacing w:after="0" w:line="240" w:lineRule="auto"/>
              <w:ind w:left="-141" w:right="-148"/>
              <w:jc w:val="center"/>
              <w:rPr>
                <w:rFonts w:ascii="Times New Roman" w:hAnsi="Times New Roman" w:cs="Times New Roman"/>
                <w:sz w:val="16"/>
                <w:szCs w:val="16"/>
              </w:rPr>
            </w:pPr>
          </w:p>
        </w:tc>
      </w:tr>
      <w:tr w:rsidR="00176D38" w:rsidRPr="00583CCB" w14:paraId="582E5426" w14:textId="77777777" w:rsidTr="00176D38">
        <w:trPr>
          <w:trHeight w:val="406"/>
        </w:trPr>
        <w:tc>
          <w:tcPr>
            <w:tcW w:w="562" w:type="dxa"/>
            <w:vAlign w:val="center"/>
          </w:tcPr>
          <w:p w14:paraId="33AD9CE3" w14:textId="3CDA0E43" w:rsidR="00467932" w:rsidRPr="000B1DED" w:rsidRDefault="00467932"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6687660" w14:textId="1F1E4D11"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9692890350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0920669" w14:textId="687F385A"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Маркер для ПВХ 0,3мм водостойкий</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7E9A91F0" w14:textId="73A1B0DB" w:rsidR="00467932" w:rsidRPr="00DD164D" w:rsidRDefault="00467932" w:rsidP="00BE38E0">
            <w:pPr>
              <w:spacing w:after="0" w:line="240" w:lineRule="auto"/>
              <w:rPr>
                <w:rFonts w:ascii="Times New Roman" w:hAnsi="Times New Roman" w:cs="Times New Roman"/>
                <w:color w:val="000000"/>
                <w:sz w:val="16"/>
                <w:szCs w:val="16"/>
              </w:rPr>
            </w:pPr>
            <w:r w:rsidRPr="00DD164D">
              <w:rPr>
                <w:rFonts w:ascii="Times New Roman" w:hAnsi="Times New Roman" w:cs="Times New Roman"/>
                <w:color w:val="000000"/>
                <w:sz w:val="16"/>
                <w:szCs w:val="16"/>
              </w:rPr>
              <w:t>Маркер для ПВХ, толщина линии письма не более 0,3 мм., водостойкий, светостойкий, быстросохнущий, перманентный, с клипом, основа для чернил спиртовая, форма наконечника круглая, цвет черный - 10 шт, цвет белый - 10 шт</w:t>
            </w:r>
          </w:p>
        </w:tc>
        <w:tc>
          <w:tcPr>
            <w:tcW w:w="992" w:type="dxa"/>
            <w:vAlign w:val="center"/>
          </w:tcPr>
          <w:p w14:paraId="4D0CB333" w14:textId="12025599" w:rsidR="00467932" w:rsidRPr="00583CCB" w:rsidRDefault="00467932"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B43892F" w14:textId="18F8E021"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8F2D239" w14:textId="12B71A8D"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20</w:t>
            </w:r>
          </w:p>
        </w:tc>
        <w:tc>
          <w:tcPr>
            <w:tcW w:w="992" w:type="dxa"/>
            <w:vAlign w:val="center"/>
          </w:tcPr>
          <w:p w14:paraId="4677C22D"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B6120A5"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r>
      <w:tr w:rsidR="00176D38" w:rsidRPr="00583CCB" w14:paraId="5E4A5081" w14:textId="77777777" w:rsidTr="00176D38">
        <w:trPr>
          <w:trHeight w:val="406"/>
        </w:trPr>
        <w:tc>
          <w:tcPr>
            <w:tcW w:w="562" w:type="dxa"/>
            <w:vAlign w:val="center"/>
          </w:tcPr>
          <w:p w14:paraId="045F198A" w14:textId="5051C2E7" w:rsidR="00467932" w:rsidRPr="000B1DED" w:rsidRDefault="00467932"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636D8B" w14:textId="1D0AAB6F"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9692890291</w:t>
            </w:r>
          </w:p>
        </w:tc>
        <w:tc>
          <w:tcPr>
            <w:tcW w:w="1276" w:type="dxa"/>
            <w:tcBorders>
              <w:top w:val="nil"/>
              <w:left w:val="nil"/>
              <w:bottom w:val="single" w:sz="4" w:space="0" w:color="auto"/>
              <w:right w:val="single" w:sz="4" w:space="0" w:color="auto"/>
            </w:tcBorders>
            <w:shd w:val="clear" w:color="000000" w:fill="FFFFFF"/>
            <w:vAlign w:val="center"/>
          </w:tcPr>
          <w:p w14:paraId="346E3FFE" w14:textId="3D5F8E20"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Маркер-текстовыделитель</w:t>
            </w:r>
          </w:p>
        </w:tc>
        <w:tc>
          <w:tcPr>
            <w:tcW w:w="2835" w:type="dxa"/>
            <w:tcBorders>
              <w:top w:val="nil"/>
              <w:left w:val="nil"/>
              <w:bottom w:val="single" w:sz="4" w:space="0" w:color="auto"/>
              <w:right w:val="single" w:sz="4" w:space="0" w:color="auto"/>
            </w:tcBorders>
            <w:shd w:val="clear" w:color="000000" w:fill="FFFFFF"/>
            <w:vAlign w:val="center"/>
          </w:tcPr>
          <w:p w14:paraId="7091792C" w14:textId="15DC426F" w:rsidR="00467932" w:rsidRPr="00DD164D" w:rsidRDefault="00467932" w:rsidP="00BE38E0">
            <w:pPr>
              <w:spacing w:after="0" w:line="240" w:lineRule="auto"/>
              <w:rPr>
                <w:rFonts w:ascii="Times New Roman" w:hAnsi="Times New Roman" w:cs="Times New Roman"/>
                <w:color w:val="000000"/>
                <w:sz w:val="16"/>
                <w:szCs w:val="16"/>
              </w:rPr>
            </w:pPr>
            <w:r w:rsidRPr="00DD164D">
              <w:rPr>
                <w:rFonts w:ascii="Times New Roman" w:hAnsi="Times New Roman" w:cs="Times New Roman"/>
                <w:color w:val="000000"/>
                <w:sz w:val="16"/>
                <w:szCs w:val="16"/>
              </w:rPr>
              <w:t>Текстомаркер ErichKrause Visioline V-15 или эквивалент, по 30. ед. каждого цвета: голубой, зеленый, оранжевый, розовый, желтый.</w:t>
            </w:r>
            <w:r w:rsidRPr="00DD164D">
              <w:rPr>
                <w:rFonts w:ascii="Times New Roman" w:hAnsi="Times New Roman" w:cs="Times New Roman"/>
                <w:color w:val="000000"/>
                <w:sz w:val="16"/>
                <w:szCs w:val="16"/>
              </w:rPr>
              <w:br/>
              <w:t>Скошенный износоустойчивый наконечник. Ширина линии письма не менее 1-5 мм. Продленная линия письма, экономный расход чернил. Предназначены для выделения текста на бумаге любого типа, включая факс-бумагу. Светоустойчивые чернила не выцветают даже на открытом солнце.</w:t>
            </w:r>
          </w:p>
        </w:tc>
        <w:tc>
          <w:tcPr>
            <w:tcW w:w="992" w:type="dxa"/>
            <w:vAlign w:val="center"/>
          </w:tcPr>
          <w:p w14:paraId="0499CC98" w14:textId="7FFB8E5D" w:rsidR="00467932" w:rsidRPr="00583CCB" w:rsidRDefault="00467932"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B4A841D" w14:textId="1EBB0ED5"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4BB1C69" w14:textId="1582516B"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150</w:t>
            </w:r>
          </w:p>
        </w:tc>
        <w:tc>
          <w:tcPr>
            <w:tcW w:w="992" w:type="dxa"/>
            <w:vAlign w:val="center"/>
          </w:tcPr>
          <w:p w14:paraId="693DB3BF"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F258AC9"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r>
      <w:tr w:rsidR="00176D38" w:rsidRPr="00583CCB" w14:paraId="63D0DC4A" w14:textId="77777777" w:rsidTr="00176D38">
        <w:trPr>
          <w:trHeight w:val="406"/>
        </w:trPr>
        <w:tc>
          <w:tcPr>
            <w:tcW w:w="562" w:type="dxa"/>
            <w:vAlign w:val="center"/>
          </w:tcPr>
          <w:p w14:paraId="63FF5F12" w14:textId="12D18747" w:rsidR="00467932" w:rsidRPr="000B1DED" w:rsidRDefault="00467932"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6EF1931" w14:textId="3DED69E0"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9692890297</w:t>
            </w:r>
          </w:p>
        </w:tc>
        <w:tc>
          <w:tcPr>
            <w:tcW w:w="1276" w:type="dxa"/>
            <w:tcBorders>
              <w:top w:val="nil"/>
              <w:left w:val="nil"/>
              <w:bottom w:val="single" w:sz="4" w:space="0" w:color="auto"/>
              <w:right w:val="single" w:sz="4" w:space="0" w:color="auto"/>
            </w:tcBorders>
            <w:shd w:val="clear" w:color="000000" w:fill="FFFFFF"/>
            <w:vAlign w:val="center"/>
          </w:tcPr>
          <w:p w14:paraId="2DA65CF8" w14:textId="58039023"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Набор маркеров для досок 4 цвета</w:t>
            </w:r>
          </w:p>
        </w:tc>
        <w:tc>
          <w:tcPr>
            <w:tcW w:w="2835" w:type="dxa"/>
            <w:tcBorders>
              <w:top w:val="nil"/>
              <w:left w:val="nil"/>
              <w:bottom w:val="single" w:sz="4" w:space="0" w:color="auto"/>
              <w:right w:val="single" w:sz="4" w:space="0" w:color="auto"/>
            </w:tcBorders>
            <w:shd w:val="clear" w:color="000000" w:fill="FFFFFF"/>
            <w:vAlign w:val="center"/>
          </w:tcPr>
          <w:p w14:paraId="406AF349" w14:textId="1BBD7FC9" w:rsidR="00467932" w:rsidRPr="00DD164D" w:rsidRDefault="00467932" w:rsidP="00BE38E0">
            <w:pPr>
              <w:spacing w:after="0" w:line="240" w:lineRule="auto"/>
              <w:rPr>
                <w:rFonts w:ascii="Times New Roman" w:hAnsi="Times New Roman" w:cs="Times New Roman"/>
                <w:color w:val="000000"/>
                <w:sz w:val="16"/>
                <w:szCs w:val="16"/>
              </w:rPr>
            </w:pPr>
            <w:r w:rsidRPr="00DD164D">
              <w:rPr>
                <w:rFonts w:ascii="Times New Roman" w:hAnsi="Times New Roman" w:cs="Times New Roman"/>
                <w:color w:val="000000"/>
                <w:sz w:val="16"/>
                <w:szCs w:val="16"/>
              </w:rPr>
              <w:t>Маркеры для доски Brauberg или эквивалент, набор 4 штуки, классический, круглый наконечник 5 мм (синий, черный, красный, зеленый). Набор высококачественных маркеров для белой маркерной доски. Не высыхают с открытым колпачком в течение нескольких дней. Чернила на водной основе, не оставляют следов на доске после стирания губкой.</w:t>
            </w:r>
          </w:p>
        </w:tc>
        <w:tc>
          <w:tcPr>
            <w:tcW w:w="992" w:type="dxa"/>
            <w:vAlign w:val="center"/>
          </w:tcPr>
          <w:p w14:paraId="62496CB6" w14:textId="38A22B7C" w:rsidR="00467932" w:rsidRPr="00583CCB" w:rsidRDefault="00467932"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5DC5B0F" w14:textId="0934C7BE"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19E193A" w14:textId="437A2035"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5</w:t>
            </w:r>
          </w:p>
        </w:tc>
        <w:tc>
          <w:tcPr>
            <w:tcW w:w="992" w:type="dxa"/>
            <w:vAlign w:val="center"/>
          </w:tcPr>
          <w:p w14:paraId="093AAA8E"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AADACF4"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r>
      <w:tr w:rsidR="00BE38E0" w:rsidRPr="00583CCB" w14:paraId="145D1D73" w14:textId="77777777" w:rsidTr="00176D38">
        <w:trPr>
          <w:trHeight w:val="406"/>
        </w:trPr>
        <w:tc>
          <w:tcPr>
            <w:tcW w:w="562" w:type="dxa"/>
            <w:vAlign w:val="center"/>
          </w:tcPr>
          <w:p w14:paraId="5E9FDFF1" w14:textId="308C538D" w:rsidR="00467932" w:rsidRPr="000B1DED" w:rsidRDefault="00467932"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65F1152" w14:textId="4FDBF92B"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9692890295</w:t>
            </w:r>
          </w:p>
        </w:tc>
        <w:tc>
          <w:tcPr>
            <w:tcW w:w="1276" w:type="dxa"/>
            <w:tcBorders>
              <w:top w:val="nil"/>
              <w:left w:val="nil"/>
              <w:bottom w:val="single" w:sz="4" w:space="0" w:color="auto"/>
              <w:right w:val="single" w:sz="4" w:space="0" w:color="auto"/>
            </w:tcBorders>
            <w:shd w:val="clear" w:color="000000" w:fill="FFFFFF"/>
            <w:vAlign w:val="center"/>
          </w:tcPr>
          <w:p w14:paraId="7828386C" w14:textId="44F2B479"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Набор маркеров перманентных 4 цвета</w:t>
            </w:r>
          </w:p>
        </w:tc>
        <w:tc>
          <w:tcPr>
            <w:tcW w:w="2835" w:type="dxa"/>
            <w:tcBorders>
              <w:top w:val="nil"/>
              <w:left w:val="nil"/>
              <w:bottom w:val="single" w:sz="4" w:space="0" w:color="auto"/>
              <w:right w:val="single" w:sz="4" w:space="0" w:color="auto"/>
            </w:tcBorders>
            <w:shd w:val="clear" w:color="000000" w:fill="FFFFFF"/>
            <w:vAlign w:val="center"/>
          </w:tcPr>
          <w:p w14:paraId="56557098" w14:textId="2E02553C" w:rsidR="00467932" w:rsidRPr="00DD164D" w:rsidRDefault="00467932" w:rsidP="00BE38E0">
            <w:pPr>
              <w:spacing w:after="0" w:line="240" w:lineRule="auto"/>
              <w:rPr>
                <w:rFonts w:ascii="Times New Roman" w:hAnsi="Times New Roman" w:cs="Times New Roman"/>
                <w:color w:val="000000"/>
                <w:sz w:val="16"/>
                <w:szCs w:val="16"/>
              </w:rPr>
            </w:pPr>
            <w:r w:rsidRPr="00DD164D">
              <w:rPr>
                <w:rFonts w:ascii="Times New Roman" w:hAnsi="Times New Roman" w:cs="Times New Roman"/>
                <w:color w:val="000000"/>
                <w:sz w:val="16"/>
                <w:szCs w:val="16"/>
              </w:rPr>
              <w:t>Набор маркеров перманентных 4 цвета. Для надписей на любых поверхностях, в том числе пластмассе, стекле, пленках. После высыхания чернила устойчивы к стиранию, воде, атмосферным воздействиям и свету. Толщина линии письма не более 2 мм.</w:t>
            </w:r>
          </w:p>
        </w:tc>
        <w:tc>
          <w:tcPr>
            <w:tcW w:w="992" w:type="dxa"/>
            <w:vAlign w:val="center"/>
          </w:tcPr>
          <w:p w14:paraId="3A098BEF" w14:textId="08B301B7" w:rsidR="00467932" w:rsidRPr="00583CCB" w:rsidRDefault="00467932"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B4A1DAD" w14:textId="48DF66A4"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5614520" w14:textId="3F325CC8"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10</w:t>
            </w:r>
          </w:p>
        </w:tc>
        <w:tc>
          <w:tcPr>
            <w:tcW w:w="992" w:type="dxa"/>
            <w:vAlign w:val="center"/>
          </w:tcPr>
          <w:p w14:paraId="7FA596D7"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E98BB7B"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r>
      <w:tr w:rsidR="00BE38E0" w:rsidRPr="00583CCB" w14:paraId="47B9270F" w14:textId="77777777" w:rsidTr="00176D38">
        <w:trPr>
          <w:trHeight w:val="406"/>
        </w:trPr>
        <w:tc>
          <w:tcPr>
            <w:tcW w:w="562" w:type="dxa"/>
            <w:vAlign w:val="center"/>
          </w:tcPr>
          <w:p w14:paraId="533F8E5B" w14:textId="0248852B" w:rsidR="00467932" w:rsidRPr="000B1DED" w:rsidRDefault="00467932"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8452122" w14:textId="2A8C9905"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9692890404</w:t>
            </w:r>
          </w:p>
        </w:tc>
        <w:tc>
          <w:tcPr>
            <w:tcW w:w="1276" w:type="dxa"/>
            <w:tcBorders>
              <w:top w:val="nil"/>
              <w:left w:val="nil"/>
              <w:bottom w:val="single" w:sz="4" w:space="0" w:color="auto"/>
              <w:right w:val="single" w:sz="4" w:space="0" w:color="auto"/>
            </w:tcBorders>
            <w:shd w:val="clear" w:color="000000" w:fill="FFFFFF"/>
            <w:vAlign w:val="center"/>
          </w:tcPr>
          <w:p w14:paraId="1F14FAA8" w14:textId="6ED70D76" w:rsidR="00467932" w:rsidRPr="00DD164D" w:rsidRDefault="00467932" w:rsidP="00BE38E0">
            <w:pPr>
              <w:spacing w:after="0" w:line="240" w:lineRule="auto"/>
              <w:jc w:val="center"/>
              <w:rPr>
                <w:rFonts w:ascii="Times New Roman" w:hAnsi="Times New Roman" w:cs="Times New Roman"/>
                <w:color w:val="000000"/>
                <w:sz w:val="16"/>
                <w:szCs w:val="16"/>
              </w:rPr>
            </w:pPr>
            <w:r w:rsidRPr="00DD164D">
              <w:rPr>
                <w:rFonts w:ascii="Times New Roman" w:hAnsi="Times New Roman" w:cs="Times New Roman"/>
                <w:color w:val="000000"/>
                <w:sz w:val="16"/>
                <w:szCs w:val="16"/>
              </w:rPr>
              <w:t>Набор настольный Delucci 9 предметов</w:t>
            </w:r>
          </w:p>
        </w:tc>
        <w:tc>
          <w:tcPr>
            <w:tcW w:w="2835" w:type="dxa"/>
            <w:tcBorders>
              <w:top w:val="nil"/>
              <w:left w:val="nil"/>
              <w:bottom w:val="single" w:sz="4" w:space="0" w:color="auto"/>
              <w:right w:val="single" w:sz="4" w:space="0" w:color="auto"/>
            </w:tcBorders>
            <w:shd w:val="clear" w:color="000000" w:fill="FFFFFF"/>
            <w:vAlign w:val="center"/>
          </w:tcPr>
          <w:p w14:paraId="0999EF9E" w14:textId="4B2C4DFE" w:rsidR="00467932" w:rsidRPr="00DD164D" w:rsidRDefault="00467932" w:rsidP="00BE38E0">
            <w:pPr>
              <w:spacing w:after="0" w:line="240" w:lineRule="auto"/>
              <w:rPr>
                <w:rFonts w:ascii="Times New Roman" w:hAnsi="Times New Roman" w:cs="Times New Roman"/>
                <w:color w:val="000000"/>
                <w:sz w:val="16"/>
                <w:szCs w:val="16"/>
              </w:rPr>
            </w:pPr>
            <w:r w:rsidRPr="00DD164D">
              <w:rPr>
                <w:rFonts w:ascii="Times New Roman" w:hAnsi="Times New Roman" w:cs="Times New Roman"/>
                <w:color w:val="000000"/>
                <w:sz w:val="16"/>
                <w:szCs w:val="16"/>
              </w:rPr>
              <w:t>Настольный набор Delucci или эквивалент, из дерева, цвет орех.</w:t>
            </w:r>
            <w:r w:rsidRPr="00DD164D">
              <w:rPr>
                <w:rFonts w:ascii="Times New Roman" w:hAnsi="Times New Roman" w:cs="Times New Roman"/>
                <w:color w:val="000000"/>
                <w:sz w:val="16"/>
                <w:szCs w:val="16"/>
              </w:rPr>
              <w:br/>
              <w:t>В состав входят: подкладка для письма (66*43*1 см), подставка для ручек (20*5,5*3,5) с 2 ручками в комплекте, подставка для бумажного блока (17,3*12,5*2,7 см), подставка для карандашей (7,5*7,5*9,8 см), подставка для визитных карточек (9*4,4*4,1 см),  подставка для календаря (21,8*17*2,3 см), двухуровневый лоток для бумаг (32,5*24*12,7 см), количество предметов 7-9</w:t>
            </w:r>
          </w:p>
        </w:tc>
        <w:tc>
          <w:tcPr>
            <w:tcW w:w="992" w:type="dxa"/>
            <w:vAlign w:val="center"/>
          </w:tcPr>
          <w:p w14:paraId="02E0C8B1" w14:textId="2726766D" w:rsidR="00467932" w:rsidRPr="00583CCB" w:rsidRDefault="00467932"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47FD09F" w14:textId="3D717845"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6731E95" w14:textId="0A1E4218" w:rsidR="00467932" w:rsidRPr="00467932" w:rsidRDefault="00467932" w:rsidP="00BE38E0">
            <w:pPr>
              <w:spacing w:after="0" w:line="240" w:lineRule="auto"/>
              <w:jc w:val="center"/>
              <w:rPr>
                <w:rFonts w:ascii="Times New Roman" w:hAnsi="Times New Roman" w:cs="Times New Roman"/>
                <w:color w:val="000000"/>
                <w:sz w:val="16"/>
                <w:szCs w:val="16"/>
              </w:rPr>
            </w:pPr>
            <w:r w:rsidRPr="00467932">
              <w:rPr>
                <w:rFonts w:ascii="Times New Roman" w:hAnsi="Times New Roman" w:cs="Times New Roman"/>
                <w:color w:val="000000"/>
                <w:sz w:val="16"/>
                <w:szCs w:val="16"/>
              </w:rPr>
              <w:t>2</w:t>
            </w:r>
          </w:p>
        </w:tc>
        <w:tc>
          <w:tcPr>
            <w:tcW w:w="992" w:type="dxa"/>
            <w:vAlign w:val="center"/>
          </w:tcPr>
          <w:p w14:paraId="79691B26"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50437A56" w14:textId="77777777" w:rsidR="00467932" w:rsidRPr="00583CCB" w:rsidRDefault="00467932" w:rsidP="00BE38E0">
            <w:pPr>
              <w:spacing w:after="0" w:line="240" w:lineRule="auto"/>
              <w:ind w:left="-141" w:right="-148"/>
              <w:jc w:val="center"/>
              <w:rPr>
                <w:rFonts w:ascii="Times New Roman" w:hAnsi="Times New Roman" w:cs="Times New Roman"/>
                <w:sz w:val="16"/>
                <w:szCs w:val="16"/>
              </w:rPr>
            </w:pPr>
          </w:p>
        </w:tc>
      </w:tr>
      <w:tr w:rsidR="00176D38" w:rsidRPr="00583CCB" w14:paraId="09D5C211" w14:textId="77777777" w:rsidTr="00176D38">
        <w:trPr>
          <w:trHeight w:val="406"/>
        </w:trPr>
        <w:tc>
          <w:tcPr>
            <w:tcW w:w="562" w:type="dxa"/>
            <w:vAlign w:val="center"/>
          </w:tcPr>
          <w:p w14:paraId="251C40EB" w14:textId="7E85640E" w:rsidR="008A615E" w:rsidRPr="000B1DED" w:rsidRDefault="008A61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7F34260" w14:textId="7F9C5E1A"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9692890162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A462FE5" w14:textId="2CD30A60"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Набор настольный канцелярский пластиков</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10FF25F0" w14:textId="3741D353" w:rsidR="008A615E" w:rsidRPr="007F704A" w:rsidRDefault="008A615E" w:rsidP="00BE38E0">
            <w:pPr>
              <w:spacing w:after="0" w:line="240" w:lineRule="auto"/>
              <w:rPr>
                <w:rFonts w:ascii="Times New Roman" w:hAnsi="Times New Roman" w:cs="Times New Roman"/>
                <w:color w:val="000000"/>
                <w:sz w:val="16"/>
                <w:szCs w:val="16"/>
              </w:rPr>
            </w:pPr>
            <w:r w:rsidRPr="007F704A">
              <w:rPr>
                <w:rFonts w:ascii="Times New Roman" w:hAnsi="Times New Roman" w:cs="Times New Roman"/>
                <w:color w:val="000000"/>
                <w:sz w:val="16"/>
                <w:szCs w:val="16"/>
              </w:rPr>
              <w:t>Настольный набор ErichKrause Mini Desk, 11/12516, 12 пр., черный или эквивалент. В наборе: карандаш, ножницы, ручка, нож канцелярский, ластик, линейка, точилка, скобы для степлера, скрепки канцелярские, степлер, количество предметов 12. Размеры (ВхШхГ) 14 x 11.20 x 11.20 см, материал металл, пластик, для офиса, вращающееся основание, количество отделений 10</w:t>
            </w:r>
          </w:p>
        </w:tc>
        <w:tc>
          <w:tcPr>
            <w:tcW w:w="992" w:type="dxa"/>
            <w:vAlign w:val="center"/>
          </w:tcPr>
          <w:p w14:paraId="51A847EC" w14:textId="137F2D72" w:rsidR="008A615E" w:rsidRPr="00583CCB" w:rsidRDefault="008A615E"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FDBF982" w14:textId="3339CFB9"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4FFC2B8" w14:textId="358E1BFD"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10</w:t>
            </w:r>
          </w:p>
        </w:tc>
        <w:tc>
          <w:tcPr>
            <w:tcW w:w="992" w:type="dxa"/>
            <w:vAlign w:val="center"/>
          </w:tcPr>
          <w:p w14:paraId="12DE0C86"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B9337EF"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r>
      <w:tr w:rsidR="00176D38" w:rsidRPr="00583CCB" w14:paraId="1D28AF1C" w14:textId="77777777" w:rsidTr="00176D38">
        <w:trPr>
          <w:trHeight w:val="406"/>
        </w:trPr>
        <w:tc>
          <w:tcPr>
            <w:tcW w:w="562" w:type="dxa"/>
            <w:vAlign w:val="center"/>
          </w:tcPr>
          <w:p w14:paraId="6882AB90" w14:textId="242AEEB5" w:rsidR="008A615E" w:rsidRPr="000B1DED" w:rsidRDefault="008A61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7FCA5A6" w14:textId="7354F7CF"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9692890210</w:t>
            </w:r>
          </w:p>
        </w:tc>
        <w:tc>
          <w:tcPr>
            <w:tcW w:w="1276" w:type="dxa"/>
            <w:tcBorders>
              <w:top w:val="nil"/>
              <w:left w:val="nil"/>
              <w:bottom w:val="single" w:sz="4" w:space="0" w:color="auto"/>
              <w:right w:val="single" w:sz="4" w:space="0" w:color="auto"/>
            </w:tcBorders>
            <w:shd w:val="clear" w:color="000000" w:fill="FFFFFF"/>
            <w:vAlign w:val="center"/>
          </w:tcPr>
          <w:p w14:paraId="326BD88D" w14:textId="1DB3A62E"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Нож канцелярский 18 мм</w:t>
            </w:r>
          </w:p>
        </w:tc>
        <w:tc>
          <w:tcPr>
            <w:tcW w:w="2835" w:type="dxa"/>
            <w:tcBorders>
              <w:top w:val="nil"/>
              <w:left w:val="nil"/>
              <w:bottom w:val="single" w:sz="4" w:space="0" w:color="auto"/>
              <w:right w:val="single" w:sz="4" w:space="0" w:color="auto"/>
            </w:tcBorders>
            <w:shd w:val="clear" w:color="000000" w:fill="FFFFFF"/>
            <w:vAlign w:val="center"/>
          </w:tcPr>
          <w:p w14:paraId="61D69504" w14:textId="6E6EBC66" w:rsidR="008A615E" w:rsidRPr="007F704A" w:rsidRDefault="008A615E" w:rsidP="00BE38E0">
            <w:pPr>
              <w:spacing w:after="0" w:line="240" w:lineRule="auto"/>
              <w:rPr>
                <w:rFonts w:ascii="Times New Roman" w:hAnsi="Times New Roman" w:cs="Times New Roman"/>
                <w:color w:val="000000"/>
                <w:sz w:val="16"/>
                <w:szCs w:val="16"/>
              </w:rPr>
            </w:pPr>
            <w:r w:rsidRPr="007F704A">
              <w:rPr>
                <w:rFonts w:ascii="Times New Roman" w:hAnsi="Times New Roman" w:cs="Times New Roman"/>
                <w:color w:val="000000"/>
                <w:sz w:val="16"/>
                <w:szCs w:val="16"/>
              </w:rPr>
              <w:t>Нож канцелярский 18мм, пластиковый корпус, фиксатор. Нож канцелярский усиленный, с металлическими направляющими. Лезвие из высококачественной стали, выдвижное, многосекционное.</w:t>
            </w:r>
            <w:r>
              <w:rPr>
                <w:rFonts w:ascii="Times New Roman" w:hAnsi="Times New Roman" w:cs="Times New Roman"/>
                <w:color w:val="000000"/>
                <w:sz w:val="16"/>
                <w:szCs w:val="16"/>
              </w:rPr>
              <w:t xml:space="preserve"> </w:t>
            </w:r>
            <w:r w:rsidRPr="007F704A">
              <w:rPr>
                <w:rFonts w:ascii="Times New Roman" w:hAnsi="Times New Roman" w:cs="Times New Roman"/>
                <w:color w:val="000000"/>
                <w:sz w:val="16"/>
                <w:szCs w:val="16"/>
              </w:rPr>
              <w:t>Ширина лезвия – 18 мм. Механическая система блокировки лезвия. Металлические направляющие. Материал корпуса – высококачественный пластик.</w:t>
            </w:r>
          </w:p>
        </w:tc>
        <w:tc>
          <w:tcPr>
            <w:tcW w:w="992" w:type="dxa"/>
            <w:vAlign w:val="center"/>
          </w:tcPr>
          <w:p w14:paraId="6E5F6DD0" w14:textId="43FD2739" w:rsidR="008A615E" w:rsidRPr="00583CCB" w:rsidRDefault="008A61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E04C789" w14:textId="4BE2AB72"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867C016" w14:textId="27D493F3"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20</w:t>
            </w:r>
          </w:p>
        </w:tc>
        <w:tc>
          <w:tcPr>
            <w:tcW w:w="992" w:type="dxa"/>
            <w:vAlign w:val="center"/>
          </w:tcPr>
          <w:p w14:paraId="3F410CB8"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D91CB15"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r>
      <w:tr w:rsidR="00176D38" w:rsidRPr="00583CCB" w14:paraId="6EA61AB7" w14:textId="77777777" w:rsidTr="00176D38">
        <w:trPr>
          <w:trHeight w:val="406"/>
        </w:trPr>
        <w:tc>
          <w:tcPr>
            <w:tcW w:w="562" w:type="dxa"/>
            <w:vAlign w:val="center"/>
          </w:tcPr>
          <w:p w14:paraId="3CD28DC7" w14:textId="26FA03D7" w:rsidR="008A615E" w:rsidRPr="000B1DED" w:rsidRDefault="008A61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495E581" w14:textId="2899C2E3"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9692890025</w:t>
            </w:r>
          </w:p>
        </w:tc>
        <w:tc>
          <w:tcPr>
            <w:tcW w:w="1276" w:type="dxa"/>
            <w:tcBorders>
              <w:top w:val="nil"/>
              <w:left w:val="nil"/>
              <w:bottom w:val="single" w:sz="4" w:space="0" w:color="auto"/>
              <w:right w:val="single" w:sz="4" w:space="0" w:color="auto"/>
            </w:tcBorders>
            <w:shd w:val="clear" w:color="000000" w:fill="FFFFFF"/>
            <w:vAlign w:val="center"/>
          </w:tcPr>
          <w:p w14:paraId="35927A61" w14:textId="2DD63889"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Ножницы канцелярские 16 см</w:t>
            </w:r>
          </w:p>
        </w:tc>
        <w:tc>
          <w:tcPr>
            <w:tcW w:w="2835" w:type="dxa"/>
            <w:tcBorders>
              <w:top w:val="nil"/>
              <w:left w:val="nil"/>
              <w:bottom w:val="single" w:sz="4" w:space="0" w:color="auto"/>
              <w:right w:val="single" w:sz="4" w:space="0" w:color="auto"/>
            </w:tcBorders>
            <w:shd w:val="clear" w:color="000000" w:fill="FFFFFF"/>
            <w:vAlign w:val="center"/>
          </w:tcPr>
          <w:p w14:paraId="57B4E532" w14:textId="0E43B0D8" w:rsidR="008A615E" w:rsidRPr="007F704A" w:rsidRDefault="008A615E" w:rsidP="00BE38E0">
            <w:pPr>
              <w:spacing w:after="0" w:line="240" w:lineRule="auto"/>
              <w:rPr>
                <w:rFonts w:ascii="Times New Roman" w:hAnsi="Times New Roman" w:cs="Times New Roman"/>
                <w:color w:val="000000"/>
                <w:sz w:val="16"/>
                <w:szCs w:val="16"/>
              </w:rPr>
            </w:pPr>
            <w:r w:rsidRPr="007F704A">
              <w:rPr>
                <w:rFonts w:ascii="Times New Roman" w:hAnsi="Times New Roman" w:cs="Times New Roman"/>
                <w:color w:val="000000"/>
                <w:sz w:val="16"/>
                <w:szCs w:val="16"/>
              </w:rPr>
              <w:t>Ножницы канцелярские 160 мм. Ножницы для работы бумагой и картоном. Изготовлены из нержавеющей стали. Ручки - пластик с резиновыми вставками анатомической формы предотвращают скольжение пальцев. Имеют острые лезвия, что снижает нагрузку на руку.</w:t>
            </w:r>
          </w:p>
        </w:tc>
        <w:tc>
          <w:tcPr>
            <w:tcW w:w="992" w:type="dxa"/>
            <w:vAlign w:val="center"/>
          </w:tcPr>
          <w:p w14:paraId="4F6DA019" w14:textId="5984D38E" w:rsidR="008A615E" w:rsidRPr="00583CCB" w:rsidRDefault="008A61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BA3B626" w14:textId="51D819F1"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8FAC32" w14:textId="213C9F5B"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30</w:t>
            </w:r>
          </w:p>
        </w:tc>
        <w:tc>
          <w:tcPr>
            <w:tcW w:w="992" w:type="dxa"/>
            <w:vAlign w:val="center"/>
          </w:tcPr>
          <w:p w14:paraId="2CCDAC38"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954A0B4"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r>
      <w:tr w:rsidR="00176D38" w:rsidRPr="00583CCB" w14:paraId="34854FE3" w14:textId="77777777" w:rsidTr="00176D38">
        <w:trPr>
          <w:trHeight w:val="406"/>
        </w:trPr>
        <w:tc>
          <w:tcPr>
            <w:tcW w:w="562" w:type="dxa"/>
            <w:vAlign w:val="center"/>
          </w:tcPr>
          <w:p w14:paraId="755BCBF3" w14:textId="4B2D556C" w:rsidR="008A615E" w:rsidRPr="000B1DED" w:rsidRDefault="008A61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DAC11A7" w14:textId="55E41679"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9692890247</w:t>
            </w:r>
          </w:p>
        </w:tc>
        <w:tc>
          <w:tcPr>
            <w:tcW w:w="1276" w:type="dxa"/>
            <w:tcBorders>
              <w:top w:val="nil"/>
              <w:left w:val="nil"/>
              <w:bottom w:val="single" w:sz="4" w:space="0" w:color="auto"/>
              <w:right w:val="single" w:sz="4" w:space="0" w:color="auto"/>
            </w:tcBorders>
            <w:shd w:val="clear" w:color="000000" w:fill="FFFFFF"/>
            <w:vAlign w:val="center"/>
          </w:tcPr>
          <w:p w14:paraId="2D2E0E8F" w14:textId="2A3F0F27"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Папка архивная с резинками</w:t>
            </w:r>
          </w:p>
        </w:tc>
        <w:tc>
          <w:tcPr>
            <w:tcW w:w="2835" w:type="dxa"/>
            <w:tcBorders>
              <w:top w:val="nil"/>
              <w:left w:val="nil"/>
              <w:bottom w:val="single" w:sz="4" w:space="0" w:color="auto"/>
              <w:right w:val="single" w:sz="4" w:space="0" w:color="auto"/>
            </w:tcBorders>
            <w:shd w:val="clear" w:color="000000" w:fill="FFFFFF"/>
            <w:vAlign w:val="center"/>
          </w:tcPr>
          <w:p w14:paraId="3CAC200C" w14:textId="503513EC" w:rsidR="008A615E" w:rsidRPr="007F704A" w:rsidRDefault="008A615E" w:rsidP="00BE38E0">
            <w:pPr>
              <w:spacing w:after="0" w:line="240" w:lineRule="auto"/>
              <w:rPr>
                <w:rFonts w:ascii="Times New Roman" w:hAnsi="Times New Roman" w:cs="Times New Roman"/>
                <w:color w:val="000000"/>
                <w:sz w:val="16"/>
                <w:szCs w:val="16"/>
              </w:rPr>
            </w:pPr>
            <w:r w:rsidRPr="007F704A">
              <w:rPr>
                <w:rFonts w:ascii="Times New Roman" w:hAnsi="Times New Roman" w:cs="Times New Roman"/>
                <w:color w:val="000000"/>
                <w:sz w:val="16"/>
                <w:szCs w:val="16"/>
              </w:rPr>
              <w:t>Архивная папка STAFF или эквивалент с резинкой, для упорядочивания и сохранности документов. Предназначена для документов формата А4 и вмещает до 700 листов. Высота папки составляет 325 мм, ширина - 250 мм, а ширина корешка - 75 мм. Изготовлена из качественного микрогофрокартона. Белый цвет.</w:t>
            </w:r>
          </w:p>
        </w:tc>
        <w:tc>
          <w:tcPr>
            <w:tcW w:w="992" w:type="dxa"/>
            <w:vAlign w:val="center"/>
          </w:tcPr>
          <w:p w14:paraId="5AF14416" w14:textId="26DB0DC6" w:rsidR="008A615E" w:rsidRPr="00583CCB" w:rsidRDefault="008A61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74CDEC69" w14:textId="6A68111C"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AF371FB" w14:textId="2DBA23E0"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100</w:t>
            </w:r>
          </w:p>
        </w:tc>
        <w:tc>
          <w:tcPr>
            <w:tcW w:w="992" w:type="dxa"/>
            <w:vAlign w:val="center"/>
          </w:tcPr>
          <w:p w14:paraId="08686B26"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8E356CA"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r>
      <w:tr w:rsidR="00176D38" w:rsidRPr="00583CCB" w14:paraId="2C0D24E9" w14:textId="77777777" w:rsidTr="00176D38">
        <w:trPr>
          <w:trHeight w:val="406"/>
        </w:trPr>
        <w:tc>
          <w:tcPr>
            <w:tcW w:w="562" w:type="dxa"/>
            <w:vAlign w:val="center"/>
          </w:tcPr>
          <w:p w14:paraId="79567C65" w14:textId="42B6476A" w:rsidR="008A615E" w:rsidRPr="000B1DED" w:rsidRDefault="008A61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5EF3318" w14:textId="1F4A2CE3"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9692890392</w:t>
            </w:r>
          </w:p>
        </w:tc>
        <w:tc>
          <w:tcPr>
            <w:tcW w:w="1276" w:type="dxa"/>
            <w:tcBorders>
              <w:top w:val="nil"/>
              <w:left w:val="nil"/>
              <w:bottom w:val="single" w:sz="4" w:space="0" w:color="auto"/>
              <w:right w:val="single" w:sz="4" w:space="0" w:color="auto"/>
            </w:tcBorders>
            <w:shd w:val="clear" w:color="000000" w:fill="FFFFFF"/>
            <w:vAlign w:val="center"/>
          </w:tcPr>
          <w:p w14:paraId="4487D1B2" w14:textId="7BA8C65F" w:rsidR="008A615E" w:rsidRPr="007F704A" w:rsidRDefault="008A615E" w:rsidP="00BE38E0">
            <w:pPr>
              <w:spacing w:after="0" w:line="240" w:lineRule="auto"/>
              <w:jc w:val="center"/>
              <w:rPr>
                <w:rFonts w:ascii="Times New Roman" w:hAnsi="Times New Roman" w:cs="Times New Roman"/>
                <w:color w:val="000000"/>
                <w:sz w:val="16"/>
                <w:szCs w:val="16"/>
              </w:rPr>
            </w:pPr>
            <w:r w:rsidRPr="007F704A">
              <w:rPr>
                <w:rFonts w:ascii="Times New Roman" w:hAnsi="Times New Roman" w:cs="Times New Roman"/>
                <w:color w:val="000000"/>
                <w:sz w:val="16"/>
                <w:szCs w:val="16"/>
              </w:rPr>
              <w:t>Папка Дело картон без скоросшивателя</w:t>
            </w:r>
          </w:p>
        </w:tc>
        <w:tc>
          <w:tcPr>
            <w:tcW w:w="2835" w:type="dxa"/>
            <w:tcBorders>
              <w:top w:val="nil"/>
              <w:left w:val="nil"/>
              <w:bottom w:val="single" w:sz="4" w:space="0" w:color="auto"/>
              <w:right w:val="single" w:sz="4" w:space="0" w:color="auto"/>
            </w:tcBorders>
            <w:shd w:val="clear" w:color="000000" w:fill="FFFFFF"/>
            <w:vAlign w:val="center"/>
          </w:tcPr>
          <w:p w14:paraId="0768816F" w14:textId="08383768" w:rsidR="008A615E" w:rsidRPr="007F704A" w:rsidRDefault="008A615E" w:rsidP="00BE38E0">
            <w:pPr>
              <w:spacing w:after="0" w:line="240" w:lineRule="auto"/>
              <w:rPr>
                <w:rFonts w:ascii="Times New Roman" w:hAnsi="Times New Roman" w:cs="Times New Roman"/>
                <w:color w:val="000000"/>
                <w:sz w:val="16"/>
                <w:szCs w:val="16"/>
              </w:rPr>
            </w:pPr>
            <w:r w:rsidRPr="007F704A">
              <w:rPr>
                <w:rFonts w:ascii="Times New Roman" w:hAnsi="Times New Roman" w:cs="Times New Roman"/>
                <w:color w:val="000000"/>
                <w:sz w:val="16"/>
                <w:szCs w:val="16"/>
              </w:rPr>
              <w:t>Картонная папка без металлического скоросшивателя. Имеет надпись: "Дело №" на обложке. Папка формата А4 вмещает до 200 листов. Мелованный картон плотностью не менее 280  г/м2. Цвет: белый.</w:t>
            </w:r>
          </w:p>
        </w:tc>
        <w:tc>
          <w:tcPr>
            <w:tcW w:w="992" w:type="dxa"/>
            <w:vAlign w:val="center"/>
          </w:tcPr>
          <w:p w14:paraId="2984796D" w14:textId="34499F14" w:rsidR="008A615E" w:rsidRPr="00583CCB" w:rsidRDefault="008A61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A330351" w14:textId="356541DA"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2132785" w14:textId="58FF1C98" w:rsidR="008A615E" w:rsidRPr="008A615E" w:rsidRDefault="008A615E" w:rsidP="00BE38E0">
            <w:pPr>
              <w:spacing w:after="0" w:line="240" w:lineRule="auto"/>
              <w:jc w:val="center"/>
              <w:rPr>
                <w:rFonts w:ascii="Times New Roman" w:hAnsi="Times New Roman" w:cs="Times New Roman"/>
                <w:color w:val="000000"/>
                <w:sz w:val="16"/>
                <w:szCs w:val="16"/>
              </w:rPr>
            </w:pPr>
            <w:r w:rsidRPr="008A615E">
              <w:rPr>
                <w:rFonts w:ascii="Times New Roman" w:hAnsi="Times New Roman" w:cs="Times New Roman"/>
                <w:color w:val="000000"/>
                <w:sz w:val="16"/>
                <w:szCs w:val="16"/>
              </w:rPr>
              <w:t>1000</w:t>
            </w:r>
          </w:p>
        </w:tc>
        <w:tc>
          <w:tcPr>
            <w:tcW w:w="992" w:type="dxa"/>
            <w:vAlign w:val="center"/>
          </w:tcPr>
          <w:p w14:paraId="63E00523"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431F83E" w14:textId="77777777" w:rsidR="008A615E" w:rsidRPr="00583CCB" w:rsidRDefault="008A615E" w:rsidP="00BE38E0">
            <w:pPr>
              <w:spacing w:after="0" w:line="240" w:lineRule="auto"/>
              <w:ind w:left="-141" w:right="-148"/>
              <w:jc w:val="center"/>
              <w:rPr>
                <w:rFonts w:ascii="Times New Roman" w:hAnsi="Times New Roman" w:cs="Times New Roman"/>
                <w:sz w:val="16"/>
                <w:szCs w:val="16"/>
              </w:rPr>
            </w:pPr>
          </w:p>
        </w:tc>
      </w:tr>
      <w:tr w:rsidR="00176D38" w:rsidRPr="00583CCB" w14:paraId="476E0548" w14:textId="77777777" w:rsidTr="00176D38">
        <w:trPr>
          <w:trHeight w:val="406"/>
        </w:trPr>
        <w:tc>
          <w:tcPr>
            <w:tcW w:w="562" w:type="dxa"/>
            <w:vAlign w:val="center"/>
          </w:tcPr>
          <w:p w14:paraId="0F4DD5F0" w14:textId="056E1405" w:rsidR="0090226D" w:rsidRPr="000B1DED" w:rsidRDefault="0090226D"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815231E" w14:textId="16CFDC01"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9692890269</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1DF101F4" w14:textId="3F37CF21"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 на кнопке А4</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34F142C8" w14:textId="45AE7960" w:rsidR="0090226D" w:rsidRPr="0005229E" w:rsidRDefault="0090226D" w:rsidP="00BE38E0">
            <w:pPr>
              <w:spacing w:after="0" w:line="240" w:lineRule="auto"/>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Папка-конверт на кнопке формат А4, пластиковая, однотонная, полупрозрачная, толщина пластика не менее 0,18 мм. Застежка-кнопка, вместимость до 120 л.</w:t>
            </w:r>
          </w:p>
        </w:tc>
        <w:tc>
          <w:tcPr>
            <w:tcW w:w="992" w:type="dxa"/>
            <w:vAlign w:val="center"/>
          </w:tcPr>
          <w:p w14:paraId="41E4AF21" w14:textId="55017BA5" w:rsidR="0090226D" w:rsidRPr="00583CCB" w:rsidRDefault="0090226D"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D1F5562" w14:textId="3401B088"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61B8CFC" w14:textId="6712D58B"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10</w:t>
            </w:r>
          </w:p>
        </w:tc>
        <w:tc>
          <w:tcPr>
            <w:tcW w:w="992" w:type="dxa"/>
            <w:vAlign w:val="center"/>
          </w:tcPr>
          <w:p w14:paraId="59FC671A"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30C3C31"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r>
      <w:tr w:rsidR="00176D38" w:rsidRPr="00583CCB" w14:paraId="422CBDB4" w14:textId="77777777" w:rsidTr="00176D38">
        <w:trPr>
          <w:trHeight w:val="406"/>
        </w:trPr>
        <w:tc>
          <w:tcPr>
            <w:tcW w:w="562" w:type="dxa"/>
            <w:vAlign w:val="center"/>
          </w:tcPr>
          <w:p w14:paraId="62CD810F" w14:textId="55025E47" w:rsidR="0090226D" w:rsidRPr="000B1DED" w:rsidRDefault="0090226D"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0DCF77E" w14:textId="5E32E820"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9692890270</w:t>
            </w:r>
          </w:p>
        </w:tc>
        <w:tc>
          <w:tcPr>
            <w:tcW w:w="1276" w:type="dxa"/>
            <w:tcBorders>
              <w:top w:val="nil"/>
              <w:left w:val="nil"/>
              <w:bottom w:val="single" w:sz="4" w:space="0" w:color="auto"/>
              <w:right w:val="single" w:sz="4" w:space="0" w:color="auto"/>
            </w:tcBorders>
            <w:shd w:val="clear" w:color="000000" w:fill="FFFFFF"/>
            <w:vAlign w:val="center"/>
          </w:tcPr>
          <w:p w14:paraId="380F447C" w14:textId="61FFE9F1"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 на молнии А4</w:t>
            </w:r>
          </w:p>
        </w:tc>
        <w:tc>
          <w:tcPr>
            <w:tcW w:w="2835" w:type="dxa"/>
            <w:tcBorders>
              <w:top w:val="nil"/>
              <w:left w:val="nil"/>
              <w:bottom w:val="single" w:sz="4" w:space="0" w:color="auto"/>
              <w:right w:val="single" w:sz="4" w:space="0" w:color="auto"/>
            </w:tcBorders>
            <w:shd w:val="clear" w:color="000000" w:fill="FFFFFF"/>
            <w:vAlign w:val="center"/>
          </w:tcPr>
          <w:p w14:paraId="20E301A8" w14:textId="31BEA5FB" w:rsidR="0090226D" w:rsidRPr="0005229E" w:rsidRDefault="0090226D" w:rsidP="00BE38E0">
            <w:pPr>
              <w:spacing w:after="0" w:line="240" w:lineRule="auto"/>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Папка-конверт на молнии-застежке предназначена для хранения и транспортировки документов, вместимость до 150 л. Бумаги размера А4 (21 × 29.7 см), Тип застежки: зиплок (ZIP), материал - ПВХ, толщина 120мкм, прозрачная</w:t>
            </w:r>
          </w:p>
        </w:tc>
        <w:tc>
          <w:tcPr>
            <w:tcW w:w="992" w:type="dxa"/>
            <w:vAlign w:val="center"/>
          </w:tcPr>
          <w:p w14:paraId="3CC32D3A" w14:textId="0F573D9A" w:rsidR="0090226D" w:rsidRPr="00583CCB" w:rsidRDefault="0090226D"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6AAE9C1" w14:textId="3FDE203B"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5D6693C" w14:textId="589733D3"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20</w:t>
            </w:r>
          </w:p>
        </w:tc>
        <w:tc>
          <w:tcPr>
            <w:tcW w:w="992" w:type="dxa"/>
            <w:vAlign w:val="center"/>
          </w:tcPr>
          <w:p w14:paraId="0D8FC74A"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5FDD26F7"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r>
      <w:tr w:rsidR="00176D38" w:rsidRPr="00583CCB" w14:paraId="785A1603" w14:textId="77777777" w:rsidTr="00176D38">
        <w:trPr>
          <w:trHeight w:val="406"/>
        </w:trPr>
        <w:tc>
          <w:tcPr>
            <w:tcW w:w="562" w:type="dxa"/>
            <w:vAlign w:val="center"/>
          </w:tcPr>
          <w:p w14:paraId="4976726A" w14:textId="39A167EE" w:rsidR="0090226D" w:rsidRPr="000B1DED" w:rsidRDefault="0090226D"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010260C" w14:textId="79F26971"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9692800128</w:t>
            </w:r>
          </w:p>
        </w:tc>
        <w:tc>
          <w:tcPr>
            <w:tcW w:w="1276" w:type="dxa"/>
            <w:tcBorders>
              <w:top w:val="nil"/>
              <w:left w:val="nil"/>
              <w:bottom w:val="single" w:sz="4" w:space="0" w:color="auto"/>
              <w:right w:val="single" w:sz="4" w:space="0" w:color="auto"/>
            </w:tcBorders>
            <w:shd w:val="clear" w:color="000000" w:fill="FFFFFF"/>
            <w:vAlign w:val="center"/>
          </w:tcPr>
          <w:p w14:paraId="66907685" w14:textId="63C41D64"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 уголок А4 в ассортименте</w:t>
            </w:r>
          </w:p>
        </w:tc>
        <w:tc>
          <w:tcPr>
            <w:tcW w:w="2835" w:type="dxa"/>
            <w:tcBorders>
              <w:top w:val="nil"/>
              <w:left w:val="nil"/>
              <w:bottom w:val="single" w:sz="4" w:space="0" w:color="auto"/>
              <w:right w:val="single" w:sz="4" w:space="0" w:color="auto"/>
            </w:tcBorders>
            <w:shd w:val="clear" w:color="000000" w:fill="FFFFFF"/>
            <w:vAlign w:val="center"/>
          </w:tcPr>
          <w:p w14:paraId="07D98812" w14:textId="75A88394" w:rsidR="0090226D" w:rsidRPr="0005229E" w:rsidRDefault="0090226D" w:rsidP="00BE38E0">
            <w:pPr>
              <w:spacing w:after="0" w:line="240" w:lineRule="auto"/>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 уголок формат А4, пластиковая, однотонная, полупрозрачная,  толщина пластика не менее 0,18 мм</w:t>
            </w:r>
          </w:p>
        </w:tc>
        <w:tc>
          <w:tcPr>
            <w:tcW w:w="992" w:type="dxa"/>
            <w:vAlign w:val="center"/>
          </w:tcPr>
          <w:p w14:paraId="4F1FB631" w14:textId="2D78A187" w:rsidR="0090226D" w:rsidRPr="00583CCB" w:rsidRDefault="0090226D"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E9D4288" w14:textId="47875492"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20E0EE2" w14:textId="3BAC08EF"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150</w:t>
            </w:r>
          </w:p>
        </w:tc>
        <w:tc>
          <w:tcPr>
            <w:tcW w:w="992" w:type="dxa"/>
            <w:vAlign w:val="center"/>
          </w:tcPr>
          <w:p w14:paraId="305DC5C6"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8791652"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r>
      <w:tr w:rsidR="00176D38" w:rsidRPr="00583CCB" w14:paraId="0EC3F758" w14:textId="77777777" w:rsidTr="00176D38">
        <w:trPr>
          <w:trHeight w:val="406"/>
        </w:trPr>
        <w:tc>
          <w:tcPr>
            <w:tcW w:w="562" w:type="dxa"/>
            <w:vAlign w:val="center"/>
          </w:tcPr>
          <w:p w14:paraId="330B6335" w14:textId="4042BFC1" w:rsidR="0090226D" w:rsidRPr="000B1DED" w:rsidRDefault="0090226D"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6E9B44E" w14:textId="5CCCC770"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9692890251</w:t>
            </w:r>
          </w:p>
        </w:tc>
        <w:tc>
          <w:tcPr>
            <w:tcW w:w="1276" w:type="dxa"/>
            <w:tcBorders>
              <w:top w:val="nil"/>
              <w:left w:val="nil"/>
              <w:bottom w:val="single" w:sz="4" w:space="0" w:color="auto"/>
              <w:right w:val="single" w:sz="4" w:space="0" w:color="auto"/>
            </w:tcBorders>
            <w:shd w:val="clear" w:color="000000" w:fill="FFFFFF"/>
            <w:vAlign w:val="center"/>
          </w:tcPr>
          <w:p w14:paraId="5EB6FC2F" w14:textId="370C0B80"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Папка-планшет А4</w:t>
            </w:r>
          </w:p>
        </w:tc>
        <w:tc>
          <w:tcPr>
            <w:tcW w:w="2835" w:type="dxa"/>
            <w:tcBorders>
              <w:top w:val="nil"/>
              <w:left w:val="nil"/>
              <w:bottom w:val="single" w:sz="4" w:space="0" w:color="auto"/>
              <w:right w:val="single" w:sz="4" w:space="0" w:color="auto"/>
            </w:tcBorders>
            <w:shd w:val="clear" w:color="000000" w:fill="FFFFFF"/>
            <w:vAlign w:val="center"/>
          </w:tcPr>
          <w:p w14:paraId="26D7C8AA" w14:textId="6421F1FC" w:rsidR="0090226D" w:rsidRPr="0005229E" w:rsidRDefault="0090226D" w:rsidP="00BE38E0">
            <w:pPr>
              <w:spacing w:after="0" w:line="240" w:lineRule="auto"/>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Папка-планшет формата А4 с верхним прижимом и крышкой фиксирует до 90 листов. Изготовлена из плотного картона толщиной 4 мм с покрытием из износоустойчивого ПВХ, что позволяет комфортно делать записи на весу. Металлический прижим обеспечивает плотное прилегание документов, а верхняя крышка надежно защищает ваши документы от пыли, влаги и других негативных факторов внешней среды. Снабжена внутренним карманом.</w:t>
            </w:r>
          </w:p>
        </w:tc>
        <w:tc>
          <w:tcPr>
            <w:tcW w:w="992" w:type="dxa"/>
            <w:vAlign w:val="center"/>
          </w:tcPr>
          <w:p w14:paraId="2CF58DD6" w14:textId="2C5DD597" w:rsidR="0090226D" w:rsidRPr="00583CCB" w:rsidRDefault="0090226D"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34F20C2" w14:textId="2DC4366A"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DA8A065" w14:textId="51DF8626"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30</w:t>
            </w:r>
          </w:p>
        </w:tc>
        <w:tc>
          <w:tcPr>
            <w:tcW w:w="992" w:type="dxa"/>
            <w:vAlign w:val="center"/>
          </w:tcPr>
          <w:p w14:paraId="791E2E6F"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5E86052"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r>
      <w:tr w:rsidR="00176D38" w:rsidRPr="00583CCB" w14:paraId="751E1E36" w14:textId="77777777" w:rsidTr="00176D38">
        <w:trPr>
          <w:trHeight w:val="406"/>
        </w:trPr>
        <w:tc>
          <w:tcPr>
            <w:tcW w:w="562" w:type="dxa"/>
            <w:vAlign w:val="center"/>
          </w:tcPr>
          <w:p w14:paraId="0EF49E5F" w14:textId="24037EAC" w:rsidR="0090226D" w:rsidRPr="000B1DED" w:rsidRDefault="0090226D"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96C6D37" w14:textId="054D2B24"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9692890250</w:t>
            </w:r>
          </w:p>
        </w:tc>
        <w:tc>
          <w:tcPr>
            <w:tcW w:w="1276" w:type="dxa"/>
            <w:tcBorders>
              <w:top w:val="nil"/>
              <w:left w:val="nil"/>
              <w:bottom w:val="single" w:sz="4" w:space="0" w:color="auto"/>
              <w:right w:val="single" w:sz="4" w:space="0" w:color="auto"/>
            </w:tcBorders>
            <w:shd w:val="clear" w:color="000000" w:fill="FFFFFF"/>
            <w:vAlign w:val="center"/>
          </w:tcPr>
          <w:p w14:paraId="2FA6B47E" w14:textId="7C7CA857" w:rsidR="0090226D" w:rsidRPr="0005229E" w:rsidRDefault="0090226D" w:rsidP="00BE38E0">
            <w:pPr>
              <w:spacing w:after="0" w:line="240" w:lineRule="auto"/>
              <w:jc w:val="center"/>
              <w:rPr>
                <w:rFonts w:ascii="Times New Roman" w:hAnsi="Times New Roman" w:cs="Times New Roman"/>
                <w:color w:val="000000"/>
                <w:sz w:val="16"/>
                <w:szCs w:val="16"/>
              </w:rPr>
            </w:pPr>
            <w:r w:rsidRPr="0005229E">
              <w:rPr>
                <w:rFonts w:ascii="Times New Roman" w:hAnsi="Times New Roman" w:cs="Times New Roman"/>
                <w:color w:val="000000"/>
                <w:sz w:val="16"/>
                <w:szCs w:val="16"/>
              </w:rPr>
              <w:t>Папка-регистратор, ширина корешка 50мм</w:t>
            </w:r>
          </w:p>
        </w:tc>
        <w:tc>
          <w:tcPr>
            <w:tcW w:w="2835" w:type="dxa"/>
            <w:tcBorders>
              <w:top w:val="nil"/>
              <w:left w:val="nil"/>
              <w:bottom w:val="single" w:sz="4" w:space="0" w:color="auto"/>
              <w:right w:val="single" w:sz="4" w:space="0" w:color="auto"/>
            </w:tcBorders>
            <w:shd w:val="clear" w:color="000000" w:fill="FFFFFF"/>
            <w:vAlign w:val="center"/>
          </w:tcPr>
          <w:p w14:paraId="2AC99AE4" w14:textId="55530E83" w:rsidR="0090226D" w:rsidRPr="0005229E" w:rsidRDefault="0090226D" w:rsidP="00BE38E0">
            <w:pPr>
              <w:spacing w:after="0" w:line="240" w:lineRule="auto"/>
              <w:rPr>
                <w:rFonts w:ascii="Times New Roman" w:hAnsi="Times New Roman" w:cs="Times New Roman"/>
                <w:color w:val="000000"/>
                <w:sz w:val="16"/>
                <w:szCs w:val="16"/>
              </w:rPr>
            </w:pPr>
            <w:r w:rsidRPr="0005229E">
              <w:rPr>
                <w:rFonts w:ascii="Times New Roman" w:hAnsi="Times New Roman" w:cs="Times New Roman"/>
                <w:color w:val="000000"/>
                <w:sz w:val="16"/>
                <w:szCs w:val="16"/>
              </w:rPr>
              <w:t xml:space="preserve">Папка-регистратор, ширина корешка 50мм, </w:t>
            </w:r>
            <w:r w:rsidRPr="0005229E">
              <w:rPr>
                <w:rFonts w:ascii="Times New Roman" w:hAnsi="Times New Roman" w:cs="Times New Roman"/>
                <w:color w:val="FF0000"/>
                <w:sz w:val="16"/>
                <w:szCs w:val="16"/>
              </w:rPr>
              <w:t xml:space="preserve">СИНЯЯ, </w:t>
            </w:r>
            <w:r w:rsidRPr="0005229E">
              <w:rPr>
                <w:rFonts w:ascii="Times New Roman" w:hAnsi="Times New Roman" w:cs="Times New Roman"/>
                <w:sz w:val="16"/>
                <w:szCs w:val="16"/>
              </w:rPr>
              <w:t>бумвинил, с металлическим кантом. На корешке есть удобное кольцо для захвата и карман для сменной этикетки. Формат А4 (21 × 29.7 см), арочный механизм фиксации документов, толщина обложки не менее 1,9 мм.</w:t>
            </w:r>
          </w:p>
        </w:tc>
        <w:tc>
          <w:tcPr>
            <w:tcW w:w="992" w:type="dxa"/>
            <w:vAlign w:val="center"/>
          </w:tcPr>
          <w:p w14:paraId="296713A0" w14:textId="021CED56" w:rsidR="0090226D" w:rsidRPr="00583CCB" w:rsidRDefault="0090226D"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7268B065" w14:textId="5B683E06"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54419A3" w14:textId="072A4B08" w:rsidR="0090226D" w:rsidRPr="0090226D" w:rsidRDefault="0090226D" w:rsidP="00BE38E0">
            <w:pPr>
              <w:spacing w:after="0" w:line="240" w:lineRule="auto"/>
              <w:jc w:val="center"/>
              <w:rPr>
                <w:rFonts w:ascii="Times New Roman" w:hAnsi="Times New Roman" w:cs="Times New Roman"/>
                <w:color w:val="000000"/>
                <w:sz w:val="16"/>
                <w:szCs w:val="16"/>
              </w:rPr>
            </w:pPr>
            <w:r w:rsidRPr="0090226D">
              <w:rPr>
                <w:rFonts w:ascii="Times New Roman" w:hAnsi="Times New Roman" w:cs="Times New Roman"/>
                <w:color w:val="000000"/>
                <w:sz w:val="16"/>
                <w:szCs w:val="16"/>
              </w:rPr>
              <w:t>50</w:t>
            </w:r>
          </w:p>
        </w:tc>
        <w:tc>
          <w:tcPr>
            <w:tcW w:w="992" w:type="dxa"/>
            <w:vAlign w:val="center"/>
          </w:tcPr>
          <w:p w14:paraId="1098614D"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0D98DB5" w14:textId="77777777" w:rsidR="0090226D" w:rsidRPr="00583CCB" w:rsidRDefault="0090226D" w:rsidP="00BE38E0">
            <w:pPr>
              <w:spacing w:after="0" w:line="240" w:lineRule="auto"/>
              <w:ind w:left="-141" w:right="-148"/>
              <w:jc w:val="center"/>
              <w:rPr>
                <w:rFonts w:ascii="Times New Roman" w:hAnsi="Times New Roman" w:cs="Times New Roman"/>
                <w:sz w:val="16"/>
                <w:szCs w:val="16"/>
              </w:rPr>
            </w:pPr>
          </w:p>
        </w:tc>
      </w:tr>
      <w:tr w:rsidR="00176D38" w:rsidRPr="00583CCB" w14:paraId="3F05616E" w14:textId="77777777" w:rsidTr="00176D38">
        <w:trPr>
          <w:trHeight w:val="406"/>
        </w:trPr>
        <w:tc>
          <w:tcPr>
            <w:tcW w:w="562" w:type="dxa"/>
            <w:vAlign w:val="center"/>
          </w:tcPr>
          <w:p w14:paraId="1F79E612" w14:textId="05A96425" w:rsidR="00C01A5A" w:rsidRPr="000B1DED" w:rsidRDefault="00C01A5A"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27BFC1C" w14:textId="4919D4F1"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9692890249</w:t>
            </w:r>
          </w:p>
        </w:tc>
        <w:tc>
          <w:tcPr>
            <w:tcW w:w="1276" w:type="dxa"/>
            <w:tcBorders>
              <w:top w:val="single" w:sz="4" w:space="0" w:color="auto"/>
              <w:left w:val="nil"/>
              <w:bottom w:val="single" w:sz="4" w:space="0" w:color="auto"/>
              <w:right w:val="single" w:sz="4" w:space="0" w:color="auto"/>
            </w:tcBorders>
            <w:shd w:val="clear" w:color="000000" w:fill="FFFFFF"/>
          </w:tcPr>
          <w:p w14:paraId="09838129" w14:textId="7F0AED60"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Папка-регистратор, ширина корешка 70мм</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496FFE34" w14:textId="6141752F" w:rsidR="00C01A5A" w:rsidRPr="009B7C38" w:rsidRDefault="00C01A5A" w:rsidP="00BE38E0">
            <w:pPr>
              <w:spacing w:after="0" w:line="240" w:lineRule="auto"/>
              <w:rPr>
                <w:rFonts w:ascii="Times New Roman" w:hAnsi="Times New Roman" w:cs="Times New Roman"/>
                <w:color w:val="000000"/>
                <w:sz w:val="16"/>
                <w:szCs w:val="16"/>
              </w:rPr>
            </w:pPr>
            <w:r w:rsidRPr="009B7C38">
              <w:rPr>
                <w:rFonts w:ascii="Times New Roman" w:hAnsi="Times New Roman" w:cs="Times New Roman"/>
                <w:color w:val="000000"/>
                <w:sz w:val="16"/>
                <w:szCs w:val="16"/>
              </w:rPr>
              <w:t xml:space="preserve">Папка-регистратор, ширина корешка 70мм, </w:t>
            </w:r>
            <w:r w:rsidRPr="009B7C38">
              <w:rPr>
                <w:rFonts w:ascii="Times New Roman" w:hAnsi="Times New Roman" w:cs="Times New Roman"/>
                <w:color w:val="FF0000"/>
                <w:sz w:val="16"/>
                <w:szCs w:val="16"/>
              </w:rPr>
              <w:t xml:space="preserve">СИНЯЯ, </w:t>
            </w:r>
            <w:r w:rsidRPr="009B7C38">
              <w:rPr>
                <w:rFonts w:ascii="Times New Roman" w:hAnsi="Times New Roman" w:cs="Times New Roman"/>
                <w:sz w:val="16"/>
                <w:szCs w:val="16"/>
              </w:rPr>
              <w:t>бумвинил, с металлическим кантом. На корешке есть удобное кольцо для захвата и карман для сменной этикетки. Формат А4 (21 × 29.7 см), арочный механизм фиксации документов, толщина обложки не менее 1,9 мм.</w:t>
            </w:r>
          </w:p>
        </w:tc>
        <w:tc>
          <w:tcPr>
            <w:tcW w:w="992" w:type="dxa"/>
            <w:vAlign w:val="center"/>
          </w:tcPr>
          <w:p w14:paraId="14FEC436" w14:textId="0E400798" w:rsidR="00C01A5A" w:rsidRPr="00583CCB" w:rsidRDefault="00C01A5A"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CB9F595" w14:textId="1D0E5133" w:rsidR="00C01A5A" w:rsidRPr="00F45D6C" w:rsidRDefault="00C01A5A" w:rsidP="00BE38E0">
            <w:pPr>
              <w:spacing w:after="0" w:line="240" w:lineRule="auto"/>
              <w:jc w:val="center"/>
              <w:rPr>
                <w:rFonts w:ascii="Times New Roman" w:hAnsi="Times New Roman" w:cs="Times New Roman"/>
                <w:color w:val="000000"/>
                <w:sz w:val="16"/>
                <w:szCs w:val="16"/>
              </w:rPr>
            </w:pPr>
            <w:r w:rsidRPr="00F45D6C">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50EFDD0" w14:textId="4CE07D27" w:rsidR="00C01A5A" w:rsidRPr="00C01A5A" w:rsidRDefault="00C01A5A" w:rsidP="00BE38E0">
            <w:pPr>
              <w:spacing w:after="0" w:line="240" w:lineRule="auto"/>
              <w:jc w:val="center"/>
              <w:rPr>
                <w:rFonts w:ascii="Times New Roman" w:hAnsi="Times New Roman" w:cs="Times New Roman"/>
                <w:color w:val="000000"/>
                <w:sz w:val="16"/>
                <w:szCs w:val="16"/>
              </w:rPr>
            </w:pPr>
            <w:r w:rsidRPr="00C01A5A">
              <w:rPr>
                <w:rFonts w:ascii="Times New Roman" w:hAnsi="Times New Roman" w:cs="Times New Roman"/>
                <w:color w:val="000000"/>
                <w:sz w:val="16"/>
                <w:szCs w:val="16"/>
              </w:rPr>
              <w:t>50</w:t>
            </w:r>
          </w:p>
        </w:tc>
        <w:tc>
          <w:tcPr>
            <w:tcW w:w="992" w:type="dxa"/>
            <w:vAlign w:val="center"/>
          </w:tcPr>
          <w:p w14:paraId="3B2C069B"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3062D52"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r>
      <w:tr w:rsidR="00176D38" w:rsidRPr="00583CCB" w14:paraId="09CBD6B8" w14:textId="77777777" w:rsidTr="00176D38">
        <w:trPr>
          <w:trHeight w:val="406"/>
        </w:trPr>
        <w:tc>
          <w:tcPr>
            <w:tcW w:w="562" w:type="dxa"/>
            <w:vAlign w:val="center"/>
          </w:tcPr>
          <w:p w14:paraId="4C778D1B" w14:textId="4303BA50" w:rsidR="00C01A5A" w:rsidRPr="000B1DED" w:rsidRDefault="00C01A5A"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16D1DFA" w14:textId="273968EA"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9692890245</w:t>
            </w:r>
          </w:p>
        </w:tc>
        <w:tc>
          <w:tcPr>
            <w:tcW w:w="1276" w:type="dxa"/>
            <w:tcBorders>
              <w:top w:val="nil"/>
              <w:left w:val="nil"/>
              <w:bottom w:val="single" w:sz="4" w:space="0" w:color="auto"/>
              <w:right w:val="single" w:sz="4" w:space="0" w:color="auto"/>
            </w:tcBorders>
            <w:shd w:val="clear" w:color="000000" w:fill="FFFFFF"/>
            <w:vAlign w:val="center"/>
          </w:tcPr>
          <w:p w14:paraId="7223B923" w14:textId="607A8E81"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Папка-скоросшиватель /Дело/</w:t>
            </w:r>
          </w:p>
        </w:tc>
        <w:tc>
          <w:tcPr>
            <w:tcW w:w="2835" w:type="dxa"/>
            <w:tcBorders>
              <w:top w:val="nil"/>
              <w:left w:val="nil"/>
              <w:bottom w:val="single" w:sz="4" w:space="0" w:color="auto"/>
              <w:right w:val="single" w:sz="4" w:space="0" w:color="auto"/>
            </w:tcBorders>
            <w:shd w:val="clear" w:color="000000" w:fill="FFFFFF"/>
            <w:vAlign w:val="center"/>
          </w:tcPr>
          <w:p w14:paraId="44B7DEF7" w14:textId="3930E047" w:rsidR="00C01A5A" w:rsidRPr="009B7C38" w:rsidRDefault="00C01A5A" w:rsidP="00BE38E0">
            <w:pPr>
              <w:spacing w:after="0" w:line="240" w:lineRule="auto"/>
              <w:rPr>
                <w:rFonts w:ascii="Times New Roman" w:hAnsi="Times New Roman" w:cs="Times New Roman"/>
                <w:color w:val="000000"/>
                <w:sz w:val="16"/>
                <w:szCs w:val="16"/>
              </w:rPr>
            </w:pPr>
            <w:r w:rsidRPr="009B7C38">
              <w:rPr>
                <w:rFonts w:ascii="Times New Roman" w:hAnsi="Times New Roman" w:cs="Times New Roman"/>
                <w:color w:val="000000"/>
                <w:sz w:val="16"/>
                <w:szCs w:val="16"/>
              </w:rPr>
              <w:t xml:space="preserve">Скоросшиватель картонный мелованный 320гр. </w:t>
            </w:r>
            <w:r w:rsidRPr="009B7C38">
              <w:rPr>
                <w:rFonts w:ascii="Times New Roman" w:hAnsi="Times New Roman" w:cs="Times New Roman"/>
                <w:color w:val="000000"/>
                <w:sz w:val="16"/>
                <w:szCs w:val="16"/>
              </w:rPr>
              <w:br/>
              <w:t>белый до 300 листов LAMARK 22044/1/200 или эквивалент. Имеет надпись: "Дело №" на обложке. Папка со скоросшивателем. Формат А4, вмещает до 200 листов. Мелованный картон плотностью не менее 280  г/м2. Цвет: белый.</w:t>
            </w:r>
          </w:p>
        </w:tc>
        <w:tc>
          <w:tcPr>
            <w:tcW w:w="992" w:type="dxa"/>
            <w:vAlign w:val="center"/>
          </w:tcPr>
          <w:p w14:paraId="5F827231" w14:textId="46083A78" w:rsidR="00C01A5A" w:rsidRPr="00583CCB" w:rsidRDefault="00C01A5A"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A63B305" w14:textId="494DC441" w:rsidR="00C01A5A" w:rsidRPr="00F45D6C" w:rsidRDefault="00C01A5A" w:rsidP="00BE38E0">
            <w:pPr>
              <w:spacing w:after="0" w:line="240" w:lineRule="auto"/>
              <w:jc w:val="center"/>
              <w:rPr>
                <w:rFonts w:ascii="Times New Roman" w:hAnsi="Times New Roman" w:cs="Times New Roman"/>
                <w:color w:val="000000"/>
                <w:sz w:val="16"/>
                <w:szCs w:val="16"/>
              </w:rPr>
            </w:pPr>
            <w:r w:rsidRPr="00F45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DD78BE6" w14:textId="5B2E1E27" w:rsidR="00C01A5A" w:rsidRPr="00C01A5A" w:rsidRDefault="00C01A5A" w:rsidP="00BE38E0">
            <w:pPr>
              <w:spacing w:after="0" w:line="240" w:lineRule="auto"/>
              <w:jc w:val="center"/>
              <w:rPr>
                <w:rFonts w:ascii="Times New Roman" w:hAnsi="Times New Roman" w:cs="Times New Roman"/>
                <w:color w:val="000000"/>
                <w:sz w:val="16"/>
                <w:szCs w:val="16"/>
              </w:rPr>
            </w:pPr>
            <w:r w:rsidRPr="00C01A5A">
              <w:rPr>
                <w:rFonts w:ascii="Times New Roman" w:hAnsi="Times New Roman" w:cs="Times New Roman"/>
                <w:color w:val="000000"/>
                <w:sz w:val="16"/>
                <w:szCs w:val="16"/>
              </w:rPr>
              <w:t>5000</w:t>
            </w:r>
          </w:p>
        </w:tc>
        <w:tc>
          <w:tcPr>
            <w:tcW w:w="992" w:type="dxa"/>
            <w:vAlign w:val="center"/>
          </w:tcPr>
          <w:p w14:paraId="611EE286"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8E52510"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r>
      <w:tr w:rsidR="00176D38" w:rsidRPr="00583CCB" w14:paraId="6193E5D5" w14:textId="77777777" w:rsidTr="00176D38">
        <w:trPr>
          <w:trHeight w:val="406"/>
        </w:trPr>
        <w:tc>
          <w:tcPr>
            <w:tcW w:w="562" w:type="dxa"/>
            <w:vAlign w:val="center"/>
          </w:tcPr>
          <w:p w14:paraId="6BF906B7" w14:textId="75DBFAB5" w:rsidR="00C01A5A" w:rsidRPr="000B1DED" w:rsidRDefault="00C01A5A"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B838B52" w14:textId="6DB59147"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9692890332</w:t>
            </w:r>
          </w:p>
        </w:tc>
        <w:tc>
          <w:tcPr>
            <w:tcW w:w="1276" w:type="dxa"/>
            <w:tcBorders>
              <w:top w:val="nil"/>
              <w:left w:val="nil"/>
              <w:bottom w:val="single" w:sz="4" w:space="0" w:color="auto"/>
              <w:right w:val="single" w:sz="4" w:space="0" w:color="auto"/>
            </w:tcBorders>
            <w:shd w:val="clear" w:color="000000" w:fill="FFFFFF"/>
            <w:vAlign w:val="center"/>
          </w:tcPr>
          <w:p w14:paraId="1084B7E9" w14:textId="69934F7F"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Папка-скоросшиватель с прозрач верх лист</w:t>
            </w:r>
          </w:p>
        </w:tc>
        <w:tc>
          <w:tcPr>
            <w:tcW w:w="2835" w:type="dxa"/>
            <w:tcBorders>
              <w:top w:val="nil"/>
              <w:left w:val="nil"/>
              <w:bottom w:val="single" w:sz="4" w:space="0" w:color="auto"/>
              <w:right w:val="single" w:sz="4" w:space="0" w:color="auto"/>
            </w:tcBorders>
            <w:shd w:val="clear" w:color="000000" w:fill="FFFFFF"/>
            <w:vAlign w:val="center"/>
          </w:tcPr>
          <w:p w14:paraId="0C15C137" w14:textId="535D9AF8" w:rsidR="00C01A5A" w:rsidRPr="009B7C38" w:rsidRDefault="00C01A5A" w:rsidP="00BE38E0">
            <w:pPr>
              <w:spacing w:after="0" w:line="240" w:lineRule="auto"/>
              <w:rPr>
                <w:rFonts w:ascii="Times New Roman" w:hAnsi="Times New Roman" w:cs="Times New Roman"/>
                <w:color w:val="000000"/>
                <w:sz w:val="16"/>
                <w:szCs w:val="16"/>
              </w:rPr>
            </w:pPr>
            <w:r w:rsidRPr="009B7C38">
              <w:rPr>
                <w:rFonts w:ascii="Times New Roman" w:hAnsi="Times New Roman" w:cs="Times New Roman"/>
                <w:color w:val="000000"/>
                <w:sz w:val="16"/>
                <w:szCs w:val="16"/>
              </w:rPr>
              <w:t xml:space="preserve">Скоросшиватель пластиковый А4 180 мкм. синий </w:t>
            </w:r>
            <w:r w:rsidRPr="009B7C38">
              <w:rPr>
                <w:rFonts w:ascii="Times New Roman" w:hAnsi="Times New Roman" w:cs="Times New Roman"/>
                <w:color w:val="000000"/>
                <w:sz w:val="16"/>
                <w:szCs w:val="16"/>
              </w:rPr>
              <w:br/>
              <w:t xml:space="preserve">Berlingo ASp_04102/10/400 или эквивалент. Формат A4. Цвет однотонный. Прозрачный верхний лист. Толщина верхнего листа 0.12мм. Толщина нижнего листа 0.16мм. </w:t>
            </w:r>
          </w:p>
        </w:tc>
        <w:tc>
          <w:tcPr>
            <w:tcW w:w="992" w:type="dxa"/>
            <w:vAlign w:val="center"/>
          </w:tcPr>
          <w:p w14:paraId="4E90276E" w14:textId="6CE4441B" w:rsidR="00C01A5A" w:rsidRPr="00583CCB" w:rsidRDefault="00C01A5A"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B45933C" w14:textId="476ECA54" w:rsidR="00C01A5A" w:rsidRPr="00F45D6C" w:rsidRDefault="00C01A5A" w:rsidP="00BE38E0">
            <w:pPr>
              <w:spacing w:after="0" w:line="240" w:lineRule="auto"/>
              <w:jc w:val="center"/>
              <w:rPr>
                <w:rFonts w:ascii="Times New Roman" w:hAnsi="Times New Roman" w:cs="Times New Roman"/>
                <w:color w:val="000000"/>
                <w:sz w:val="16"/>
                <w:szCs w:val="16"/>
              </w:rPr>
            </w:pPr>
            <w:r w:rsidRPr="00F45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72E2A56" w14:textId="1347A7F8" w:rsidR="00C01A5A" w:rsidRPr="00C01A5A" w:rsidRDefault="00C01A5A" w:rsidP="00BE38E0">
            <w:pPr>
              <w:spacing w:after="0" w:line="240" w:lineRule="auto"/>
              <w:jc w:val="center"/>
              <w:rPr>
                <w:rFonts w:ascii="Times New Roman" w:hAnsi="Times New Roman" w:cs="Times New Roman"/>
                <w:color w:val="000000"/>
                <w:sz w:val="16"/>
                <w:szCs w:val="16"/>
              </w:rPr>
            </w:pPr>
            <w:r w:rsidRPr="00C01A5A">
              <w:rPr>
                <w:rFonts w:ascii="Times New Roman" w:hAnsi="Times New Roman" w:cs="Times New Roman"/>
                <w:color w:val="000000"/>
                <w:sz w:val="16"/>
                <w:szCs w:val="16"/>
              </w:rPr>
              <w:t>150</w:t>
            </w:r>
          </w:p>
        </w:tc>
        <w:tc>
          <w:tcPr>
            <w:tcW w:w="992" w:type="dxa"/>
            <w:vAlign w:val="center"/>
          </w:tcPr>
          <w:p w14:paraId="111AC7F0"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B74F97C"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r>
      <w:tr w:rsidR="00176D38" w:rsidRPr="00583CCB" w14:paraId="59996327" w14:textId="77777777" w:rsidTr="00176D38">
        <w:trPr>
          <w:trHeight w:val="406"/>
        </w:trPr>
        <w:tc>
          <w:tcPr>
            <w:tcW w:w="562" w:type="dxa"/>
            <w:vAlign w:val="center"/>
          </w:tcPr>
          <w:p w14:paraId="01E509C7" w14:textId="5ACEFD32" w:rsidR="00C01A5A" w:rsidRPr="000B1DED" w:rsidRDefault="00C01A5A"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AB4D243" w14:textId="490F0225"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9692890252</w:t>
            </w:r>
          </w:p>
        </w:tc>
        <w:tc>
          <w:tcPr>
            <w:tcW w:w="1276" w:type="dxa"/>
            <w:tcBorders>
              <w:top w:val="nil"/>
              <w:left w:val="nil"/>
              <w:bottom w:val="single" w:sz="4" w:space="0" w:color="auto"/>
              <w:right w:val="single" w:sz="4" w:space="0" w:color="auto"/>
            </w:tcBorders>
            <w:shd w:val="clear" w:color="000000" w:fill="FFFFFF"/>
            <w:vAlign w:val="center"/>
          </w:tcPr>
          <w:p w14:paraId="15F32C50" w14:textId="5FD22E6A"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Папка-уголок А4, 3 отделения</w:t>
            </w:r>
          </w:p>
        </w:tc>
        <w:tc>
          <w:tcPr>
            <w:tcW w:w="2835" w:type="dxa"/>
            <w:tcBorders>
              <w:top w:val="nil"/>
              <w:left w:val="nil"/>
              <w:bottom w:val="single" w:sz="4" w:space="0" w:color="auto"/>
              <w:right w:val="single" w:sz="4" w:space="0" w:color="auto"/>
            </w:tcBorders>
            <w:shd w:val="clear" w:color="000000" w:fill="FFFFFF"/>
            <w:vAlign w:val="center"/>
          </w:tcPr>
          <w:p w14:paraId="01B5AE94" w14:textId="68F2EDB0" w:rsidR="00C01A5A" w:rsidRPr="009B7C38" w:rsidRDefault="00C01A5A" w:rsidP="00BE38E0">
            <w:pPr>
              <w:spacing w:after="0" w:line="240" w:lineRule="auto"/>
              <w:rPr>
                <w:rFonts w:ascii="Times New Roman" w:hAnsi="Times New Roman" w:cs="Times New Roman"/>
                <w:color w:val="000000"/>
                <w:sz w:val="16"/>
                <w:szCs w:val="16"/>
              </w:rPr>
            </w:pPr>
            <w:r w:rsidRPr="009B7C38">
              <w:rPr>
                <w:rFonts w:ascii="Times New Roman" w:hAnsi="Times New Roman" w:cs="Times New Roman"/>
                <w:color w:val="000000"/>
                <w:sz w:val="16"/>
                <w:szCs w:val="16"/>
              </w:rPr>
              <w:t>Папка уголок формат А4, пластиковая, однотонная, полупрозрачная, толщина пластика не менее 0,18 мм. Внутри имеет перегородки на 3 отделения,  вместимость до 120 л.</w:t>
            </w:r>
          </w:p>
        </w:tc>
        <w:tc>
          <w:tcPr>
            <w:tcW w:w="992" w:type="dxa"/>
            <w:vAlign w:val="center"/>
          </w:tcPr>
          <w:p w14:paraId="2CF7A69F" w14:textId="47AAE23A" w:rsidR="00C01A5A" w:rsidRPr="00583CCB" w:rsidRDefault="00C01A5A"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3BFE606" w14:textId="53565856" w:rsidR="00C01A5A" w:rsidRPr="00F45D6C" w:rsidRDefault="00C01A5A" w:rsidP="00BE38E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E839DC" w14:textId="3F039ADA" w:rsidR="00C01A5A" w:rsidRPr="00C01A5A" w:rsidRDefault="00C01A5A" w:rsidP="00BE38E0">
            <w:pPr>
              <w:spacing w:after="0" w:line="240" w:lineRule="auto"/>
              <w:jc w:val="center"/>
              <w:rPr>
                <w:rFonts w:ascii="Times New Roman" w:hAnsi="Times New Roman" w:cs="Times New Roman"/>
                <w:color w:val="000000"/>
                <w:sz w:val="16"/>
                <w:szCs w:val="16"/>
              </w:rPr>
            </w:pPr>
            <w:r w:rsidRPr="00C01A5A">
              <w:rPr>
                <w:rFonts w:ascii="Times New Roman" w:hAnsi="Times New Roman" w:cs="Times New Roman"/>
                <w:color w:val="000000"/>
                <w:sz w:val="16"/>
                <w:szCs w:val="16"/>
              </w:rPr>
              <w:t>20</w:t>
            </w:r>
          </w:p>
        </w:tc>
        <w:tc>
          <w:tcPr>
            <w:tcW w:w="992" w:type="dxa"/>
            <w:vAlign w:val="center"/>
          </w:tcPr>
          <w:p w14:paraId="5F00AA46"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7913B36"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r>
      <w:tr w:rsidR="00176D38" w:rsidRPr="00583CCB" w14:paraId="0F0C6714" w14:textId="77777777" w:rsidTr="00176D38">
        <w:trPr>
          <w:trHeight w:val="406"/>
        </w:trPr>
        <w:tc>
          <w:tcPr>
            <w:tcW w:w="562" w:type="dxa"/>
            <w:vAlign w:val="center"/>
          </w:tcPr>
          <w:p w14:paraId="6C7DB585" w14:textId="67E34694" w:rsidR="00C01A5A" w:rsidRPr="000B1DED" w:rsidRDefault="00C01A5A"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DA98DCD" w14:textId="752ED251"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5463310017</w:t>
            </w:r>
          </w:p>
        </w:tc>
        <w:tc>
          <w:tcPr>
            <w:tcW w:w="1276" w:type="dxa"/>
            <w:tcBorders>
              <w:top w:val="nil"/>
              <w:left w:val="nil"/>
              <w:bottom w:val="single" w:sz="4" w:space="0" w:color="auto"/>
              <w:right w:val="single" w:sz="4" w:space="0" w:color="auto"/>
            </w:tcBorders>
            <w:shd w:val="clear" w:color="000000" w:fill="FFFFFF"/>
            <w:vAlign w:val="center"/>
          </w:tcPr>
          <w:p w14:paraId="5CB1CD42" w14:textId="204760F8" w:rsidR="00C01A5A" w:rsidRPr="009B7C38" w:rsidRDefault="00C01A5A" w:rsidP="00BE38E0">
            <w:pPr>
              <w:spacing w:after="0" w:line="240" w:lineRule="auto"/>
              <w:jc w:val="center"/>
              <w:rPr>
                <w:rFonts w:ascii="Times New Roman" w:hAnsi="Times New Roman" w:cs="Times New Roman"/>
                <w:color w:val="000000"/>
                <w:sz w:val="16"/>
                <w:szCs w:val="16"/>
              </w:rPr>
            </w:pPr>
            <w:r w:rsidRPr="009B7C38">
              <w:rPr>
                <w:rFonts w:ascii="Times New Roman" w:hAnsi="Times New Roman" w:cs="Times New Roman"/>
                <w:color w:val="000000"/>
                <w:sz w:val="16"/>
                <w:szCs w:val="16"/>
              </w:rPr>
              <w:t>Планинг датированный 140х298 мм</w:t>
            </w:r>
          </w:p>
        </w:tc>
        <w:tc>
          <w:tcPr>
            <w:tcW w:w="2835" w:type="dxa"/>
            <w:tcBorders>
              <w:top w:val="nil"/>
              <w:left w:val="nil"/>
              <w:bottom w:val="single" w:sz="4" w:space="0" w:color="auto"/>
              <w:right w:val="single" w:sz="4" w:space="0" w:color="auto"/>
            </w:tcBorders>
            <w:shd w:val="clear" w:color="000000" w:fill="FFFFFF"/>
            <w:vAlign w:val="center"/>
          </w:tcPr>
          <w:p w14:paraId="045F0030" w14:textId="3ADC10F2" w:rsidR="00C01A5A" w:rsidRPr="009B7C38" w:rsidRDefault="00C01A5A" w:rsidP="00BE38E0">
            <w:pPr>
              <w:spacing w:after="0" w:line="240" w:lineRule="auto"/>
              <w:rPr>
                <w:rFonts w:ascii="Times New Roman" w:hAnsi="Times New Roman" w:cs="Times New Roman"/>
                <w:color w:val="000000"/>
                <w:sz w:val="16"/>
                <w:szCs w:val="16"/>
              </w:rPr>
            </w:pPr>
            <w:r w:rsidRPr="009B7C38">
              <w:rPr>
                <w:rFonts w:ascii="Times New Roman" w:hAnsi="Times New Roman" w:cs="Times New Roman"/>
                <w:color w:val="000000"/>
                <w:sz w:val="16"/>
                <w:szCs w:val="16"/>
              </w:rPr>
              <w:t xml:space="preserve">Планинг датированный на 2025 год.140х298 мм, 64 л, в жестком переплете, искусственная кожа. </w:t>
            </w:r>
            <w:r w:rsidRPr="009B7C38">
              <w:rPr>
                <w:rFonts w:ascii="Times New Roman" w:hAnsi="Times New Roman" w:cs="Times New Roman"/>
                <w:b/>
                <w:bCs/>
                <w:color w:val="FF0000"/>
                <w:sz w:val="16"/>
                <w:szCs w:val="16"/>
              </w:rPr>
              <w:t>СИНИЙ</w:t>
            </w:r>
            <w:r w:rsidRPr="009B7C38">
              <w:rPr>
                <w:rFonts w:ascii="Times New Roman" w:hAnsi="Times New Roman" w:cs="Times New Roman"/>
                <w:color w:val="000000"/>
                <w:sz w:val="16"/>
                <w:szCs w:val="16"/>
              </w:rPr>
              <w:t xml:space="preserve"> Тип крепления: евроспираль Плотность внутреннего блока: 55 г/м2. Цвет внутреннего блока: белый. Печать блока: не более 2-х красок</w:t>
            </w:r>
            <w:r w:rsidRPr="009B7C38">
              <w:rPr>
                <w:rFonts w:ascii="Times New Roman" w:hAnsi="Times New Roman" w:cs="Times New Roman"/>
                <w:color w:val="000000"/>
                <w:sz w:val="16"/>
                <w:szCs w:val="16"/>
              </w:rPr>
              <w:br/>
            </w:r>
          </w:p>
        </w:tc>
        <w:tc>
          <w:tcPr>
            <w:tcW w:w="992" w:type="dxa"/>
            <w:vAlign w:val="center"/>
          </w:tcPr>
          <w:p w14:paraId="2C1C4A60" w14:textId="7A901412" w:rsidR="00C01A5A" w:rsidRPr="00583CCB" w:rsidRDefault="00C01A5A"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45DFFD8" w14:textId="5172BA97" w:rsidR="00C01A5A" w:rsidRPr="00F45D6C" w:rsidRDefault="00C01A5A" w:rsidP="00BE38E0">
            <w:pPr>
              <w:spacing w:after="0" w:line="240" w:lineRule="auto"/>
              <w:jc w:val="center"/>
              <w:rPr>
                <w:rFonts w:ascii="Times New Roman" w:hAnsi="Times New Roman" w:cs="Times New Roman"/>
                <w:color w:val="000000"/>
                <w:sz w:val="16"/>
                <w:szCs w:val="16"/>
              </w:rPr>
            </w:pPr>
            <w:r w:rsidRPr="00F45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52CD970" w14:textId="08587B29" w:rsidR="00C01A5A" w:rsidRPr="00C01A5A" w:rsidRDefault="00C01A5A" w:rsidP="00BE38E0">
            <w:pPr>
              <w:spacing w:after="0" w:line="240" w:lineRule="auto"/>
              <w:jc w:val="center"/>
              <w:rPr>
                <w:rFonts w:ascii="Times New Roman" w:hAnsi="Times New Roman" w:cs="Times New Roman"/>
                <w:color w:val="000000"/>
                <w:sz w:val="16"/>
                <w:szCs w:val="16"/>
              </w:rPr>
            </w:pPr>
            <w:r w:rsidRPr="00C01A5A">
              <w:rPr>
                <w:rFonts w:ascii="Times New Roman" w:hAnsi="Times New Roman" w:cs="Times New Roman"/>
                <w:color w:val="000000"/>
                <w:sz w:val="16"/>
                <w:szCs w:val="16"/>
              </w:rPr>
              <w:t>7</w:t>
            </w:r>
          </w:p>
        </w:tc>
        <w:tc>
          <w:tcPr>
            <w:tcW w:w="992" w:type="dxa"/>
            <w:vAlign w:val="center"/>
          </w:tcPr>
          <w:p w14:paraId="149E5A9B"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A06B9A3" w14:textId="77777777" w:rsidR="00C01A5A" w:rsidRPr="00583CCB" w:rsidRDefault="00C01A5A" w:rsidP="00BE38E0">
            <w:pPr>
              <w:spacing w:after="0" w:line="240" w:lineRule="auto"/>
              <w:ind w:left="-141" w:right="-148"/>
              <w:jc w:val="center"/>
              <w:rPr>
                <w:rFonts w:ascii="Times New Roman" w:hAnsi="Times New Roman" w:cs="Times New Roman"/>
                <w:sz w:val="16"/>
                <w:szCs w:val="16"/>
              </w:rPr>
            </w:pPr>
          </w:p>
        </w:tc>
      </w:tr>
      <w:tr w:rsidR="00176D38" w:rsidRPr="00583CCB" w14:paraId="35919266" w14:textId="77777777" w:rsidTr="00176D38">
        <w:trPr>
          <w:trHeight w:val="406"/>
        </w:trPr>
        <w:tc>
          <w:tcPr>
            <w:tcW w:w="562" w:type="dxa"/>
            <w:vAlign w:val="center"/>
          </w:tcPr>
          <w:p w14:paraId="69DB1AF7" w14:textId="6E96E568" w:rsidR="006E1236" w:rsidRPr="000B1DED" w:rsidRDefault="006E1236"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5A6787C" w14:textId="5822D354"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9692890319</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E68DF1A" w14:textId="4B1223A4"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Планшет А4</w:t>
            </w:r>
          </w:p>
        </w:tc>
        <w:tc>
          <w:tcPr>
            <w:tcW w:w="2835" w:type="dxa"/>
            <w:tcBorders>
              <w:top w:val="single" w:sz="4" w:space="0" w:color="auto"/>
              <w:left w:val="nil"/>
              <w:bottom w:val="single" w:sz="4" w:space="0" w:color="auto"/>
              <w:right w:val="single" w:sz="4" w:space="0" w:color="auto"/>
            </w:tcBorders>
            <w:shd w:val="clear" w:color="000000" w:fill="FFFFFF"/>
          </w:tcPr>
          <w:p w14:paraId="4C95A97E" w14:textId="11EE3A86" w:rsidR="006E1236" w:rsidRPr="006E1236" w:rsidRDefault="006E1236" w:rsidP="00BE38E0">
            <w:pPr>
              <w:spacing w:after="0" w:line="240" w:lineRule="auto"/>
              <w:rPr>
                <w:rFonts w:ascii="Times New Roman" w:hAnsi="Times New Roman" w:cs="Times New Roman"/>
                <w:color w:val="000000"/>
                <w:sz w:val="16"/>
                <w:szCs w:val="16"/>
              </w:rPr>
            </w:pPr>
            <w:r w:rsidRPr="006E1236">
              <w:rPr>
                <w:rFonts w:ascii="Times New Roman" w:hAnsi="Times New Roman" w:cs="Times New Roman"/>
                <w:color w:val="000000"/>
                <w:sz w:val="16"/>
                <w:szCs w:val="16"/>
              </w:rPr>
              <w:t>Планшет (клипборд), полупрозрачный твердый пластик, цвет - однотонный, без рисунка, вместимость до 80 л., формата А4. Размеры 170 х 240 х 3 мм. Фиксация документов - зажим</w:t>
            </w:r>
          </w:p>
        </w:tc>
        <w:tc>
          <w:tcPr>
            <w:tcW w:w="992" w:type="dxa"/>
            <w:vAlign w:val="center"/>
          </w:tcPr>
          <w:p w14:paraId="0843A8D0" w14:textId="47882238" w:rsidR="006E1236" w:rsidRPr="00583CCB" w:rsidRDefault="006E1236"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26AFE82A" w14:textId="69EC1203"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56A5A5D" w14:textId="574DD1B3"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20</w:t>
            </w:r>
          </w:p>
        </w:tc>
        <w:tc>
          <w:tcPr>
            <w:tcW w:w="992" w:type="dxa"/>
            <w:vAlign w:val="center"/>
          </w:tcPr>
          <w:p w14:paraId="1C198A16"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AD341D7"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r>
      <w:tr w:rsidR="00176D38" w:rsidRPr="00583CCB" w14:paraId="13E71FB6" w14:textId="77777777" w:rsidTr="00176D38">
        <w:trPr>
          <w:trHeight w:val="406"/>
        </w:trPr>
        <w:tc>
          <w:tcPr>
            <w:tcW w:w="562" w:type="dxa"/>
            <w:vAlign w:val="center"/>
          </w:tcPr>
          <w:p w14:paraId="2CAA1CDC" w14:textId="642CF7BC" w:rsidR="006E1236" w:rsidRPr="000B1DED" w:rsidRDefault="006E1236"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521FA8B" w14:textId="7B47E863"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9692890321</w:t>
            </w:r>
          </w:p>
        </w:tc>
        <w:tc>
          <w:tcPr>
            <w:tcW w:w="1276" w:type="dxa"/>
            <w:tcBorders>
              <w:top w:val="nil"/>
              <w:left w:val="nil"/>
              <w:bottom w:val="single" w:sz="4" w:space="0" w:color="auto"/>
              <w:right w:val="single" w:sz="4" w:space="0" w:color="auto"/>
            </w:tcBorders>
            <w:shd w:val="clear" w:color="000000" w:fill="FFFFFF"/>
            <w:vAlign w:val="center"/>
          </w:tcPr>
          <w:p w14:paraId="53955912" w14:textId="10AB29A2"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Покрытие настольное прозрачное</w:t>
            </w:r>
          </w:p>
        </w:tc>
        <w:tc>
          <w:tcPr>
            <w:tcW w:w="2835" w:type="dxa"/>
            <w:tcBorders>
              <w:top w:val="nil"/>
              <w:left w:val="nil"/>
              <w:bottom w:val="single" w:sz="4" w:space="0" w:color="auto"/>
              <w:right w:val="single" w:sz="4" w:space="0" w:color="auto"/>
            </w:tcBorders>
            <w:shd w:val="clear" w:color="000000" w:fill="FFFFFF"/>
          </w:tcPr>
          <w:p w14:paraId="4C4AD284" w14:textId="1168F582" w:rsidR="006E1236" w:rsidRPr="006E1236" w:rsidRDefault="006E1236" w:rsidP="00BE38E0">
            <w:pPr>
              <w:spacing w:after="0" w:line="240" w:lineRule="auto"/>
              <w:rPr>
                <w:rFonts w:ascii="Times New Roman" w:hAnsi="Times New Roman" w:cs="Times New Roman"/>
                <w:color w:val="000000"/>
                <w:sz w:val="16"/>
                <w:szCs w:val="16"/>
              </w:rPr>
            </w:pPr>
            <w:r w:rsidRPr="006E1236">
              <w:rPr>
                <w:rFonts w:ascii="Times New Roman" w:hAnsi="Times New Roman" w:cs="Times New Roman"/>
                <w:color w:val="000000"/>
                <w:sz w:val="16"/>
                <w:szCs w:val="16"/>
              </w:rPr>
              <w:t>Покрытие настольное, подложка, верхний лист прозрачный , матовый "OfficeSpace" или эквивалент, коврик для стола, настольное покрытие, 55 х 65 см.</w:t>
            </w:r>
          </w:p>
        </w:tc>
        <w:tc>
          <w:tcPr>
            <w:tcW w:w="992" w:type="dxa"/>
            <w:vAlign w:val="center"/>
          </w:tcPr>
          <w:p w14:paraId="2386F8AF" w14:textId="43DE9018" w:rsidR="006E1236" w:rsidRPr="00583CCB" w:rsidRDefault="006E1236"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0BFF0FB1" w14:textId="207BEA90"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309C308" w14:textId="5F72B4C4"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3</w:t>
            </w:r>
          </w:p>
        </w:tc>
        <w:tc>
          <w:tcPr>
            <w:tcW w:w="992" w:type="dxa"/>
            <w:vAlign w:val="center"/>
          </w:tcPr>
          <w:p w14:paraId="388BD98E"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825F9A5"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r>
      <w:tr w:rsidR="00176D38" w:rsidRPr="00583CCB" w14:paraId="6E76C7E1" w14:textId="77777777" w:rsidTr="00176D38">
        <w:trPr>
          <w:trHeight w:val="406"/>
        </w:trPr>
        <w:tc>
          <w:tcPr>
            <w:tcW w:w="562" w:type="dxa"/>
            <w:vAlign w:val="center"/>
          </w:tcPr>
          <w:p w14:paraId="24B84AC2" w14:textId="648062C9" w:rsidR="006E1236" w:rsidRPr="000B1DED" w:rsidRDefault="006E1236"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D18AC73" w14:textId="029F44E9"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9692890301</w:t>
            </w:r>
          </w:p>
        </w:tc>
        <w:tc>
          <w:tcPr>
            <w:tcW w:w="1276" w:type="dxa"/>
            <w:tcBorders>
              <w:top w:val="nil"/>
              <w:left w:val="nil"/>
              <w:bottom w:val="single" w:sz="4" w:space="0" w:color="auto"/>
              <w:right w:val="single" w:sz="4" w:space="0" w:color="auto"/>
            </w:tcBorders>
            <w:shd w:val="clear" w:color="000000" w:fill="FFFFFF"/>
            <w:vAlign w:val="center"/>
          </w:tcPr>
          <w:p w14:paraId="469C858E" w14:textId="33235977"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Пружина пластиковая для переплета 10 мм</w:t>
            </w:r>
          </w:p>
        </w:tc>
        <w:tc>
          <w:tcPr>
            <w:tcW w:w="2835" w:type="dxa"/>
            <w:tcBorders>
              <w:top w:val="nil"/>
              <w:left w:val="nil"/>
              <w:bottom w:val="single" w:sz="4" w:space="0" w:color="auto"/>
              <w:right w:val="single" w:sz="4" w:space="0" w:color="auto"/>
            </w:tcBorders>
            <w:shd w:val="clear" w:color="000000" w:fill="FFFFFF"/>
          </w:tcPr>
          <w:p w14:paraId="09AFAA5E" w14:textId="6E2BF442" w:rsidR="006E1236" w:rsidRPr="006E1236" w:rsidRDefault="006E1236" w:rsidP="00BE38E0">
            <w:pPr>
              <w:spacing w:after="0" w:line="240" w:lineRule="auto"/>
              <w:rPr>
                <w:rFonts w:ascii="Times New Roman" w:hAnsi="Times New Roman" w:cs="Times New Roman"/>
                <w:color w:val="000000"/>
                <w:sz w:val="16"/>
                <w:szCs w:val="16"/>
              </w:rPr>
            </w:pPr>
            <w:r w:rsidRPr="006E1236">
              <w:rPr>
                <w:rFonts w:ascii="Times New Roman" w:hAnsi="Times New Roman" w:cs="Times New Roman"/>
                <w:color w:val="000000"/>
                <w:sz w:val="16"/>
                <w:szCs w:val="16"/>
              </w:rPr>
              <w:t xml:space="preserve">Пружины для переплета 10 мм - расходный материал для брошюровки документов. Пластиковые пружины для переплета любых документов формата А4 или А3 по короткой стороне. Готовая брошюра раскрывается на 180 градусов. </w:t>
            </w:r>
            <w:r w:rsidRPr="006E1236">
              <w:rPr>
                <w:rFonts w:ascii="Times New Roman" w:hAnsi="Times New Roman" w:cs="Times New Roman"/>
                <w:color w:val="000000"/>
                <w:sz w:val="16"/>
                <w:szCs w:val="16"/>
              </w:rPr>
              <w:br/>
              <w:t>Пружины из прочного упругого пластика, способны надежно удерживать листы бумаги, выдерживают многократное открытие. При необходимости можно добавить или удалить листы из уже готовой брошюры. Набор из 100 штук. Цвет черный. До 65 листов.</w:t>
            </w:r>
          </w:p>
        </w:tc>
        <w:tc>
          <w:tcPr>
            <w:tcW w:w="992" w:type="dxa"/>
            <w:vAlign w:val="center"/>
          </w:tcPr>
          <w:p w14:paraId="7DBC60E3" w14:textId="779AD378" w:rsidR="006E1236" w:rsidRPr="00583CCB" w:rsidRDefault="006E1236"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EDDEF88" w14:textId="4CE25840"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33B130A" w14:textId="4E8D9CE4"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100</w:t>
            </w:r>
          </w:p>
        </w:tc>
        <w:tc>
          <w:tcPr>
            <w:tcW w:w="992" w:type="dxa"/>
            <w:vAlign w:val="center"/>
          </w:tcPr>
          <w:p w14:paraId="6C565048"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652B857"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r>
      <w:tr w:rsidR="00176D38" w:rsidRPr="00583CCB" w14:paraId="6355E1FF" w14:textId="77777777" w:rsidTr="00176D38">
        <w:trPr>
          <w:trHeight w:val="406"/>
        </w:trPr>
        <w:tc>
          <w:tcPr>
            <w:tcW w:w="562" w:type="dxa"/>
            <w:vAlign w:val="center"/>
          </w:tcPr>
          <w:p w14:paraId="5DDF009E" w14:textId="64C6CEEA" w:rsidR="006E1236" w:rsidRPr="000B1DED" w:rsidRDefault="006E1236"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278D3B" w14:textId="27468A81"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9692890224</w:t>
            </w:r>
          </w:p>
        </w:tc>
        <w:tc>
          <w:tcPr>
            <w:tcW w:w="1276" w:type="dxa"/>
            <w:tcBorders>
              <w:top w:val="nil"/>
              <w:left w:val="nil"/>
              <w:bottom w:val="single" w:sz="4" w:space="0" w:color="auto"/>
              <w:right w:val="single" w:sz="4" w:space="0" w:color="auto"/>
            </w:tcBorders>
            <w:shd w:val="clear" w:color="000000" w:fill="FFFFFF"/>
            <w:vAlign w:val="center"/>
          </w:tcPr>
          <w:p w14:paraId="3B61F67D" w14:textId="583C3A86"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Роллер корректирующий</w:t>
            </w:r>
          </w:p>
        </w:tc>
        <w:tc>
          <w:tcPr>
            <w:tcW w:w="2835" w:type="dxa"/>
            <w:tcBorders>
              <w:top w:val="nil"/>
              <w:left w:val="nil"/>
              <w:bottom w:val="single" w:sz="4" w:space="0" w:color="auto"/>
              <w:right w:val="single" w:sz="4" w:space="0" w:color="auto"/>
            </w:tcBorders>
            <w:shd w:val="clear" w:color="000000" w:fill="FFFFFF"/>
          </w:tcPr>
          <w:p w14:paraId="1B185FA8" w14:textId="199E0158" w:rsidR="006E1236" w:rsidRPr="006E1236" w:rsidRDefault="006E1236" w:rsidP="00BE38E0">
            <w:pPr>
              <w:spacing w:after="0" w:line="240" w:lineRule="auto"/>
              <w:rPr>
                <w:rFonts w:ascii="Times New Roman" w:hAnsi="Times New Roman" w:cs="Times New Roman"/>
                <w:color w:val="000000"/>
                <w:sz w:val="16"/>
                <w:szCs w:val="16"/>
              </w:rPr>
            </w:pPr>
            <w:r w:rsidRPr="006E1236">
              <w:rPr>
                <w:rFonts w:ascii="Times New Roman" w:hAnsi="Times New Roman" w:cs="Times New Roman"/>
                <w:color w:val="000000"/>
                <w:sz w:val="16"/>
                <w:szCs w:val="16"/>
              </w:rPr>
              <w:t>Корректирующая  лента в полупрозрачном эргономичном пластиковом корпусе 5мм.*8м.</w:t>
            </w:r>
          </w:p>
        </w:tc>
        <w:tc>
          <w:tcPr>
            <w:tcW w:w="992" w:type="dxa"/>
            <w:vAlign w:val="center"/>
          </w:tcPr>
          <w:p w14:paraId="3839DC06" w14:textId="30507EAC" w:rsidR="006E1236" w:rsidRPr="00583CCB" w:rsidRDefault="006E1236"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EBA9804" w14:textId="22606319"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7669004" w14:textId="29C8C0EE"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200</w:t>
            </w:r>
          </w:p>
        </w:tc>
        <w:tc>
          <w:tcPr>
            <w:tcW w:w="992" w:type="dxa"/>
            <w:vAlign w:val="center"/>
          </w:tcPr>
          <w:p w14:paraId="34AFDCFE"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59BDD9B5"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r>
      <w:tr w:rsidR="00176D38" w:rsidRPr="00583CCB" w14:paraId="13965407" w14:textId="77777777" w:rsidTr="00176D38">
        <w:trPr>
          <w:trHeight w:val="406"/>
        </w:trPr>
        <w:tc>
          <w:tcPr>
            <w:tcW w:w="562" w:type="dxa"/>
            <w:vAlign w:val="center"/>
          </w:tcPr>
          <w:p w14:paraId="70CBED64" w14:textId="4EC7AF39" w:rsidR="006E1236" w:rsidRPr="000B1DED" w:rsidRDefault="006E1236"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A5F1BE6" w14:textId="5DA65E90"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9692890282</w:t>
            </w:r>
          </w:p>
        </w:tc>
        <w:tc>
          <w:tcPr>
            <w:tcW w:w="1276" w:type="dxa"/>
            <w:tcBorders>
              <w:top w:val="nil"/>
              <w:left w:val="nil"/>
              <w:bottom w:val="single" w:sz="4" w:space="0" w:color="auto"/>
              <w:right w:val="single" w:sz="4" w:space="0" w:color="auto"/>
            </w:tcBorders>
            <w:shd w:val="clear" w:color="000000" w:fill="FFFFFF"/>
            <w:vAlign w:val="center"/>
          </w:tcPr>
          <w:p w14:paraId="0DBE2917" w14:textId="5286B319"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Ручка шариковая автоматическая в ассорт.</w:t>
            </w:r>
          </w:p>
        </w:tc>
        <w:tc>
          <w:tcPr>
            <w:tcW w:w="2835" w:type="dxa"/>
            <w:tcBorders>
              <w:top w:val="nil"/>
              <w:left w:val="nil"/>
              <w:bottom w:val="single" w:sz="4" w:space="0" w:color="auto"/>
              <w:right w:val="single" w:sz="4" w:space="0" w:color="auto"/>
            </w:tcBorders>
            <w:shd w:val="clear" w:color="000000" w:fill="FFFFFF"/>
          </w:tcPr>
          <w:p w14:paraId="360237AD" w14:textId="1491986E" w:rsidR="006E1236" w:rsidRPr="006E1236" w:rsidRDefault="006E1236" w:rsidP="00BE38E0">
            <w:pPr>
              <w:spacing w:after="0" w:line="240" w:lineRule="auto"/>
              <w:rPr>
                <w:rFonts w:ascii="Times New Roman" w:hAnsi="Times New Roman" w:cs="Times New Roman"/>
                <w:color w:val="000000"/>
                <w:sz w:val="16"/>
                <w:szCs w:val="16"/>
              </w:rPr>
            </w:pPr>
            <w:r w:rsidRPr="006E1236">
              <w:rPr>
                <w:rFonts w:ascii="Times New Roman" w:hAnsi="Times New Roman" w:cs="Times New Roman"/>
                <w:color w:val="000000"/>
                <w:sz w:val="16"/>
                <w:szCs w:val="16"/>
              </w:rPr>
              <w:t>Ручка шариковая (механическая) BRAUBERG «Explorer»  или эквивалент, со сменным стержнем</w:t>
            </w:r>
          </w:p>
        </w:tc>
        <w:tc>
          <w:tcPr>
            <w:tcW w:w="992" w:type="dxa"/>
            <w:vAlign w:val="center"/>
          </w:tcPr>
          <w:p w14:paraId="533B055C" w14:textId="30E0AAB9" w:rsidR="006E1236" w:rsidRPr="00583CCB" w:rsidRDefault="006E1236"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A49887F" w14:textId="66C6735F"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2061D19" w14:textId="159E25BB" w:rsidR="006E1236" w:rsidRPr="006E1236" w:rsidRDefault="006E1236" w:rsidP="00BE38E0">
            <w:pPr>
              <w:spacing w:after="0" w:line="240" w:lineRule="auto"/>
              <w:jc w:val="center"/>
              <w:rPr>
                <w:rFonts w:ascii="Times New Roman" w:hAnsi="Times New Roman" w:cs="Times New Roman"/>
                <w:color w:val="000000"/>
                <w:sz w:val="16"/>
                <w:szCs w:val="16"/>
              </w:rPr>
            </w:pPr>
            <w:r w:rsidRPr="006E1236">
              <w:rPr>
                <w:rFonts w:ascii="Times New Roman" w:hAnsi="Times New Roman" w:cs="Times New Roman"/>
                <w:color w:val="000000"/>
                <w:sz w:val="16"/>
                <w:szCs w:val="16"/>
              </w:rPr>
              <w:t>200</w:t>
            </w:r>
          </w:p>
        </w:tc>
        <w:tc>
          <w:tcPr>
            <w:tcW w:w="992" w:type="dxa"/>
            <w:vAlign w:val="center"/>
          </w:tcPr>
          <w:p w14:paraId="0F96FAF6"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2E266FA8" w14:textId="77777777" w:rsidR="006E1236" w:rsidRPr="00583CCB" w:rsidRDefault="006E1236" w:rsidP="00BE38E0">
            <w:pPr>
              <w:spacing w:after="0" w:line="240" w:lineRule="auto"/>
              <w:ind w:left="-141" w:right="-148"/>
              <w:jc w:val="center"/>
              <w:rPr>
                <w:rFonts w:ascii="Times New Roman" w:hAnsi="Times New Roman" w:cs="Times New Roman"/>
                <w:sz w:val="16"/>
                <w:szCs w:val="16"/>
              </w:rPr>
            </w:pPr>
          </w:p>
        </w:tc>
      </w:tr>
      <w:tr w:rsidR="00176D38" w:rsidRPr="00583CCB" w14:paraId="01C1517C" w14:textId="77777777" w:rsidTr="00176D38">
        <w:trPr>
          <w:trHeight w:val="406"/>
        </w:trPr>
        <w:tc>
          <w:tcPr>
            <w:tcW w:w="562" w:type="dxa"/>
            <w:vAlign w:val="center"/>
          </w:tcPr>
          <w:p w14:paraId="09225BC6" w14:textId="161A8197" w:rsidR="00046C15" w:rsidRPr="000B1DED" w:rsidRDefault="00046C15"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6277C7F" w14:textId="19B34953"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4261320002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3DFC524" w14:textId="0E10BD29"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Ручка шариковая в ассортименте</w:t>
            </w:r>
          </w:p>
        </w:tc>
        <w:tc>
          <w:tcPr>
            <w:tcW w:w="2835" w:type="dxa"/>
            <w:tcBorders>
              <w:top w:val="single" w:sz="4" w:space="0" w:color="auto"/>
              <w:left w:val="nil"/>
              <w:bottom w:val="single" w:sz="4" w:space="0" w:color="auto"/>
              <w:right w:val="single" w:sz="4" w:space="0" w:color="auto"/>
            </w:tcBorders>
            <w:shd w:val="clear" w:color="000000" w:fill="FFFFFF"/>
          </w:tcPr>
          <w:p w14:paraId="75F4F34F" w14:textId="478BE150" w:rsidR="00046C15" w:rsidRPr="00D118B1" w:rsidRDefault="00046C15" w:rsidP="00BE38E0">
            <w:pPr>
              <w:spacing w:after="0" w:line="240" w:lineRule="auto"/>
              <w:rPr>
                <w:rFonts w:ascii="Times New Roman" w:hAnsi="Times New Roman" w:cs="Times New Roman"/>
                <w:color w:val="000000"/>
                <w:sz w:val="16"/>
                <w:szCs w:val="16"/>
              </w:rPr>
            </w:pPr>
            <w:r w:rsidRPr="00D118B1">
              <w:rPr>
                <w:rFonts w:ascii="Times New Roman" w:hAnsi="Times New Roman" w:cs="Times New Roman"/>
                <w:color w:val="000000"/>
                <w:sz w:val="16"/>
                <w:szCs w:val="16"/>
              </w:rPr>
              <w:t>Ручка шариковая BRAUBERG Max-Oil или эквивалент Сменный стержень длиной 140 мм. Диаметр пишущего узла 0,7 мм создает тонкую линию письма 0,35 мм., с грипом, с резиновым упором, со сменным стержнем</w:t>
            </w:r>
          </w:p>
        </w:tc>
        <w:tc>
          <w:tcPr>
            <w:tcW w:w="992" w:type="dxa"/>
            <w:vAlign w:val="center"/>
          </w:tcPr>
          <w:p w14:paraId="2A9AC7FA" w14:textId="2C19D45E" w:rsidR="00046C15" w:rsidRPr="00583CCB" w:rsidRDefault="00046C15"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EF689C1" w14:textId="52FE3725"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30F72FA" w14:textId="0A2CFAB5" w:rsidR="00046C15" w:rsidRPr="00046C15" w:rsidRDefault="00046C15" w:rsidP="00BE38E0">
            <w:pPr>
              <w:spacing w:after="0" w:line="240" w:lineRule="auto"/>
              <w:jc w:val="center"/>
              <w:rPr>
                <w:rFonts w:ascii="Times New Roman" w:hAnsi="Times New Roman" w:cs="Times New Roman"/>
                <w:color w:val="000000"/>
                <w:sz w:val="16"/>
                <w:szCs w:val="16"/>
              </w:rPr>
            </w:pPr>
            <w:r w:rsidRPr="00046C15">
              <w:rPr>
                <w:rFonts w:ascii="Times New Roman" w:hAnsi="Times New Roman" w:cs="Times New Roman"/>
                <w:color w:val="000000"/>
                <w:sz w:val="16"/>
                <w:szCs w:val="16"/>
              </w:rPr>
              <w:t>400</w:t>
            </w:r>
          </w:p>
        </w:tc>
        <w:tc>
          <w:tcPr>
            <w:tcW w:w="992" w:type="dxa"/>
            <w:vAlign w:val="center"/>
          </w:tcPr>
          <w:p w14:paraId="22BAADB3"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EA66D70"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r>
      <w:tr w:rsidR="00176D38" w:rsidRPr="00583CCB" w14:paraId="7FA6C95D" w14:textId="77777777" w:rsidTr="00176D38">
        <w:trPr>
          <w:trHeight w:val="406"/>
        </w:trPr>
        <w:tc>
          <w:tcPr>
            <w:tcW w:w="562" w:type="dxa"/>
            <w:vAlign w:val="center"/>
          </w:tcPr>
          <w:p w14:paraId="705FB5D2" w14:textId="785EC976" w:rsidR="00046C15" w:rsidRPr="000B1DED" w:rsidRDefault="00046C15"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62</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2CF26D7" w14:textId="29E42654"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9692890394</w:t>
            </w:r>
          </w:p>
        </w:tc>
        <w:tc>
          <w:tcPr>
            <w:tcW w:w="1276" w:type="dxa"/>
            <w:tcBorders>
              <w:top w:val="nil"/>
              <w:left w:val="nil"/>
              <w:bottom w:val="single" w:sz="4" w:space="0" w:color="auto"/>
              <w:right w:val="single" w:sz="4" w:space="0" w:color="auto"/>
            </w:tcBorders>
            <w:shd w:val="clear" w:color="000000" w:fill="FFFFFF"/>
            <w:vAlign w:val="center"/>
          </w:tcPr>
          <w:p w14:paraId="0011BFBB" w14:textId="309F264E"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Ручка шариковая на подставке</w:t>
            </w:r>
          </w:p>
        </w:tc>
        <w:tc>
          <w:tcPr>
            <w:tcW w:w="2835" w:type="dxa"/>
            <w:tcBorders>
              <w:top w:val="nil"/>
              <w:left w:val="nil"/>
              <w:bottom w:val="single" w:sz="4" w:space="0" w:color="auto"/>
              <w:right w:val="single" w:sz="4" w:space="0" w:color="auto"/>
            </w:tcBorders>
            <w:shd w:val="clear" w:color="000000" w:fill="FFFFFF"/>
          </w:tcPr>
          <w:p w14:paraId="3CDA9F65" w14:textId="648D443E" w:rsidR="00046C15" w:rsidRPr="00D118B1" w:rsidRDefault="00046C15" w:rsidP="00BE38E0">
            <w:pPr>
              <w:spacing w:after="0" w:line="240" w:lineRule="auto"/>
              <w:rPr>
                <w:rFonts w:ascii="Times New Roman" w:hAnsi="Times New Roman" w:cs="Times New Roman"/>
                <w:color w:val="000000"/>
                <w:sz w:val="16"/>
                <w:szCs w:val="16"/>
              </w:rPr>
            </w:pPr>
            <w:r w:rsidRPr="00D118B1">
              <w:rPr>
                <w:rFonts w:ascii="Times New Roman" w:hAnsi="Times New Roman" w:cs="Times New Roman"/>
                <w:color w:val="000000"/>
                <w:sz w:val="16"/>
                <w:szCs w:val="16"/>
              </w:rPr>
              <w:t>Ручка шариковая на подставке регул. наклон 0,5 мм. синий, со сменным стержнем</w:t>
            </w:r>
          </w:p>
        </w:tc>
        <w:tc>
          <w:tcPr>
            <w:tcW w:w="992" w:type="dxa"/>
            <w:vAlign w:val="center"/>
          </w:tcPr>
          <w:p w14:paraId="43F51032" w14:textId="51F4F151" w:rsidR="00046C15" w:rsidRPr="00583CCB" w:rsidRDefault="00046C15"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B7B2EE6" w14:textId="7D965EB4"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FC301C7" w14:textId="7A9A98F0" w:rsidR="00046C15" w:rsidRPr="00046C15" w:rsidRDefault="00046C15" w:rsidP="00BE38E0">
            <w:pPr>
              <w:spacing w:after="0" w:line="240" w:lineRule="auto"/>
              <w:jc w:val="center"/>
              <w:rPr>
                <w:rFonts w:ascii="Times New Roman" w:hAnsi="Times New Roman" w:cs="Times New Roman"/>
                <w:color w:val="000000"/>
                <w:sz w:val="16"/>
                <w:szCs w:val="16"/>
              </w:rPr>
            </w:pPr>
            <w:r w:rsidRPr="00046C15">
              <w:rPr>
                <w:rFonts w:ascii="Times New Roman" w:hAnsi="Times New Roman" w:cs="Times New Roman"/>
                <w:color w:val="000000"/>
                <w:sz w:val="16"/>
                <w:szCs w:val="16"/>
              </w:rPr>
              <w:t>300</w:t>
            </w:r>
          </w:p>
        </w:tc>
        <w:tc>
          <w:tcPr>
            <w:tcW w:w="992" w:type="dxa"/>
            <w:vAlign w:val="center"/>
          </w:tcPr>
          <w:p w14:paraId="6727E910"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124E661"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r>
      <w:tr w:rsidR="00176D38" w:rsidRPr="00583CCB" w14:paraId="2B029DA2" w14:textId="77777777" w:rsidTr="00176D38">
        <w:trPr>
          <w:trHeight w:val="406"/>
        </w:trPr>
        <w:tc>
          <w:tcPr>
            <w:tcW w:w="562" w:type="dxa"/>
            <w:vAlign w:val="center"/>
          </w:tcPr>
          <w:p w14:paraId="3C87E27B" w14:textId="0ECBAFF3" w:rsidR="00046C15" w:rsidRPr="000B1DED" w:rsidRDefault="00046C15"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4086B11" w14:textId="1A7FEA6C"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9692890180</w:t>
            </w:r>
          </w:p>
        </w:tc>
        <w:tc>
          <w:tcPr>
            <w:tcW w:w="1276" w:type="dxa"/>
            <w:tcBorders>
              <w:top w:val="nil"/>
              <w:left w:val="nil"/>
              <w:bottom w:val="single" w:sz="4" w:space="0" w:color="auto"/>
              <w:right w:val="single" w:sz="4" w:space="0" w:color="auto"/>
            </w:tcBorders>
            <w:shd w:val="clear" w:color="000000" w:fill="FFFFFF"/>
            <w:vAlign w:val="center"/>
          </w:tcPr>
          <w:p w14:paraId="1200319D" w14:textId="3850FA4A"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Скоба для степлера, №10/5,1000 шт/упак</w:t>
            </w:r>
          </w:p>
        </w:tc>
        <w:tc>
          <w:tcPr>
            <w:tcW w:w="2835" w:type="dxa"/>
            <w:tcBorders>
              <w:top w:val="nil"/>
              <w:left w:val="nil"/>
              <w:bottom w:val="single" w:sz="4" w:space="0" w:color="auto"/>
              <w:right w:val="single" w:sz="4" w:space="0" w:color="auto"/>
            </w:tcBorders>
            <w:shd w:val="clear" w:color="000000" w:fill="FFFFFF"/>
          </w:tcPr>
          <w:p w14:paraId="6C5B8CBC" w14:textId="159EC68C" w:rsidR="00046C15" w:rsidRPr="00D118B1" w:rsidRDefault="00046C15" w:rsidP="00BE38E0">
            <w:pPr>
              <w:spacing w:after="0" w:line="240" w:lineRule="auto"/>
              <w:rPr>
                <w:rFonts w:ascii="Times New Roman" w:hAnsi="Times New Roman" w:cs="Times New Roman"/>
                <w:color w:val="000000"/>
                <w:sz w:val="16"/>
                <w:szCs w:val="16"/>
              </w:rPr>
            </w:pPr>
            <w:r w:rsidRPr="00D118B1">
              <w:rPr>
                <w:rFonts w:ascii="Times New Roman" w:hAnsi="Times New Roman" w:cs="Times New Roman"/>
                <w:color w:val="000000"/>
                <w:sz w:val="16"/>
                <w:szCs w:val="16"/>
              </w:rPr>
              <w:t>Скобы для степлера № 10. Высококачественная сталь, покрытие цинковое, кол-во в упаковке 1000 шт.</w:t>
            </w:r>
          </w:p>
        </w:tc>
        <w:tc>
          <w:tcPr>
            <w:tcW w:w="992" w:type="dxa"/>
            <w:vAlign w:val="center"/>
          </w:tcPr>
          <w:p w14:paraId="2C7BFD9F" w14:textId="0A90B424" w:rsidR="00046C15" w:rsidRPr="00583CCB" w:rsidRDefault="00046C15"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BBD8F56" w14:textId="0CBC1E8C"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УПК</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2230902A" w14:textId="17EA2F51" w:rsidR="00046C15" w:rsidRPr="00046C15" w:rsidRDefault="00046C15" w:rsidP="00BE38E0">
            <w:pPr>
              <w:spacing w:after="0" w:line="240" w:lineRule="auto"/>
              <w:jc w:val="center"/>
              <w:rPr>
                <w:rFonts w:ascii="Times New Roman" w:hAnsi="Times New Roman" w:cs="Times New Roman"/>
                <w:color w:val="000000"/>
                <w:sz w:val="16"/>
                <w:szCs w:val="16"/>
              </w:rPr>
            </w:pPr>
            <w:r w:rsidRPr="00046C15">
              <w:rPr>
                <w:rFonts w:ascii="Times New Roman" w:hAnsi="Times New Roman" w:cs="Times New Roman"/>
                <w:color w:val="000000"/>
                <w:sz w:val="16"/>
                <w:szCs w:val="16"/>
              </w:rPr>
              <w:t>300</w:t>
            </w:r>
          </w:p>
        </w:tc>
        <w:tc>
          <w:tcPr>
            <w:tcW w:w="992" w:type="dxa"/>
            <w:vAlign w:val="center"/>
          </w:tcPr>
          <w:p w14:paraId="3C175E65"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78D18F0"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r>
      <w:tr w:rsidR="00176D38" w:rsidRPr="00583CCB" w14:paraId="79A2BA91" w14:textId="77777777" w:rsidTr="00176D38">
        <w:trPr>
          <w:trHeight w:val="406"/>
        </w:trPr>
        <w:tc>
          <w:tcPr>
            <w:tcW w:w="562" w:type="dxa"/>
            <w:vAlign w:val="center"/>
          </w:tcPr>
          <w:p w14:paraId="1E661FA7" w14:textId="1D3B5E41" w:rsidR="00046C15" w:rsidRPr="000B1DED" w:rsidRDefault="00046C15"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ED90E4D" w14:textId="07339E49"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9692890184</w:t>
            </w:r>
          </w:p>
        </w:tc>
        <w:tc>
          <w:tcPr>
            <w:tcW w:w="1276" w:type="dxa"/>
            <w:tcBorders>
              <w:top w:val="nil"/>
              <w:left w:val="nil"/>
              <w:bottom w:val="single" w:sz="4" w:space="0" w:color="auto"/>
              <w:right w:val="single" w:sz="4" w:space="0" w:color="auto"/>
            </w:tcBorders>
            <w:shd w:val="clear" w:color="000000" w:fill="FFFFFF"/>
            <w:vAlign w:val="center"/>
          </w:tcPr>
          <w:p w14:paraId="7806887F" w14:textId="624C1D8D"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Скоба для степлера, №23/10,1000 шт/упак</w:t>
            </w:r>
          </w:p>
        </w:tc>
        <w:tc>
          <w:tcPr>
            <w:tcW w:w="2835" w:type="dxa"/>
            <w:tcBorders>
              <w:top w:val="nil"/>
              <w:left w:val="nil"/>
              <w:bottom w:val="single" w:sz="4" w:space="0" w:color="auto"/>
              <w:right w:val="single" w:sz="4" w:space="0" w:color="auto"/>
            </w:tcBorders>
            <w:shd w:val="clear" w:color="000000" w:fill="FFFFFF"/>
          </w:tcPr>
          <w:p w14:paraId="3C5D7850" w14:textId="1D168B8F" w:rsidR="00046C15" w:rsidRPr="00D118B1" w:rsidRDefault="00046C15" w:rsidP="00BE38E0">
            <w:pPr>
              <w:spacing w:after="0" w:line="240" w:lineRule="auto"/>
              <w:rPr>
                <w:rFonts w:ascii="Times New Roman" w:hAnsi="Times New Roman" w:cs="Times New Roman"/>
                <w:color w:val="000000"/>
                <w:sz w:val="16"/>
                <w:szCs w:val="16"/>
              </w:rPr>
            </w:pPr>
            <w:r w:rsidRPr="00D118B1">
              <w:rPr>
                <w:rFonts w:ascii="Times New Roman" w:hAnsi="Times New Roman" w:cs="Times New Roman"/>
                <w:color w:val="000000"/>
                <w:sz w:val="16"/>
                <w:szCs w:val="16"/>
              </w:rPr>
              <w:t>Скобы д/степлера №23/10 оцинкованные Berlingo или эквивалент.  Высококачественная сталь, покрытие цинковое, кол-во в упаковке 1000 шт.</w:t>
            </w:r>
          </w:p>
        </w:tc>
        <w:tc>
          <w:tcPr>
            <w:tcW w:w="992" w:type="dxa"/>
            <w:vAlign w:val="center"/>
          </w:tcPr>
          <w:p w14:paraId="2DAF58E3" w14:textId="6671F1FE" w:rsidR="00046C15" w:rsidRPr="00583CCB" w:rsidRDefault="00046C15"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3AF1D3E8" w14:textId="27EC9DC7"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УПК</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A5B4425" w14:textId="0E260148" w:rsidR="00046C15" w:rsidRPr="00046C15" w:rsidRDefault="00046C15" w:rsidP="00BE38E0">
            <w:pPr>
              <w:spacing w:after="0" w:line="240" w:lineRule="auto"/>
              <w:jc w:val="center"/>
              <w:rPr>
                <w:rFonts w:ascii="Times New Roman" w:hAnsi="Times New Roman" w:cs="Times New Roman"/>
                <w:color w:val="000000"/>
                <w:sz w:val="16"/>
                <w:szCs w:val="16"/>
              </w:rPr>
            </w:pPr>
            <w:r w:rsidRPr="00046C15">
              <w:rPr>
                <w:rFonts w:ascii="Times New Roman" w:hAnsi="Times New Roman" w:cs="Times New Roman"/>
                <w:color w:val="000000"/>
                <w:sz w:val="16"/>
                <w:szCs w:val="16"/>
              </w:rPr>
              <w:t>5</w:t>
            </w:r>
          </w:p>
        </w:tc>
        <w:tc>
          <w:tcPr>
            <w:tcW w:w="992" w:type="dxa"/>
            <w:vAlign w:val="center"/>
          </w:tcPr>
          <w:p w14:paraId="4A52299D"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D1354A2"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r>
      <w:tr w:rsidR="00176D38" w:rsidRPr="00583CCB" w14:paraId="1D962C13" w14:textId="77777777" w:rsidTr="00176D38">
        <w:trPr>
          <w:trHeight w:val="406"/>
        </w:trPr>
        <w:tc>
          <w:tcPr>
            <w:tcW w:w="562" w:type="dxa"/>
            <w:vAlign w:val="center"/>
          </w:tcPr>
          <w:p w14:paraId="72DC4635" w14:textId="6951FD83" w:rsidR="00046C15" w:rsidRPr="000B1DED" w:rsidRDefault="00046C15"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77E5113" w14:textId="04F49E8E"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9692810032</w:t>
            </w:r>
          </w:p>
        </w:tc>
        <w:tc>
          <w:tcPr>
            <w:tcW w:w="1276" w:type="dxa"/>
            <w:tcBorders>
              <w:top w:val="nil"/>
              <w:left w:val="nil"/>
              <w:bottom w:val="single" w:sz="4" w:space="0" w:color="auto"/>
              <w:right w:val="single" w:sz="4" w:space="0" w:color="auto"/>
            </w:tcBorders>
            <w:shd w:val="clear" w:color="000000" w:fill="FFFFFF"/>
            <w:vAlign w:val="center"/>
          </w:tcPr>
          <w:p w14:paraId="13F8F616" w14:textId="37736A81"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Скрепки канцелярские 28 мм 50шт</w:t>
            </w:r>
          </w:p>
        </w:tc>
        <w:tc>
          <w:tcPr>
            <w:tcW w:w="2835" w:type="dxa"/>
            <w:tcBorders>
              <w:top w:val="nil"/>
              <w:left w:val="nil"/>
              <w:bottom w:val="single" w:sz="4" w:space="0" w:color="auto"/>
              <w:right w:val="single" w:sz="4" w:space="0" w:color="auto"/>
            </w:tcBorders>
            <w:shd w:val="clear" w:color="000000" w:fill="FFFFFF"/>
          </w:tcPr>
          <w:p w14:paraId="6AF479A8" w14:textId="61C9A430" w:rsidR="00046C15" w:rsidRPr="00D118B1" w:rsidRDefault="00046C15" w:rsidP="00BE38E0">
            <w:pPr>
              <w:spacing w:after="0" w:line="240" w:lineRule="auto"/>
              <w:rPr>
                <w:rFonts w:ascii="Times New Roman" w:hAnsi="Times New Roman" w:cs="Times New Roman"/>
                <w:color w:val="000000"/>
                <w:sz w:val="16"/>
                <w:szCs w:val="16"/>
              </w:rPr>
            </w:pPr>
            <w:r w:rsidRPr="00D118B1">
              <w:rPr>
                <w:rFonts w:ascii="Times New Roman" w:hAnsi="Times New Roman" w:cs="Times New Roman"/>
                <w:color w:val="000000"/>
                <w:sz w:val="16"/>
                <w:szCs w:val="16"/>
              </w:rPr>
              <w:t>Оцинкованные стальные скрепки 28 мм, 50 шт в картонной упаковке для скрепления листов бумаги. Не окисляются и не повреждают документы, за счет чего безопасны в использовании.</w:t>
            </w:r>
          </w:p>
        </w:tc>
        <w:tc>
          <w:tcPr>
            <w:tcW w:w="992" w:type="dxa"/>
            <w:vAlign w:val="center"/>
          </w:tcPr>
          <w:p w14:paraId="5105559A" w14:textId="5DED12BB" w:rsidR="00046C15" w:rsidRPr="00583CCB" w:rsidRDefault="00046C15"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4B1C3D8" w14:textId="3B6DA89F" w:rsidR="00046C15" w:rsidRPr="00D118B1" w:rsidRDefault="00046C15" w:rsidP="00BE38E0">
            <w:pPr>
              <w:spacing w:after="0" w:line="240" w:lineRule="auto"/>
              <w:jc w:val="center"/>
              <w:rPr>
                <w:rFonts w:ascii="Times New Roman" w:hAnsi="Times New Roman" w:cs="Times New Roman"/>
                <w:color w:val="000000"/>
                <w:sz w:val="16"/>
                <w:szCs w:val="16"/>
              </w:rPr>
            </w:pPr>
            <w:r w:rsidRPr="00D118B1">
              <w:rPr>
                <w:rFonts w:ascii="Times New Roman" w:hAnsi="Times New Roman" w:cs="Times New Roman"/>
                <w:color w:val="000000"/>
                <w:sz w:val="16"/>
                <w:szCs w:val="16"/>
              </w:rPr>
              <w:t>ПАЧ</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42B31993" w14:textId="630BEC3D" w:rsidR="00046C15" w:rsidRPr="00046C15" w:rsidRDefault="00046C15" w:rsidP="00BE38E0">
            <w:pPr>
              <w:spacing w:after="0" w:line="240" w:lineRule="auto"/>
              <w:jc w:val="center"/>
              <w:rPr>
                <w:rFonts w:ascii="Times New Roman" w:hAnsi="Times New Roman" w:cs="Times New Roman"/>
                <w:color w:val="000000"/>
                <w:sz w:val="16"/>
                <w:szCs w:val="16"/>
              </w:rPr>
            </w:pPr>
            <w:r w:rsidRPr="00046C15">
              <w:rPr>
                <w:rFonts w:ascii="Times New Roman" w:hAnsi="Times New Roman" w:cs="Times New Roman"/>
                <w:color w:val="000000"/>
                <w:sz w:val="16"/>
                <w:szCs w:val="16"/>
              </w:rPr>
              <w:t>400</w:t>
            </w:r>
          </w:p>
        </w:tc>
        <w:tc>
          <w:tcPr>
            <w:tcW w:w="992" w:type="dxa"/>
            <w:vAlign w:val="center"/>
          </w:tcPr>
          <w:p w14:paraId="6BE8E9A7"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1588FEC" w14:textId="77777777" w:rsidR="00046C15" w:rsidRPr="00583CCB" w:rsidRDefault="00046C15" w:rsidP="00BE38E0">
            <w:pPr>
              <w:spacing w:after="0" w:line="240" w:lineRule="auto"/>
              <w:ind w:left="-141" w:right="-148"/>
              <w:jc w:val="center"/>
              <w:rPr>
                <w:rFonts w:ascii="Times New Roman" w:hAnsi="Times New Roman" w:cs="Times New Roman"/>
                <w:sz w:val="16"/>
                <w:szCs w:val="16"/>
              </w:rPr>
            </w:pPr>
          </w:p>
        </w:tc>
      </w:tr>
      <w:tr w:rsidR="00176D38" w:rsidRPr="00583CCB" w14:paraId="77A5EAFB" w14:textId="77777777" w:rsidTr="00176D38">
        <w:trPr>
          <w:trHeight w:val="406"/>
        </w:trPr>
        <w:tc>
          <w:tcPr>
            <w:tcW w:w="562" w:type="dxa"/>
            <w:vAlign w:val="center"/>
          </w:tcPr>
          <w:p w14:paraId="2525987D" w14:textId="30407C8C" w:rsidR="00762D6C" w:rsidRPr="000B1DED" w:rsidRDefault="00762D6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E57C71B" w14:textId="4F111BD8"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9692810014</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87E2C86" w14:textId="5E661B63"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Скрепки канцелярские 50 мм 50шт</w:t>
            </w:r>
          </w:p>
        </w:tc>
        <w:tc>
          <w:tcPr>
            <w:tcW w:w="2835" w:type="dxa"/>
            <w:tcBorders>
              <w:top w:val="single" w:sz="4" w:space="0" w:color="auto"/>
              <w:left w:val="nil"/>
              <w:bottom w:val="single" w:sz="4" w:space="0" w:color="auto"/>
              <w:right w:val="single" w:sz="4" w:space="0" w:color="auto"/>
            </w:tcBorders>
            <w:shd w:val="clear" w:color="000000" w:fill="FFFFFF"/>
          </w:tcPr>
          <w:p w14:paraId="743032FB" w14:textId="0E3590B7"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Оцинкованные стальные скрепки 50 мм, 50 шт в картонной упаковке для скрепления листов бумаги. Не окисляются и не повреждают документы, за счет чего безопасны в использовании.</w:t>
            </w:r>
          </w:p>
        </w:tc>
        <w:tc>
          <w:tcPr>
            <w:tcW w:w="992" w:type="dxa"/>
            <w:vAlign w:val="center"/>
          </w:tcPr>
          <w:p w14:paraId="1B7F0918" w14:textId="2E4A51C8" w:rsidR="00762D6C" w:rsidRPr="00583CCB" w:rsidRDefault="00762D6C"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38C8D4C" w14:textId="50F479CF"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ПАЧ</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215838F" w14:textId="682F9FC9"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200</w:t>
            </w:r>
          </w:p>
        </w:tc>
        <w:tc>
          <w:tcPr>
            <w:tcW w:w="992" w:type="dxa"/>
            <w:vAlign w:val="center"/>
          </w:tcPr>
          <w:p w14:paraId="3E64F4F8"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421696D9"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r>
      <w:tr w:rsidR="00176D38" w:rsidRPr="00583CCB" w14:paraId="5FC106DF" w14:textId="77777777" w:rsidTr="00176D38">
        <w:trPr>
          <w:trHeight w:val="406"/>
        </w:trPr>
        <w:tc>
          <w:tcPr>
            <w:tcW w:w="562" w:type="dxa"/>
            <w:vAlign w:val="center"/>
          </w:tcPr>
          <w:p w14:paraId="33348B75" w14:textId="7A7B1D84" w:rsidR="00762D6C" w:rsidRPr="000B1DED" w:rsidRDefault="00762D6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1D6CD1E" w14:textId="37FD779A"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9692890315</w:t>
            </w:r>
          </w:p>
        </w:tc>
        <w:tc>
          <w:tcPr>
            <w:tcW w:w="1276" w:type="dxa"/>
            <w:tcBorders>
              <w:top w:val="nil"/>
              <w:left w:val="nil"/>
              <w:bottom w:val="single" w:sz="4" w:space="0" w:color="auto"/>
              <w:right w:val="single" w:sz="4" w:space="0" w:color="auto"/>
            </w:tcBorders>
            <w:shd w:val="clear" w:color="000000" w:fill="FFFFFF"/>
            <w:vAlign w:val="center"/>
          </w:tcPr>
          <w:p w14:paraId="2887A18F" w14:textId="11E20E7D"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Спрей-очиститель для доски 250мл</w:t>
            </w:r>
          </w:p>
        </w:tc>
        <w:tc>
          <w:tcPr>
            <w:tcW w:w="2835" w:type="dxa"/>
            <w:tcBorders>
              <w:top w:val="nil"/>
              <w:left w:val="nil"/>
              <w:bottom w:val="single" w:sz="4" w:space="0" w:color="auto"/>
              <w:right w:val="single" w:sz="4" w:space="0" w:color="auto"/>
            </w:tcBorders>
            <w:shd w:val="clear" w:color="000000" w:fill="FFFFFF"/>
          </w:tcPr>
          <w:p w14:paraId="243DE602" w14:textId="73BA9C03"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Жидкость-спрей предназначена для очистки поверхности маркерных досок. Удаляет следы маркерных разводов, дезинфицирует поверхность. Тип: чистящая жидкость-спрей. В пластиковой тубе. Объем: 250 мл., Антистатический эффект.</w:t>
            </w:r>
          </w:p>
        </w:tc>
        <w:tc>
          <w:tcPr>
            <w:tcW w:w="992" w:type="dxa"/>
            <w:vAlign w:val="center"/>
          </w:tcPr>
          <w:p w14:paraId="764DC47D" w14:textId="507499D2" w:rsidR="00762D6C" w:rsidRPr="00583CCB" w:rsidRDefault="00762D6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077E294" w14:textId="4DF1E665"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23C0249" w14:textId="0611D5A4"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15</w:t>
            </w:r>
          </w:p>
        </w:tc>
        <w:tc>
          <w:tcPr>
            <w:tcW w:w="992" w:type="dxa"/>
            <w:vAlign w:val="center"/>
          </w:tcPr>
          <w:p w14:paraId="43307F0A"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6867847"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r>
      <w:tr w:rsidR="00176D38" w:rsidRPr="00583CCB" w14:paraId="2F12D8EC" w14:textId="77777777" w:rsidTr="00176D38">
        <w:trPr>
          <w:trHeight w:val="406"/>
        </w:trPr>
        <w:tc>
          <w:tcPr>
            <w:tcW w:w="562" w:type="dxa"/>
            <w:vAlign w:val="center"/>
          </w:tcPr>
          <w:p w14:paraId="0B317301" w14:textId="61523E4C" w:rsidR="00762D6C" w:rsidRPr="000B1DED" w:rsidRDefault="00762D6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68</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315A69D" w14:textId="00EEC812"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9692890174</w:t>
            </w:r>
          </w:p>
        </w:tc>
        <w:tc>
          <w:tcPr>
            <w:tcW w:w="1276" w:type="dxa"/>
            <w:tcBorders>
              <w:top w:val="nil"/>
              <w:left w:val="nil"/>
              <w:bottom w:val="single" w:sz="4" w:space="0" w:color="auto"/>
              <w:right w:val="single" w:sz="4" w:space="0" w:color="auto"/>
            </w:tcBorders>
            <w:shd w:val="clear" w:color="000000" w:fill="FFFFFF"/>
            <w:vAlign w:val="center"/>
          </w:tcPr>
          <w:p w14:paraId="70A57FD1" w14:textId="637E185A"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Степлер канцелярский №10</w:t>
            </w:r>
          </w:p>
        </w:tc>
        <w:tc>
          <w:tcPr>
            <w:tcW w:w="2835" w:type="dxa"/>
            <w:tcBorders>
              <w:top w:val="nil"/>
              <w:left w:val="nil"/>
              <w:bottom w:val="single" w:sz="4" w:space="0" w:color="auto"/>
              <w:right w:val="single" w:sz="4" w:space="0" w:color="auto"/>
            </w:tcBorders>
            <w:shd w:val="clear" w:color="000000" w:fill="FFFFFF"/>
          </w:tcPr>
          <w:p w14:paraId="396D1D54" w14:textId="77792F47"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Степлер № 10 до 15 листов, металлический корпус, BRAUBERG «Classic-M» или эквивалент, со встроенным антистеплером, тип сшивания закрытый.</w:t>
            </w:r>
          </w:p>
        </w:tc>
        <w:tc>
          <w:tcPr>
            <w:tcW w:w="992" w:type="dxa"/>
            <w:vAlign w:val="center"/>
          </w:tcPr>
          <w:p w14:paraId="18256A45" w14:textId="2B7B6F64" w:rsidR="00762D6C" w:rsidRPr="00583CCB" w:rsidRDefault="00762D6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6E6A8E7D" w14:textId="5420959E"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08E93ECF" w14:textId="753D99BD"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30</w:t>
            </w:r>
          </w:p>
        </w:tc>
        <w:tc>
          <w:tcPr>
            <w:tcW w:w="992" w:type="dxa"/>
            <w:vAlign w:val="center"/>
          </w:tcPr>
          <w:p w14:paraId="771B462A"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C5FB796"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r>
      <w:tr w:rsidR="00176D38" w:rsidRPr="00583CCB" w14:paraId="5BB7DB35" w14:textId="77777777" w:rsidTr="00176D38">
        <w:trPr>
          <w:trHeight w:val="406"/>
        </w:trPr>
        <w:tc>
          <w:tcPr>
            <w:tcW w:w="562" w:type="dxa"/>
            <w:vAlign w:val="center"/>
          </w:tcPr>
          <w:p w14:paraId="0118B113" w14:textId="6660C6F8" w:rsidR="00762D6C" w:rsidRPr="000B1DED" w:rsidRDefault="00762D6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69</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B4DE97D" w14:textId="7F17A263"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9692890175</w:t>
            </w:r>
          </w:p>
        </w:tc>
        <w:tc>
          <w:tcPr>
            <w:tcW w:w="1276" w:type="dxa"/>
            <w:tcBorders>
              <w:top w:val="nil"/>
              <w:left w:val="nil"/>
              <w:bottom w:val="single" w:sz="4" w:space="0" w:color="auto"/>
              <w:right w:val="single" w:sz="4" w:space="0" w:color="auto"/>
            </w:tcBorders>
            <w:shd w:val="clear" w:color="000000" w:fill="FFFFFF"/>
            <w:vAlign w:val="center"/>
          </w:tcPr>
          <w:p w14:paraId="6703341B" w14:textId="48BDA9DF"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Степлер канцелярский №24</w:t>
            </w:r>
          </w:p>
        </w:tc>
        <w:tc>
          <w:tcPr>
            <w:tcW w:w="2835" w:type="dxa"/>
            <w:tcBorders>
              <w:top w:val="nil"/>
              <w:left w:val="nil"/>
              <w:bottom w:val="single" w:sz="4" w:space="0" w:color="auto"/>
              <w:right w:val="single" w:sz="4" w:space="0" w:color="auto"/>
            </w:tcBorders>
            <w:shd w:val="clear" w:color="000000" w:fill="FFFFFF"/>
          </w:tcPr>
          <w:p w14:paraId="390F4E4A" w14:textId="2F2ABE3C"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Степлер № 24 до 25 лист. Степлер со встроенным антистеплером изготовлен из ударопрочного пластика с высококачественным стальным механизмом. Вмещает до 50 скоб №24. Пробивает до 40 листов. Глубина закладки бумаги до 50 мм. Тип сшивания: закрытый.</w:t>
            </w:r>
          </w:p>
        </w:tc>
        <w:tc>
          <w:tcPr>
            <w:tcW w:w="992" w:type="dxa"/>
            <w:vAlign w:val="center"/>
          </w:tcPr>
          <w:p w14:paraId="00F2D108" w14:textId="17F5501E" w:rsidR="00762D6C" w:rsidRPr="00583CCB" w:rsidRDefault="00762D6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7E49DA32" w14:textId="0118C1F1"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244BC81" w14:textId="573FEB75"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30</w:t>
            </w:r>
          </w:p>
        </w:tc>
        <w:tc>
          <w:tcPr>
            <w:tcW w:w="992" w:type="dxa"/>
            <w:vAlign w:val="center"/>
          </w:tcPr>
          <w:p w14:paraId="52008E7C"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A66FAFE"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r>
      <w:tr w:rsidR="00176D38" w:rsidRPr="00583CCB" w14:paraId="03DBFC02" w14:textId="77777777" w:rsidTr="00176D38">
        <w:trPr>
          <w:trHeight w:val="406"/>
        </w:trPr>
        <w:tc>
          <w:tcPr>
            <w:tcW w:w="562" w:type="dxa"/>
            <w:vAlign w:val="center"/>
          </w:tcPr>
          <w:p w14:paraId="376160B0" w14:textId="6D0FA7E3" w:rsidR="00762D6C" w:rsidRPr="000B1DED" w:rsidRDefault="00762D6C"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DC71103" w14:textId="15D0BEB2"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9692890176</w:t>
            </w:r>
          </w:p>
        </w:tc>
        <w:tc>
          <w:tcPr>
            <w:tcW w:w="1276" w:type="dxa"/>
            <w:tcBorders>
              <w:top w:val="nil"/>
              <w:left w:val="nil"/>
              <w:bottom w:val="single" w:sz="4" w:space="0" w:color="auto"/>
              <w:right w:val="single" w:sz="4" w:space="0" w:color="auto"/>
            </w:tcBorders>
            <w:shd w:val="clear" w:color="000000" w:fill="FFFFFF"/>
            <w:vAlign w:val="center"/>
          </w:tcPr>
          <w:p w14:paraId="48E46819" w14:textId="04305D4D"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Степлер настольный архивный до 100 л</w:t>
            </w:r>
          </w:p>
        </w:tc>
        <w:tc>
          <w:tcPr>
            <w:tcW w:w="2835" w:type="dxa"/>
            <w:tcBorders>
              <w:top w:val="nil"/>
              <w:left w:val="nil"/>
              <w:bottom w:val="single" w:sz="4" w:space="0" w:color="auto"/>
              <w:right w:val="single" w:sz="4" w:space="0" w:color="auto"/>
            </w:tcBorders>
            <w:shd w:val="clear" w:color="000000" w:fill="FFFFFF"/>
          </w:tcPr>
          <w:p w14:paraId="365F26A9" w14:textId="4E781403" w:rsidR="00762D6C" w:rsidRPr="00762D6C" w:rsidRDefault="00762D6C" w:rsidP="00BE38E0">
            <w:pPr>
              <w:spacing w:after="0" w:line="240" w:lineRule="auto"/>
              <w:rPr>
                <w:rFonts w:ascii="Times New Roman" w:hAnsi="Times New Roman" w:cs="Times New Roman"/>
                <w:color w:val="000000"/>
                <w:sz w:val="16"/>
                <w:szCs w:val="16"/>
              </w:rPr>
            </w:pPr>
            <w:r w:rsidRPr="00762D6C">
              <w:rPr>
                <w:rFonts w:ascii="Times New Roman" w:hAnsi="Times New Roman" w:cs="Times New Roman"/>
                <w:color w:val="000000"/>
                <w:sz w:val="16"/>
                <w:szCs w:val="16"/>
              </w:rPr>
              <w:t>Степлер №23, до 100 листов. Настольный степлер эргономичного дизайна с металлическим механизмом для качественного скрепления документов. Количество пробиваемых листов - 100. Материал - Металл, Пластик. Номер Скобы - 23.</w:t>
            </w:r>
          </w:p>
        </w:tc>
        <w:tc>
          <w:tcPr>
            <w:tcW w:w="992" w:type="dxa"/>
            <w:vAlign w:val="center"/>
          </w:tcPr>
          <w:p w14:paraId="7D7A4FE9" w14:textId="3FFF0B3E" w:rsidR="00762D6C" w:rsidRPr="00583CCB" w:rsidRDefault="00762D6C"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8588CC3" w14:textId="2DD4F17A"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81CFD10" w14:textId="4A38D4D3" w:rsidR="00762D6C" w:rsidRPr="00762D6C" w:rsidRDefault="00762D6C" w:rsidP="00BE38E0">
            <w:pPr>
              <w:spacing w:after="0" w:line="240" w:lineRule="auto"/>
              <w:jc w:val="center"/>
              <w:rPr>
                <w:rFonts w:ascii="Times New Roman" w:hAnsi="Times New Roman" w:cs="Times New Roman"/>
                <w:color w:val="000000"/>
                <w:sz w:val="16"/>
                <w:szCs w:val="16"/>
              </w:rPr>
            </w:pPr>
            <w:r w:rsidRPr="00762D6C">
              <w:rPr>
                <w:rFonts w:ascii="Times New Roman" w:hAnsi="Times New Roman" w:cs="Times New Roman"/>
                <w:color w:val="000000"/>
                <w:sz w:val="16"/>
                <w:szCs w:val="16"/>
              </w:rPr>
              <w:t>1</w:t>
            </w:r>
          </w:p>
        </w:tc>
        <w:tc>
          <w:tcPr>
            <w:tcW w:w="992" w:type="dxa"/>
            <w:vAlign w:val="center"/>
          </w:tcPr>
          <w:p w14:paraId="6B25420D"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0F63D480" w14:textId="77777777" w:rsidR="00762D6C" w:rsidRPr="00583CCB" w:rsidRDefault="00762D6C" w:rsidP="00BE38E0">
            <w:pPr>
              <w:spacing w:after="0" w:line="240" w:lineRule="auto"/>
              <w:ind w:left="-141" w:right="-148"/>
              <w:jc w:val="center"/>
              <w:rPr>
                <w:rFonts w:ascii="Times New Roman" w:hAnsi="Times New Roman" w:cs="Times New Roman"/>
                <w:sz w:val="16"/>
                <w:szCs w:val="16"/>
              </w:rPr>
            </w:pPr>
          </w:p>
        </w:tc>
      </w:tr>
      <w:tr w:rsidR="00176D38" w:rsidRPr="00583CCB" w14:paraId="4E84E66E" w14:textId="77777777" w:rsidTr="00176D38">
        <w:trPr>
          <w:trHeight w:val="406"/>
        </w:trPr>
        <w:tc>
          <w:tcPr>
            <w:tcW w:w="562" w:type="dxa"/>
            <w:vAlign w:val="center"/>
          </w:tcPr>
          <w:p w14:paraId="1D8619FE" w14:textId="4841D428" w:rsidR="00656B84" w:rsidRDefault="00656B84"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C9FD574" w14:textId="60668D21" w:rsidR="00656B84" w:rsidRPr="00656B84" w:rsidRDefault="00656B84" w:rsidP="00BE38E0">
            <w:pPr>
              <w:spacing w:after="0" w:line="240" w:lineRule="auto"/>
              <w:jc w:val="center"/>
              <w:rPr>
                <w:rFonts w:ascii="Times New Roman" w:hAnsi="Times New Roman" w:cs="Times New Roman"/>
                <w:color w:val="000000"/>
                <w:sz w:val="16"/>
                <w:szCs w:val="16"/>
              </w:rPr>
            </w:pPr>
            <w:r w:rsidRPr="00656B84">
              <w:rPr>
                <w:rFonts w:ascii="Times New Roman" w:hAnsi="Times New Roman" w:cs="Times New Roman"/>
                <w:color w:val="000000"/>
                <w:sz w:val="16"/>
                <w:szCs w:val="16"/>
              </w:rPr>
              <w:t>9692800098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ACC951C" w14:textId="59411F6D" w:rsidR="00656B84" w:rsidRPr="00656B84" w:rsidRDefault="00656B84" w:rsidP="00BE38E0">
            <w:pPr>
              <w:spacing w:after="0" w:line="240" w:lineRule="auto"/>
              <w:jc w:val="center"/>
              <w:rPr>
                <w:rFonts w:ascii="Times New Roman" w:hAnsi="Times New Roman" w:cs="Times New Roman"/>
                <w:color w:val="000000"/>
                <w:sz w:val="16"/>
                <w:szCs w:val="16"/>
              </w:rPr>
            </w:pPr>
            <w:r w:rsidRPr="00656B84">
              <w:rPr>
                <w:rFonts w:ascii="Times New Roman" w:hAnsi="Times New Roman" w:cs="Times New Roman"/>
                <w:color w:val="000000"/>
                <w:sz w:val="16"/>
                <w:szCs w:val="16"/>
              </w:rPr>
              <w:t>Стержень шариковый в ассортименте</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1EC9884B" w14:textId="325F7CC7" w:rsidR="00656B84" w:rsidRPr="00656B84" w:rsidRDefault="00656B84" w:rsidP="00BE38E0">
            <w:pPr>
              <w:spacing w:after="0" w:line="240" w:lineRule="auto"/>
              <w:rPr>
                <w:rFonts w:ascii="Times New Roman" w:hAnsi="Times New Roman" w:cs="Times New Roman"/>
                <w:color w:val="000000"/>
                <w:sz w:val="16"/>
                <w:szCs w:val="16"/>
              </w:rPr>
            </w:pPr>
            <w:r w:rsidRPr="00656B84">
              <w:rPr>
                <w:rFonts w:ascii="Times New Roman" w:hAnsi="Times New Roman" w:cs="Times New Roman"/>
                <w:color w:val="000000"/>
                <w:sz w:val="16"/>
                <w:szCs w:val="16"/>
              </w:rPr>
              <w:t>Стержень шариковый BRAUBERG или эквивалент, синий, «с ушками», 107 мм, толщина письма 0,5мм, масляные чернила, игольчатый наконечник, 200 шт.</w:t>
            </w:r>
            <w:r w:rsidRPr="00656B84">
              <w:rPr>
                <w:rFonts w:ascii="Times New Roman" w:hAnsi="Times New Roman" w:cs="Times New Roman"/>
                <w:color w:val="000000"/>
                <w:sz w:val="16"/>
                <w:szCs w:val="16"/>
              </w:rPr>
              <w:br/>
            </w:r>
            <w:r w:rsidRPr="00656B84">
              <w:rPr>
                <w:rFonts w:ascii="Times New Roman" w:hAnsi="Times New Roman" w:cs="Times New Roman"/>
                <w:color w:val="000000"/>
                <w:sz w:val="16"/>
                <w:szCs w:val="16"/>
              </w:rPr>
              <w:br/>
              <w:t>Стержень шариковый Beifa LAK1065A или эквивалент, синий 125 мм (толщина линии 0.5 мм), масляные чернила, игольчатый наконечник, 200 шт.</w:t>
            </w:r>
            <w:r w:rsidRPr="00656B84">
              <w:rPr>
                <w:rFonts w:ascii="Times New Roman" w:hAnsi="Times New Roman" w:cs="Times New Roman"/>
                <w:color w:val="000000"/>
                <w:sz w:val="16"/>
                <w:szCs w:val="16"/>
              </w:rPr>
              <w:br/>
            </w:r>
            <w:r w:rsidRPr="00656B84">
              <w:rPr>
                <w:rFonts w:ascii="Times New Roman" w:hAnsi="Times New Roman" w:cs="Times New Roman"/>
                <w:color w:val="000000"/>
                <w:sz w:val="16"/>
                <w:szCs w:val="16"/>
              </w:rPr>
              <w:br/>
              <w:t>Стержень шариковый Berlingo «xGold», «SG-1» или эквивалент синий, 140 мм. Диаметр пишущего узла 0,7 мм создает тонкую линию письма 0,35 мм., масляные чернила, игольчатый наконечник, 200 шт.</w:t>
            </w:r>
            <w:r w:rsidRPr="00656B84">
              <w:rPr>
                <w:rFonts w:ascii="Times New Roman" w:hAnsi="Times New Roman" w:cs="Times New Roman"/>
                <w:color w:val="000000"/>
                <w:sz w:val="16"/>
                <w:szCs w:val="16"/>
              </w:rPr>
              <w:br/>
            </w:r>
            <w:r w:rsidRPr="00656B84">
              <w:rPr>
                <w:rFonts w:ascii="Times New Roman" w:hAnsi="Times New Roman" w:cs="Times New Roman"/>
                <w:color w:val="000000"/>
                <w:sz w:val="16"/>
                <w:szCs w:val="16"/>
              </w:rPr>
              <w:br/>
              <w:t>Стержень синий, для ручки ErichKrause ULTRA-30 или эквивалент  толщина письма 0,7мм, масляные чернила, игольчатый наконечник, 200 шт.</w:t>
            </w:r>
          </w:p>
        </w:tc>
        <w:tc>
          <w:tcPr>
            <w:tcW w:w="992" w:type="dxa"/>
            <w:vAlign w:val="center"/>
          </w:tcPr>
          <w:p w14:paraId="7581486F" w14:textId="023DFAC2" w:rsidR="00656B84" w:rsidRPr="00583CCB" w:rsidRDefault="00656B84"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C4AE6D" w14:textId="33EAD2E1" w:rsidR="00656B84" w:rsidRPr="00583CCB"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647F36" w14:textId="156C823E" w:rsidR="00656B84" w:rsidRPr="00583CCB" w:rsidRDefault="0042785E" w:rsidP="00BE38E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800</w:t>
            </w:r>
          </w:p>
        </w:tc>
        <w:tc>
          <w:tcPr>
            <w:tcW w:w="992" w:type="dxa"/>
            <w:vAlign w:val="center"/>
          </w:tcPr>
          <w:p w14:paraId="01711EF3" w14:textId="77777777" w:rsidR="00656B84" w:rsidRPr="00583CCB" w:rsidRDefault="00656B84"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6BBD0C11" w14:textId="77777777" w:rsidR="00656B84" w:rsidRPr="00583CCB" w:rsidRDefault="00656B84" w:rsidP="00BE38E0">
            <w:pPr>
              <w:spacing w:after="0" w:line="240" w:lineRule="auto"/>
              <w:ind w:left="-141" w:right="-148"/>
              <w:jc w:val="center"/>
              <w:rPr>
                <w:rFonts w:ascii="Times New Roman" w:hAnsi="Times New Roman" w:cs="Times New Roman"/>
                <w:sz w:val="16"/>
                <w:szCs w:val="16"/>
              </w:rPr>
            </w:pPr>
          </w:p>
        </w:tc>
      </w:tr>
      <w:tr w:rsidR="00176D38" w:rsidRPr="00583CCB" w14:paraId="68D4C257" w14:textId="77777777" w:rsidTr="00176D38">
        <w:trPr>
          <w:trHeight w:val="406"/>
        </w:trPr>
        <w:tc>
          <w:tcPr>
            <w:tcW w:w="562" w:type="dxa"/>
            <w:vAlign w:val="center"/>
          </w:tcPr>
          <w:p w14:paraId="5B88F1E3" w14:textId="7E3C698A" w:rsidR="0042785E" w:rsidRDefault="004278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FB468D5" w14:textId="2795C55E"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5461190008</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7268547" w14:textId="37C1808A"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Тетрадь А4, 80 листов</w:t>
            </w:r>
          </w:p>
        </w:tc>
        <w:tc>
          <w:tcPr>
            <w:tcW w:w="2835" w:type="dxa"/>
            <w:tcBorders>
              <w:top w:val="single" w:sz="4" w:space="0" w:color="auto"/>
              <w:left w:val="nil"/>
              <w:bottom w:val="single" w:sz="4" w:space="0" w:color="auto"/>
              <w:right w:val="single" w:sz="4" w:space="0" w:color="auto"/>
            </w:tcBorders>
            <w:shd w:val="clear" w:color="000000" w:fill="FFFFFF"/>
          </w:tcPr>
          <w:p w14:paraId="7FC87329" w14:textId="156CFC5C" w:rsidR="0042785E" w:rsidRPr="0042785E" w:rsidRDefault="0042785E" w:rsidP="00BE38E0">
            <w:pPr>
              <w:spacing w:after="0" w:line="240" w:lineRule="auto"/>
              <w:rPr>
                <w:rFonts w:ascii="Times New Roman" w:hAnsi="Times New Roman" w:cs="Times New Roman"/>
                <w:color w:val="000000"/>
                <w:sz w:val="16"/>
                <w:szCs w:val="16"/>
              </w:rPr>
            </w:pPr>
            <w:r w:rsidRPr="0042785E">
              <w:rPr>
                <w:rFonts w:ascii="Times New Roman" w:hAnsi="Times New Roman" w:cs="Times New Roman"/>
                <w:color w:val="000000"/>
                <w:sz w:val="16"/>
                <w:szCs w:val="16"/>
              </w:rPr>
              <w:t>Тетрадь 80 л., клетка, цвет линовки голубой, ориентация вертикальная. Длина × Ширина × Высота: 21 см х 30 см х 1 см., офсет не менее 70г/м2, с нейтральной обложкой</w:t>
            </w:r>
          </w:p>
        </w:tc>
        <w:tc>
          <w:tcPr>
            <w:tcW w:w="992" w:type="dxa"/>
            <w:vAlign w:val="center"/>
          </w:tcPr>
          <w:p w14:paraId="5BD3BCB9" w14:textId="3F9CDC9E" w:rsidR="0042785E" w:rsidRPr="00583CCB" w:rsidRDefault="0042785E" w:rsidP="00BE38E0">
            <w:pPr>
              <w:spacing w:after="0" w:line="240" w:lineRule="auto"/>
              <w:jc w:val="center"/>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4FBED6E" w14:textId="54001035"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FD08834" w14:textId="4B4885CB"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30</w:t>
            </w:r>
          </w:p>
        </w:tc>
        <w:tc>
          <w:tcPr>
            <w:tcW w:w="992" w:type="dxa"/>
            <w:vAlign w:val="center"/>
          </w:tcPr>
          <w:p w14:paraId="6E05F44D"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757A1DC3"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r>
      <w:tr w:rsidR="00176D38" w:rsidRPr="00583CCB" w14:paraId="616C406A" w14:textId="77777777" w:rsidTr="00176D38">
        <w:trPr>
          <w:trHeight w:val="406"/>
        </w:trPr>
        <w:tc>
          <w:tcPr>
            <w:tcW w:w="562" w:type="dxa"/>
            <w:vAlign w:val="center"/>
          </w:tcPr>
          <w:p w14:paraId="4530713A" w14:textId="5B6BBD7D" w:rsidR="0042785E" w:rsidRDefault="004278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73</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E748DF1" w14:textId="111A212D"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5461190006</w:t>
            </w:r>
          </w:p>
        </w:tc>
        <w:tc>
          <w:tcPr>
            <w:tcW w:w="1276" w:type="dxa"/>
            <w:tcBorders>
              <w:top w:val="nil"/>
              <w:left w:val="nil"/>
              <w:bottom w:val="single" w:sz="4" w:space="0" w:color="auto"/>
              <w:right w:val="single" w:sz="4" w:space="0" w:color="auto"/>
            </w:tcBorders>
            <w:shd w:val="clear" w:color="000000" w:fill="FFFFFF"/>
            <w:vAlign w:val="center"/>
          </w:tcPr>
          <w:p w14:paraId="08764885" w14:textId="32778753"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Тетрадь А5, 48 листов</w:t>
            </w:r>
          </w:p>
        </w:tc>
        <w:tc>
          <w:tcPr>
            <w:tcW w:w="2835" w:type="dxa"/>
            <w:tcBorders>
              <w:top w:val="nil"/>
              <w:left w:val="nil"/>
              <w:bottom w:val="single" w:sz="4" w:space="0" w:color="auto"/>
              <w:right w:val="single" w:sz="4" w:space="0" w:color="auto"/>
            </w:tcBorders>
            <w:shd w:val="clear" w:color="000000" w:fill="FFFFFF"/>
          </w:tcPr>
          <w:p w14:paraId="0253E5E0" w14:textId="2E8F5C09" w:rsidR="0042785E" w:rsidRPr="0042785E" w:rsidRDefault="0042785E" w:rsidP="00BE38E0">
            <w:pPr>
              <w:spacing w:after="0" w:line="240" w:lineRule="auto"/>
              <w:rPr>
                <w:rFonts w:ascii="Times New Roman" w:hAnsi="Times New Roman" w:cs="Times New Roman"/>
                <w:color w:val="000000"/>
                <w:sz w:val="16"/>
                <w:szCs w:val="16"/>
              </w:rPr>
            </w:pPr>
            <w:r w:rsidRPr="0042785E">
              <w:rPr>
                <w:rFonts w:ascii="Times New Roman" w:hAnsi="Times New Roman" w:cs="Times New Roman"/>
                <w:color w:val="000000"/>
                <w:sz w:val="16"/>
                <w:szCs w:val="16"/>
              </w:rPr>
              <w:t>Тетрадь А5, 48 л., клетка, скоба или пружина, мелованный картон, Линовка: клетка (без полей), цвет линовки голубой, обложка с нейтральным рисунком, либо однотон. Внутренний блок: офсет 60 г/м2</w:t>
            </w:r>
          </w:p>
        </w:tc>
        <w:tc>
          <w:tcPr>
            <w:tcW w:w="992" w:type="dxa"/>
            <w:vAlign w:val="center"/>
          </w:tcPr>
          <w:p w14:paraId="3CC8D46F" w14:textId="5A1F6ADF" w:rsidR="0042785E" w:rsidRPr="00583CCB" w:rsidRDefault="004278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7F8A700D" w14:textId="217AB266"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CF998BB" w14:textId="38419264"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70</w:t>
            </w:r>
          </w:p>
        </w:tc>
        <w:tc>
          <w:tcPr>
            <w:tcW w:w="992" w:type="dxa"/>
            <w:vAlign w:val="center"/>
          </w:tcPr>
          <w:p w14:paraId="0E654170"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5D8C10C5"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r>
      <w:tr w:rsidR="00176D38" w:rsidRPr="00583CCB" w14:paraId="0AC1DA95" w14:textId="77777777" w:rsidTr="00176D38">
        <w:trPr>
          <w:trHeight w:val="406"/>
        </w:trPr>
        <w:tc>
          <w:tcPr>
            <w:tcW w:w="562" w:type="dxa"/>
            <w:vAlign w:val="center"/>
          </w:tcPr>
          <w:p w14:paraId="10EFFD19" w14:textId="27E91E1F" w:rsidR="0042785E" w:rsidRDefault="004278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1CD72B5" w14:textId="4CCA99CA"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9692890215</w:t>
            </w:r>
          </w:p>
        </w:tc>
        <w:tc>
          <w:tcPr>
            <w:tcW w:w="1276" w:type="dxa"/>
            <w:tcBorders>
              <w:top w:val="nil"/>
              <w:left w:val="nil"/>
              <w:bottom w:val="single" w:sz="4" w:space="0" w:color="auto"/>
              <w:right w:val="single" w:sz="4" w:space="0" w:color="auto"/>
            </w:tcBorders>
            <w:shd w:val="clear" w:color="000000" w:fill="FFFFFF"/>
            <w:vAlign w:val="center"/>
          </w:tcPr>
          <w:p w14:paraId="21B686A9" w14:textId="137AB007"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Точилка</w:t>
            </w:r>
          </w:p>
        </w:tc>
        <w:tc>
          <w:tcPr>
            <w:tcW w:w="2835" w:type="dxa"/>
            <w:tcBorders>
              <w:top w:val="nil"/>
              <w:left w:val="nil"/>
              <w:bottom w:val="single" w:sz="4" w:space="0" w:color="auto"/>
              <w:right w:val="single" w:sz="4" w:space="0" w:color="auto"/>
            </w:tcBorders>
            <w:shd w:val="clear" w:color="000000" w:fill="FFFFFF"/>
          </w:tcPr>
          <w:p w14:paraId="607E1457" w14:textId="64BFC79F" w:rsidR="0042785E" w:rsidRPr="0042785E" w:rsidRDefault="0042785E" w:rsidP="00BE38E0">
            <w:pPr>
              <w:spacing w:after="0" w:line="240" w:lineRule="auto"/>
              <w:rPr>
                <w:rFonts w:ascii="Times New Roman" w:hAnsi="Times New Roman" w:cs="Times New Roman"/>
                <w:color w:val="000000"/>
                <w:sz w:val="16"/>
                <w:szCs w:val="16"/>
              </w:rPr>
            </w:pPr>
            <w:r w:rsidRPr="0042785E">
              <w:rPr>
                <w:rFonts w:ascii="Times New Roman" w:hAnsi="Times New Roman" w:cs="Times New Roman"/>
                <w:color w:val="000000"/>
                <w:sz w:val="16"/>
                <w:szCs w:val="16"/>
              </w:rPr>
              <w:t>BRAUBERG "Assistant" или эквивалент. Эргономичный корпус прямоугольной формы выполнен из пластика. Острое стальное лезвие обеспечивает быструю и легкую заточку. Карандаш затачивается аккуратно, а опилки остаются в специальном контейнере. Размер: 30х20х16 мм.</w:t>
            </w:r>
          </w:p>
        </w:tc>
        <w:tc>
          <w:tcPr>
            <w:tcW w:w="992" w:type="dxa"/>
            <w:vAlign w:val="center"/>
          </w:tcPr>
          <w:p w14:paraId="7258D35D" w14:textId="78DA0EFE" w:rsidR="0042785E" w:rsidRPr="00583CCB" w:rsidRDefault="004278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4B18C0C" w14:textId="7B1AB12B"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3A568C8A" w14:textId="4699D168"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25</w:t>
            </w:r>
          </w:p>
        </w:tc>
        <w:tc>
          <w:tcPr>
            <w:tcW w:w="992" w:type="dxa"/>
            <w:vAlign w:val="center"/>
          </w:tcPr>
          <w:p w14:paraId="255A5E5B"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16E282D5"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r>
      <w:tr w:rsidR="00176D38" w:rsidRPr="00583CCB" w14:paraId="78F27E69" w14:textId="77777777" w:rsidTr="00176D38">
        <w:trPr>
          <w:trHeight w:val="406"/>
        </w:trPr>
        <w:tc>
          <w:tcPr>
            <w:tcW w:w="562" w:type="dxa"/>
            <w:vAlign w:val="center"/>
          </w:tcPr>
          <w:p w14:paraId="49EB3841" w14:textId="4066F8F3" w:rsidR="0042785E" w:rsidRDefault="004278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FDA034F" w14:textId="2C59F8C1"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9692890254</w:t>
            </w:r>
          </w:p>
        </w:tc>
        <w:tc>
          <w:tcPr>
            <w:tcW w:w="1276" w:type="dxa"/>
            <w:tcBorders>
              <w:top w:val="nil"/>
              <w:left w:val="nil"/>
              <w:bottom w:val="single" w:sz="4" w:space="0" w:color="auto"/>
              <w:right w:val="single" w:sz="4" w:space="0" w:color="auto"/>
            </w:tcBorders>
            <w:shd w:val="clear" w:color="000000" w:fill="FFFFFF"/>
            <w:vAlign w:val="center"/>
          </w:tcPr>
          <w:p w14:paraId="49BDC48A" w14:textId="12A8BD5D"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Файл с перфор. А4, глянцевый 48-55мкм</w:t>
            </w:r>
          </w:p>
        </w:tc>
        <w:tc>
          <w:tcPr>
            <w:tcW w:w="2835" w:type="dxa"/>
            <w:tcBorders>
              <w:top w:val="nil"/>
              <w:left w:val="nil"/>
              <w:bottom w:val="single" w:sz="4" w:space="0" w:color="auto"/>
              <w:right w:val="single" w:sz="4" w:space="0" w:color="auto"/>
            </w:tcBorders>
            <w:shd w:val="clear" w:color="000000" w:fill="FFFFFF"/>
          </w:tcPr>
          <w:p w14:paraId="387B4788" w14:textId="6E754391" w:rsidR="0042785E" w:rsidRPr="0042785E" w:rsidRDefault="0042785E" w:rsidP="00BE38E0">
            <w:pPr>
              <w:spacing w:after="0" w:line="240" w:lineRule="auto"/>
              <w:rPr>
                <w:rFonts w:ascii="Times New Roman" w:hAnsi="Times New Roman" w:cs="Times New Roman"/>
                <w:color w:val="000000"/>
                <w:sz w:val="16"/>
                <w:szCs w:val="16"/>
              </w:rPr>
            </w:pPr>
            <w:r w:rsidRPr="0042785E">
              <w:rPr>
                <w:rFonts w:ascii="Times New Roman" w:hAnsi="Times New Roman" w:cs="Times New Roman"/>
                <w:color w:val="000000"/>
                <w:sz w:val="16"/>
                <w:szCs w:val="16"/>
              </w:rPr>
              <w:t>Файл-вкладыш с универсальной перфорацией, 1 шт.,  глянцевый толщина пленки 0,03 мм.</w:t>
            </w:r>
          </w:p>
        </w:tc>
        <w:tc>
          <w:tcPr>
            <w:tcW w:w="992" w:type="dxa"/>
            <w:vAlign w:val="center"/>
          </w:tcPr>
          <w:p w14:paraId="1029CFFB" w14:textId="1C926D64" w:rsidR="0042785E" w:rsidRPr="00583CCB" w:rsidRDefault="004278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2F1C8E9A" w14:textId="4A0BAEB7"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597692F" w14:textId="16035CC6"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6000</w:t>
            </w:r>
          </w:p>
        </w:tc>
        <w:tc>
          <w:tcPr>
            <w:tcW w:w="992" w:type="dxa"/>
            <w:vAlign w:val="center"/>
          </w:tcPr>
          <w:p w14:paraId="4CAB159A"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5A689394"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r>
      <w:tr w:rsidR="00176D38" w:rsidRPr="00583CCB" w14:paraId="45E53400" w14:textId="77777777" w:rsidTr="00176D38">
        <w:trPr>
          <w:trHeight w:val="406"/>
        </w:trPr>
        <w:tc>
          <w:tcPr>
            <w:tcW w:w="562" w:type="dxa"/>
            <w:vAlign w:val="center"/>
          </w:tcPr>
          <w:p w14:paraId="09E886B2" w14:textId="4D6FDA8E" w:rsidR="0042785E" w:rsidRDefault="004278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76</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8841A94" w14:textId="23AE0704"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9692890170</w:t>
            </w:r>
          </w:p>
        </w:tc>
        <w:tc>
          <w:tcPr>
            <w:tcW w:w="1276" w:type="dxa"/>
            <w:tcBorders>
              <w:top w:val="nil"/>
              <w:left w:val="nil"/>
              <w:bottom w:val="single" w:sz="4" w:space="0" w:color="auto"/>
              <w:right w:val="single" w:sz="4" w:space="0" w:color="auto"/>
            </w:tcBorders>
            <w:shd w:val="clear" w:color="000000" w:fill="FFFFFF"/>
            <w:vAlign w:val="center"/>
          </w:tcPr>
          <w:p w14:paraId="3EFC7748" w14:textId="664FE94F"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Холдер семисекционный</w:t>
            </w:r>
          </w:p>
        </w:tc>
        <w:tc>
          <w:tcPr>
            <w:tcW w:w="2835" w:type="dxa"/>
            <w:tcBorders>
              <w:top w:val="nil"/>
              <w:left w:val="nil"/>
              <w:bottom w:val="single" w:sz="4" w:space="0" w:color="auto"/>
              <w:right w:val="single" w:sz="4" w:space="0" w:color="auto"/>
            </w:tcBorders>
            <w:shd w:val="clear" w:color="000000" w:fill="FFFFFF"/>
          </w:tcPr>
          <w:p w14:paraId="21318439" w14:textId="22B67922" w:rsidR="0042785E" w:rsidRPr="0042785E" w:rsidRDefault="0042785E" w:rsidP="00BE38E0">
            <w:pPr>
              <w:spacing w:after="0" w:line="240" w:lineRule="auto"/>
              <w:rPr>
                <w:rFonts w:ascii="Times New Roman" w:hAnsi="Times New Roman" w:cs="Times New Roman"/>
                <w:color w:val="000000"/>
                <w:sz w:val="16"/>
                <w:szCs w:val="16"/>
              </w:rPr>
            </w:pPr>
            <w:r w:rsidRPr="0042785E">
              <w:rPr>
                <w:rFonts w:ascii="Times New Roman" w:hAnsi="Times New Roman" w:cs="Times New Roman"/>
                <w:color w:val="000000"/>
                <w:sz w:val="16"/>
                <w:szCs w:val="16"/>
              </w:rPr>
              <w:t xml:space="preserve">Лоток для бумаг вертикальный канцелярский, сборный, 6-7 секций СТАММ ЛТВ-63725 (или эквивалент), пластиковый, удобный и компактный органайзер для хранения документов формата А4 </w:t>
            </w:r>
          </w:p>
        </w:tc>
        <w:tc>
          <w:tcPr>
            <w:tcW w:w="992" w:type="dxa"/>
            <w:vAlign w:val="center"/>
          </w:tcPr>
          <w:p w14:paraId="7678E4FD" w14:textId="0E4FA9CB" w:rsidR="0042785E" w:rsidRPr="00583CCB" w:rsidRDefault="004278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16F5A3F7" w14:textId="3D3A7221"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89FFD7D" w14:textId="1A0AD12D"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10</w:t>
            </w:r>
          </w:p>
        </w:tc>
        <w:tc>
          <w:tcPr>
            <w:tcW w:w="992" w:type="dxa"/>
            <w:vAlign w:val="center"/>
          </w:tcPr>
          <w:p w14:paraId="5CCC9E8B"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0EB172F"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r>
      <w:tr w:rsidR="00176D38" w:rsidRPr="00583CCB" w14:paraId="700E5A36" w14:textId="77777777" w:rsidTr="00176D38">
        <w:trPr>
          <w:trHeight w:val="406"/>
        </w:trPr>
        <w:tc>
          <w:tcPr>
            <w:tcW w:w="562" w:type="dxa"/>
            <w:vAlign w:val="center"/>
          </w:tcPr>
          <w:p w14:paraId="0508BA3F" w14:textId="427E0ECB" w:rsidR="0042785E" w:rsidRDefault="0042785E" w:rsidP="00BE38E0">
            <w:pPr>
              <w:widowControl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77</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ADDB8FC" w14:textId="4D51C360"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9692890169</w:t>
            </w:r>
          </w:p>
        </w:tc>
        <w:tc>
          <w:tcPr>
            <w:tcW w:w="1276" w:type="dxa"/>
            <w:tcBorders>
              <w:top w:val="nil"/>
              <w:left w:val="nil"/>
              <w:bottom w:val="single" w:sz="4" w:space="0" w:color="auto"/>
              <w:right w:val="single" w:sz="4" w:space="0" w:color="auto"/>
            </w:tcBorders>
            <w:shd w:val="clear" w:color="000000" w:fill="FFFFFF"/>
            <w:vAlign w:val="center"/>
          </w:tcPr>
          <w:p w14:paraId="670E7AEE" w14:textId="54C1124A"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Холдер трехсекционный сборный</w:t>
            </w:r>
          </w:p>
        </w:tc>
        <w:tc>
          <w:tcPr>
            <w:tcW w:w="2835" w:type="dxa"/>
            <w:tcBorders>
              <w:top w:val="nil"/>
              <w:left w:val="nil"/>
              <w:bottom w:val="single" w:sz="4" w:space="0" w:color="auto"/>
              <w:right w:val="single" w:sz="4" w:space="0" w:color="auto"/>
            </w:tcBorders>
            <w:shd w:val="clear" w:color="000000" w:fill="FFFFFF"/>
          </w:tcPr>
          <w:p w14:paraId="3BD5020E" w14:textId="0DE7879D" w:rsidR="0042785E" w:rsidRPr="0042785E" w:rsidRDefault="0042785E" w:rsidP="00BE38E0">
            <w:pPr>
              <w:spacing w:after="0" w:line="240" w:lineRule="auto"/>
              <w:rPr>
                <w:rFonts w:ascii="Times New Roman" w:hAnsi="Times New Roman" w:cs="Times New Roman"/>
                <w:color w:val="000000"/>
                <w:sz w:val="16"/>
                <w:szCs w:val="16"/>
              </w:rPr>
            </w:pPr>
            <w:r w:rsidRPr="0042785E">
              <w:rPr>
                <w:rFonts w:ascii="Times New Roman" w:hAnsi="Times New Roman" w:cs="Times New Roman"/>
                <w:color w:val="000000"/>
                <w:sz w:val="16"/>
                <w:szCs w:val="16"/>
              </w:rPr>
              <w:t xml:space="preserve">Лоток для бумаг вертикальный канцелярский, сборный, 3-4 секции СТАММ ЛТВ-63722 (или эквивалент), пластиковый, удобный и компактный органайзер для хранения документов формата А4 </w:t>
            </w:r>
          </w:p>
        </w:tc>
        <w:tc>
          <w:tcPr>
            <w:tcW w:w="992" w:type="dxa"/>
            <w:vAlign w:val="center"/>
          </w:tcPr>
          <w:p w14:paraId="318EDF11" w14:textId="76B5E9BD" w:rsidR="0042785E" w:rsidRPr="00583CCB" w:rsidRDefault="0042785E" w:rsidP="00BE38E0">
            <w:pPr>
              <w:spacing w:after="0" w:line="240" w:lineRule="auto"/>
              <w:jc w:val="center"/>
              <w:rPr>
                <w:rFonts w:ascii="Times New Roman" w:hAnsi="Times New Roman" w:cs="Times New Roman"/>
                <w:sz w:val="16"/>
                <w:szCs w:val="16"/>
              </w:rPr>
            </w:pPr>
          </w:p>
        </w:tc>
        <w:tc>
          <w:tcPr>
            <w:tcW w:w="567" w:type="dxa"/>
            <w:tcBorders>
              <w:top w:val="nil"/>
              <w:left w:val="single" w:sz="4" w:space="0" w:color="auto"/>
              <w:bottom w:val="single" w:sz="4" w:space="0" w:color="auto"/>
              <w:right w:val="single" w:sz="4" w:space="0" w:color="auto"/>
            </w:tcBorders>
            <w:shd w:val="clear" w:color="000000" w:fill="FFFFFF"/>
            <w:vAlign w:val="center"/>
          </w:tcPr>
          <w:p w14:paraId="51106A83" w14:textId="0639390E"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7DD30D89" w14:textId="2C077C7F" w:rsidR="0042785E" w:rsidRPr="0042785E" w:rsidRDefault="0042785E" w:rsidP="00BE38E0">
            <w:pPr>
              <w:spacing w:after="0" w:line="240" w:lineRule="auto"/>
              <w:jc w:val="center"/>
              <w:rPr>
                <w:rFonts w:ascii="Times New Roman" w:hAnsi="Times New Roman" w:cs="Times New Roman"/>
                <w:color w:val="000000"/>
                <w:sz w:val="16"/>
                <w:szCs w:val="16"/>
              </w:rPr>
            </w:pPr>
            <w:r w:rsidRPr="0042785E">
              <w:rPr>
                <w:rFonts w:ascii="Times New Roman" w:hAnsi="Times New Roman" w:cs="Times New Roman"/>
                <w:color w:val="000000"/>
                <w:sz w:val="16"/>
                <w:szCs w:val="16"/>
              </w:rPr>
              <w:t>10</w:t>
            </w:r>
          </w:p>
        </w:tc>
        <w:tc>
          <w:tcPr>
            <w:tcW w:w="992" w:type="dxa"/>
            <w:vAlign w:val="center"/>
          </w:tcPr>
          <w:p w14:paraId="24BB3AD4"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c>
          <w:tcPr>
            <w:tcW w:w="1134" w:type="dxa"/>
            <w:vAlign w:val="center"/>
          </w:tcPr>
          <w:p w14:paraId="3DCCACCF" w14:textId="77777777" w:rsidR="0042785E" w:rsidRPr="00583CCB" w:rsidRDefault="0042785E" w:rsidP="00BE38E0">
            <w:pPr>
              <w:spacing w:after="0" w:line="240" w:lineRule="auto"/>
              <w:ind w:left="-141" w:right="-148"/>
              <w:jc w:val="center"/>
              <w:rPr>
                <w:rFonts w:ascii="Times New Roman" w:hAnsi="Times New Roman" w:cs="Times New Roman"/>
                <w:sz w:val="16"/>
                <w:szCs w:val="16"/>
              </w:rPr>
            </w:pPr>
          </w:p>
        </w:tc>
      </w:tr>
      <w:tr w:rsidR="00617E20" w:rsidRPr="000B1DED" w14:paraId="79277E25" w14:textId="77777777" w:rsidTr="00583CCB">
        <w:trPr>
          <w:trHeight w:val="268"/>
        </w:trPr>
        <w:tc>
          <w:tcPr>
            <w:tcW w:w="9067" w:type="dxa"/>
            <w:gridSpan w:val="8"/>
            <w:vAlign w:val="center"/>
          </w:tcPr>
          <w:p w14:paraId="5C3CCFAC" w14:textId="77777777" w:rsidR="00617E20" w:rsidRPr="000B1DED" w:rsidRDefault="00617E20" w:rsidP="00BE38E0">
            <w:pPr>
              <w:spacing w:after="0" w:line="240" w:lineRule="auto"/>
              <w:jc w:val="right"/>
              <w:rPr>
                <w:rFonts w:ascii="Times New Roman" w:eastAsia="Times New Roman" w:hAnsi="Times New Roman" w:cs="Times New Roman"/>
                <w:b/>
                <w:sz w:val="18"/>
                <w:szCs w:val="18"/>
              </w:rPr>
            </w:pPr>
            <w:r w:rsidRPr="000B1DED">
              <w:rPr>
                <w:rFonts w:ascii="Times New Roman" w:eastAsia="Times New Roman" w:hAnsi="Times New Roman" w:cs="Times New Roman"/>
                <w:b/>
                <w:sz w:val="18"/>
                <w:szCs w:val="18"/>
              </w:rPr>
              <w:t>Итого общая сумма,  руб.</w:t>
            </w:r>
          </w:p>
        </w:tc>
        <w:tc>
          <w:tcPr>
            <w:tcW w:w="1134" w:type="dxa"/>
            <w:vAlign w:val="center"/>
          </w:tcPr>
          <w:p w14:paraId="23F7EC0D" w14:textId="77777777" w:rsidR="00617E20" w:rsidRPr="000B1DED" w:rsidRDefault="00617E20" w:rsidP="00BE38E0">
            <w:pPr>
              <w:spacing w:after="0" w:line="240" w:lineRule="auto"/>
              <w:jc w:val="center"/>
              <w:rPr>
                <w:rFonts w:ascii="Times New Roman" w:eastAsia="Times New Roman" w:hAnsi="Times New Roman" w:cs="Times New Roman"/>
                <w:b/>
                <w:sz w:val="18"/>
                <w:szCs w:val="18"/>
              </w:rPr>
            </w:pPr>
          </w:p>
        </w:tc>
      </w:tr>
      <w:tr w:rsidR="00617E20" w:rsidRPr="000B1DED" w14:paraId="1AE6BA2D" w14:textId="77777777" w:rsidTr="00583CCB">
        <w:trPr>
          <w:trHeight w:val="273"/>
        </w:trPr>
        <w:tc>
          <w:tcPr>
            <w:tcW w:w="9067" w:type="dxa"/>
            <w:gridSpan w:val="8"/>
            <w:vAlign w:val="center"/>
          </w:tcPr>
          <w:p w14:paraId="7B1F3FF5" w14:textId="77777777" w:rsidR="00617E20" w:rsidRPr="000B1DED" w:rsidRDefault="00617E20" w:rsidP="00BE38E0">
            <w:pPr>
              <w:spacing w:after="0" w:line="240" w:lineRule="auto"/>
              <w:jc w:val="right"/>
              <w:rPr>
                <w:rFonts w:ascii="Times New Roman" w:eastAsia="Times New Roman" w:hAnsi="Times New Roman" w:cs="Times New Roman"/>
                <w:b/>
                <w:sz w:val="18"/>
                <w:szCs w:val="18"/>
              </w:rPr>
            </w:pPr>
            <w:r w:rsidRPr="000B1DED">
              <w:rPr>
                <w:rFonts w:ascii="Times New Roman" w:eastAsia="Times New Roman" w:hAnsi="Times New Roman" w:cs="Times New Roman"/>
                <w:b/>
                <w:sz w:val="18"/>
                <w:szCs w:val="18"/>
              </w:rPr>
              <w:t>Сумма НДС, руб.</w:t>
            </w:r>
          </w:p>
        </w:tc>
        <w:tc>
          <w:tcPr>
            <w:tcW w:w="1134" w:type="dxa"/>
            <w:vAlign w:val="center"/>
          </w:tcPr>
          <w:p w14:paraId="78E59735" w14:textId="77777777" w:rsidR="00617E20" w:rsidRPr="000B1DED" w:rsidRDefault="00617E20" w:rsidP="00BE38E0">
            <w:pPr>
              <w:spacing w:after="0" w:line="240" w:lineRule="auto"/>
              <w:jc w:val="center"/>
              <w:rPr>
                <w:rFonts w:ascii="Times New Roman" w:eastAsia="Times New Roman" w:hAnsi="Times New Roman" w:cs="Times New Roman"/>
                <w:sz w:val="18"/>
                <w:szCs w:val="18"/>
              </w:rPr>
            </w:pPr>
          </w:p>
        </w:tc>
      </w:tr>
      <w:tr w:rsidR="00617E20" w:rsidRPr="000B1DED" w14:paraId="76639A4C" w14:textId="77777777" w:rsidTr="00583CCB">
        <w:trPr>
          <w:trHeight w:val="276"/>
        </w:trPr>
        <w:tc>
          <w:tcPr>
            <w:tcW w:w="9067" w:type="dxa"/>
            <w:gridSpan w:val="8"/>
            <w:vAlign w:val="center"/>
          </w:tcPr>
          <w:p w14:paraId="208115CF" w14:textId="77777777" w:rsidR="00617E20" w:rsidRPr="000B1DED" w:rsidRDefault="00617E20" w:rsidP="00BE38E0">
            <w:pPr>
              <w:spacing w:after="0" w:line="240" w:lineRule="auto"/>
              <w:jc w:val="right"/>
              <w:rPr>
                <w:rFonts w:ascii="Times New Roman" w:eastAsia="Times New Roman" w:hAnsi="Times New Roman" w:cs="Times New Roman"/>
                <w:b/>
                <w:sz w:val="18"/>
                <w:szCs w:val="18"/>
              </w:rPr>
            </w:pPr>
            <w:r w:rsidRPr="000B1DED">
              <w:rPr>
                <w:rFonts w:ascii="Times New Roman" w:eastAsia="Times New Roman" w:hAnsi="Times New Roman" w:cs="Times New Roman"/>
                <w:b/>
                <w:sz w:val="18"/>
                <w:szCs w:val="18"/>
              </w:rPr>
              <w:t>Общая сумма с НДС, руб.</w:t>
            </w:r>
          </w:p>
        </w:tc>
        <w:tc>
          <w:tcPr>
            <w:tcW w:w="1134" w:type="dxa"/>
            <w:vAlign w:val="center"/>
          </w:tcPr>
          <w:p w14:paraId="132E684A" w14:textId="77777777" w:rsidR="00617E20" w:rsidRPr="000B1DED" w:rsidRDefault="00617E20" w:rsidP="00BE38E0">
            <w:pPr>
              <w:spacing w:after="0" w:line="240" w:lineRule="auto"/>
              <w:jc w:val="center"/>
              <w:rPr>
                <w:rFonts w:ascii="Times New Roman" w:eastAsia="Times New Roman" w:hAnsi="Times New Roman" w:cs="Times New Roman"/>
                <w:sz w:val="18"/>
                <w:szCs w:val="18"/>
              </w:rPr>
            </w:pPr>
          </w:p>
        </w:tc>
      </w:tr>
    </w:tbl>
    <w:p w14:paraId="75209051" w14:textId="77777777" w:rsidR="002273B0" w:rsidRDefault="002273B0" w:rsidP="00BE38E0">
      <w:pPr>
        <w:widowControl w:val="0"/>
        <w:autoSpaceDE w:val="0"/>
        <w:autoSpaceDN w:val="0"/>
        <w:adjustRightInd w:val="0"/>
        <w:spacing w:after="0" w:line="240" w:lineRule="auto"/>
        <w:rPr>
          <w:rFonts w:ascii="Times New Roman" w:eastAsia="Times New Roman" w:hAnsi="Times New Roman" w:cs="Times New Roman"/>
        </w:rPr>
      </w:pPr>
    </w:p>
    <w:p w14:paraId="036E098C" w14:textId="42BD5988" w:rsidR="00C424F7" w:rsidRPr="00C424F7" w:rsidRDefault="00C424F7" w:rsidP="00BE38E0">
      <w:pPr>
        <w:widowControl w:val="0"/>
        <w:autoSpaceDE w:val="0"/>
        <w:autoSpaceDN w:val="0"/>
        <w:adjustRightInd w:val="0"/>
        <w:spacing w:after="0" w:line="240" w:lineRule="auto"/>
        <w:rPr>
          <w:rFonts w:ascii="Times New Roman" w:eastAsia="Times New Roman" w:hAnsi="Times New Roman" w:cs="Times New Roman"/>
        </w:rPr>
      </w:pPr>
      <w:r w:rsidRPr="00C424F7">
        <w:rPr>
          <w:rFonts w:ascii="Times New Roman" w:eastAsia="Times New Roman" w:hAnsi="Times New Roman" w:cs="Times New Roman"/>
        </w:rPr>
        <w:t>Транспортные расходы учтены в стоимости товара.</w:t>
      </w:r>
    </w:p>
    <w:p w14:paraId="2C36A20B" w14:textId="2F70E4A7" w:rsidR="00EB4B36" w:rsidRPr="00627B6D" w:rsidRDefault="00C424F7" w:rsidP="00BE38E0">
      <w:pPr>
        <w:widowControl w:val="0"/>
        <w:autoSpaceDE w:val="0"/>
        <w:autoSpaceDN w:val="0"/>
        <w:adjustRightInd w:val="0"/>
        <w:spacing w:after="0" w:line="240" w:lineRule="auto"/>
        <w:rPr>
          <w:rFonts w:ascii="Times New Roman" w:hAnsi="Times New Roman" w:cs="Times New Roman"/>
        </w:rPr>
      </w:pPr>
      <w:r w:rsidRPr="00C424F7">
        <w:rPr>
          <w:rFonts w:ascii="Times New Roman" w:eastAsia="Times New Roman" w:hAnsi="Times New Roman" w:cs="Times New Roman"/>
        </w:rPr>
        <w:t>Стоимость тары учтена в стоимости товара.</w:t>
      </w:r>
    </w:p>
    <w:p w14:paraId="514EAF85" w14:textId="0FFF4411" w:rsidR="002273B0" w:rsidRDefault="000B19C7" w:rsidP="00BE38E0">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   </w:t>
      </w:r>
    </w:p>
    <w:p w14:paraId="5FA18531" w14:textId="77777777" w:rsidR="002273B0" w:rsidRDefault="002273B0" w:rsidP="00BE38E0">
      <w:pPr>
        <w:widowControl w:val="0"/>
        <w:suppressLineNumbers/>
        <w:spacing w:after="0" w:line="240" w:lineRule="auto"/>
        <w:rPr>
          <w:rFonts w:ascii="Times New Roman" w:hAnsi="Times New Roman" w:cs="Times New Roman"/>
          <w:bCs/>
        </w:rPr>
      </w:pPr>
    </w:p>
    <w:p w14:paraId="10669BCF" w14:textId="3787FE6D" w:rsidR="0088449C" w:rsidRPr="0088141D" w:rsidRDefault="002273B0" w:rsidP="00BE38E0">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  </w:t>
      </w:r>
      <w:r w:rsidR="00333E97">
        <w:rPr>
          <w:rFonts w:ascii="Times New Roman" w:hAnsi="Times New Roman" w:cs="Times New Roman"/>
          <w:bCs/>
        </w:rPr>
        <w:t xml:space="preserve">  </w:t>
      </w:r>
      <w:r w:rsidR="00C77A4C" w:rsidRPr="0088141D">
        <w:rPr>
          <w:rFonts w:ascii="Times New Roman" w:hAnsi="Times New Roman" w:cs="Times New Roman"/>
          <w:bCs/>
        </w:rPr>
        <w:t>ПОКУ</w:t>
      </w:r>
      <w:r w:rsidR="000830BC" w:rsidRPr="0088141D">
        <w:rPr>
          <w:rFonts w:ascii="Times New Roman" w:hAnsi="Times New Roman" w:cs="Times New Roman"/>
          <w:bCs/>
        </w:rPr>
        <w:t xml:space="preserve">ПАТЕЛЬ                </w:t>
      </w:r>
      <w:r w:rsidR="000830BC" w:rsidRPr="0088141D">
        <w:rPr>
          <w:rFonts w:ascii="Times New Roman" w:hAnsi="Times New Roman" w:cs="Times New Roman"/>
          <w:bCs/>
        </w:rPr>
        <w:tab/>
        <w:t xml:space="preserve">      </w:t>
      </w:r>
      <w:r w:rsidR="003A3C8C">
        <w:rPr>
          <w:rFonts w:ascii="Times New Roman" w:hAnsi="Times New Roman" w:cs="Times New Roman"/>
          <w:bCs/>
        </w:rPr>
        <w:t xml:space="preserve">                           </w:t>
      </w:r>
      <w:r w:rsidR="00AE2CAF">
        <w:rPr>
          <w:rFonts w:ascii="Times New Roman" w:hAnsi="Times New Roman" w:cs="Times New Roman"/>
          <w:bCs/>
        </w:rPr>
        <w:t xml:space="preserve">     </w:t>
      </w:r>
      <w:r w:rsidR="00407D49">
        <w:rPr>
          <w:rFonts w:ascii="Times New Roman" w:hAnsi="Times New Roman" w:cs="Times New Roman"/>
          <w:bCs/>
        </w:rPr>
        <w:t xml:space="preserve">  </w:t>
      </w:r>
      <w:r w:rsidR="00AB3325" w:rsidRPr="0088141D">
        <w:rPr>
          <w:rFonts w:ascii="Times New Roman" w:hAnsi="Times New Roman" w:cs="Times New Roman"/>
          <w:bCs/>
        </w:rPr>
        <w:t>ПОСТАВЩИК</w:t>
      </w:r>
    </w:p>
    <w:p w14:paraId="4B740188" w14:textId="77777777" w:rsidR="00FE2284" w:rsidRDefault="00FE2284" w:rsidP="00BE38E0">
      <w:pPr>
        <w:widowControl w:val="0"/>
        <w:suppressLineNumbers/>
        <w:spacing w:after="0" w:line="240" w:lineRule="auto"/>
        <w:rPr>
          <w:rFonts w:ascii="Times New Roman" w:hAnsi="Times New Roman" w:cs="Times New Roman"/>
          <w:bCs/>
        </w:rPr>
      </w:pPr>
    </w:p>
    <w:p w14:paraId="4AC1AC30" w14:textId="77777777" w:rsidR="00627B6D" w:rsidRDefault="00627B6D" w:rsidP="00BE38E0">
      <w:pPr>
        <w:widowControl w:val="0"/>
        <w:suppressLineNumbers/>
        <w:spacing w:after="0" w:line="240" w:lineRule="auto"/>
        <w:rPr>
          <w:rFonts w:ascii="Times New Roman" w:hAnsi="Times New Roman" w:cs="Times New Roman"/>
          <w:bCs/>
        </w:rPr>
      </w:pPr>
    </w:p>
    <w:p w14:paraId="061E61AD" w14:textId="4E0F3C97" w:rsidR="000830BC" w:rsidRPr="0088141D" w:rsidRDefault="00AB3325" w:rsidP="00BE38E0">
      <w:pPr>
        <w:widowControl w:val="0"/>
        <w:suppressLineNumbers/>
        <w:spacing w:after="0" w:line="240" w:lineRule="auto"/>
        <w:rPr>
          <w:rFonts w:ascii="Times New Roman" w:hAnsi="Times New Roman" w:cs="Times New Roman"/>
        </w:rPr>
      </w:pPr>
      <w:r w:rsidRPr="0088141D">
        <w:rPr>
          <w:rFonts w:ascii="Times New Roman" w:hAnsi="Times New Roman" w:cs="Times New Roman"/>
          <w:bCs/>
        </w:rPr>
        <w:t>_________</w:t>
      </w:r>
      <w:r w:rsidR="007B3013" w:rsidRPr="0088141D">
        <w:rPr>
          <w:rFonts w:ascii="Times New Roman" w:hAnsi="Times New Roman" w:cs="Times New Roman"/>
          <w:bCs/>
        </w:rPr>
        <w:t>_</w:t>
      </w:r>
      <w:r w:rsidR="007F2D4D" w:rsidRPr="0088141D">
        <w:rPr>
          <w:rFonts w:ascii="Times New Roman" w:hAnsi="Times New Roman" w:cs="Times New Roman"/>
          <w:bCs/>
        </w:rPr>
        <w:t>_______</w:t>
      </w:r>
      <w:r w:rsidR="00AE2CAF">
        <w:rPr>
          <w:rFonts w:ascii="Times New Roman" w:hAnsi="Times New Roman" w:cs="Times New Roman"/>
          <w:bCs/>
        </w:rPr>
        <w:t>_</w:t>
      </w:r>
      <w:r w:rsidRPr="0088141D">
        <w:rPr>
          <w:rFonts w:ascii="Times New Roman" w:hAnsi="Times New Roman" w:cs="Times New Roman"/>
          <w:bCs/>
        </w:rPr>
        <w:t>/</w:t>
      </w:r>
      <w:r w:rsidR="00316198">
        <w:rPr>
          <w:rFonts w:ascii="Times New Roman" w:hAnsi="Times New Roman" w:cs="Times New Roman"/>
        </w:rPr>
        <w:t xml:space="preserve"> </w:t>
      </w:r>
      <w:r w:rsidR="00405090">
        <w:rPr>
          <w:rFonts w:ascii="Times New Roman" w:hAnsi="Times New Roman" w:cs="Times New Roman"/>
        </w:rPr>
        <w:t>А.В. Лукин</w:t>
      </w:r>
      <w:r w:rsidR="007B3013" w:rsidRPr="0088141D">
        <w:rPr>
          <w:rFonts w:ascii="Times New Roman" w:hAnsi="Times New Roman" w:cs="Times New Roman"/>
          <w:bCs/>
        </w:rPr>
        <w:t xml:space="preserve"> </w:t>
      </w:r>
      <w:r w:rsidRPr="0088141D">
        <w:rPr>
          <w:rFonts w:ascii="Times New Roman" w:hAnsi="Times New Roman" w:cs="Times New Roman"/>
          <w:bCs/>
        </w:rPr>
        <w:t>/</w:t>
      </w:r>
      <w:r w:rsidR="002103D7" w:rsidRPr="0088141D">
        <w:rPr>
          <w:rFonts w:ascii="Times New Roman" w:hAnsi="Times New Roman" w:cs="Times New Roman"/>
          <w:bCs/>
        </w:rPr>
        <w:t xml:space="preserve">                       </w:t>
      </w:r>
      <w:r w:rsidR="00405090">
        <w:rPr>
          <w:rFonts w:ascii="Times New Roman" w:hAnsi="Times New Roman" w:cs="Times New Roman"/>
          <w:bCs/>
        </w:rPr>
        <w:t xml:space="preserve">  </w:t>
      </w:r>
      <w:r w:rsidR="00333E97">
        <w:rPr>
          <w:rFonts w:ascii="Times New Roman" w:hAnsi="Times New Roman" w:cs="Times New Roman"/>
          <w:bCs/>
        </w:rPr>
        <w:t xml:space="preserve"> </w:t>
      </w:r>
      <w:r w:rsidR="00D27A32" w:rsidRPr="0088141D">
        <w:rPr>
          <w:rFonts w:ascii="Times New Roman" w:hAnsi="Times New Roman" w:cs="Times New Roman"/>
          <w:bCs/>
        </w:rPr>
        <w:t>___</w:t>
      </w:r>
      <w:r w:rsidRPr="0088141D">
        <w:rPr>
          <w:rFonts w:ascii="Times New Roman" w:hAnsi="Times New Roman" w:cs="Times New Roman"/>
          <w:bCs/>
        </w:rPr>
        <w:t>______</w:t>
      </w:r>
      <w:r w:rsidR="007B3013" w:rsidRPr="0088141D">
        <w:rPr>
          <w:rFonts w:ascii="Times New Roman" w:hAnsi="Times New Roman" w:cs="Times New Roman"/>
          <w:bCs/>
        </w:rPr>
        <w:t>__</w:t>
      </w:r>
      <w:r w:rsidR="00697CCB" w:rsidRPr="0088141D">
        <w:rPr>
          <w:rFonts w:ascii="Times New Roman" w:hAnsi="Times New Roman" w:cs="Times New Roman"/>
          <w:bCs/>
        </w:rPr>
        <w:t>_____</w:t>
      </w:r>
      <w:r w:rsidR="00B14A30" w:rsidRPr="0088141D">
        <w:rPr>
          <w:rFonts w:ascii="Times New Roman" w:hAnsi="Times New Roman" w:cs="Times New Roman"/>
          <w:bCs/>
        </w:rPr>
        <w:t>__</w:t>
      </w:r>
      <w:r w:rsidR="00C72C0D" w:rsidRPr="0088141D">
        <w:rPr>
          <w:rFonts w:ascii="Times New Roman" w:hAnsi="Times New Roman" w:cs="Times New Roman"/>
          <w:bCs/>
        </w:rPr>
        <w:t>_</w:t>
      </w:r>
      <w:r w:rsidR="00190EA2">
        <w:rPr>
          <w:rFonts w:ascii="Times New Roman" w:hAnsi="Times New Roman" w:cs="Times New Roman"/>
          <w:bCs/>
        </w:rPr>
        <w:t>_</w:t>
      </w:r>
      <w:r w:rsidRPr="0088141D">
        <w:rPr>
          <w:rFonts w:ascii="Times New Roman" w:hAnsi="Times New Roman" w:cs="Times New Roman"/>
          <w:bCs/>
        </w:rPr>
        <w:t>/</w:t>
      </w:r>
      <w:r w:rsidR="0059365B" w:rsidRPr="0088141D">
        <w:rPr>
          <w:rFonts w:ascii="Times New Roman" w:hAnsi="Times New Roman" w:cs="Times New Roman"/>
          <w:bCs/>
        </w:rPr>
        <w:t xml:space="preserve"> </w:t>
      </w:r>
      <w:r w:rsidRPr="0088141D">
        <w:rPr>
          <w:rFonts w:ascii="Times New Roman" w:hAnsi="Times New Roman" w:cs="Times New Roman"/>
          <w:bCs/>
        </w:rPr>
        <w:t>/</w:t>
      </w:r>
      <w:r w:rsidR="000830BC" w:rsidRPr="0088141D">
        <w:rPr>
          <w:rFonts w:ascii="Times New Roman" w:hAnsi="Times New Roman" w:cs="Times New Roman"/>
        </w:rPr>
        <w:t xml:space="preserve">  </w:t>
      </w:r>
    </w:p>
    <w:p w14:paraId="5695D95A" w14:textId="2ADD27AE" w:rsidR="00AB3325" w:rsidRPr="0088141D" w:rsidRDefault="003A3C8C" w:rsidP="00BE38E0">
      <w:pPr>
        <w:widowControl w:val="0"/>
        <w:suppressLineNumbers/>
        <w:spacing w:after="0" w:line="240" w:lineRule="auto"/>
        <w:rPr>
          <w:rFonts w:ascii="Times New Roman" w:hAnsi="Times New Roman" w:cs="Times New Roman"/>
        </w:rPr>
      </w:pPr>
      <w:r>
        <w:rPr>
          <w:rFonts w:ascii="Times New Roman" w:hAnsi="Times New Roman" w:cs="Times New Roman"/>
        </w:rPr>
        <w:t xml:space="preserve">           </w:t>
      </w:r>
      <w:r w:rsidR="00AE2CAF">
        <w:rPr>
          <w:rFonts w:ascii="Times New Roman" w:hAnsi="Times New Roman" w:cs="Times New Roman"/>
        </w:rPr>
        <w:t xml:space="preserve"> </w:t>
      </w:r>
      <w:r w:rsidR="005D78DF">
        <w:rPr>
          <w:rFonts w:ascii="Times New Roman" w:hAnsi="Times New Roman" w:cs="Times New Roman"/>
        </w:rPr>
        <w:t xml:space="preserve"> </w:t>
      </w:r>
      <w:r w:rsidR="00190EA2">
        <w:rPr>
          <w:rFonts w:ascii="Times New Roman" w:hAnsi="Times New Roman" w:cs="Times New Roman"/>
        </w:rPr>
        <w:t xml:space="preserve"> </w:t>
      </w:r>
      <w:r w:rsidR="00AB3325" w:rsidRPr="0088141D">
        <w:rPr>
          <w:rFonts w:ascii="Times New Roman" w:hAnsi="Times New Roman" w:cs="Times New Roman"/>
        </w:rPr>
        <w:t xml:space="preserve">М.П.                                                                           </w:t>
      </w:r>
      <w:r w:rsidR="00190EA2">
        <w:rPr>
          <w:rFonts w:ascii="Times New Roman" w:hAnsi="Times New Roman" w:cs="Times New Roman"/>
        </w:rPr>
        <w:t xml:space="preserve">  </w:t>
      </w:r>
      <w:r w:rsidR="0063342B">
        <w:rPr>
          <w:rFonts w:ascii="Times New Roman" w:hAnsi="Times New Roman" w:cs="Times New Roman"/>
        </w:rPr>
        <w:t xml:space="preserve"> </w:t>
      </w:r>
      <w:r w:rsidR="00AB3325" w:rsidRPr="0088141D">
        <w:rPr>
          <w:rFonts w:ascii="Times New Roman" w:hAnsi="Times New Roman" w:cs="Times New Roman"/>
        </w:rPr>
        <w:t xml:space="preserve">М.П.   </w:t>
      </w:r>
    </w:p>
    <w:p w14:paraId="47034885" w14:textId="77777777" w:rsidR="002603CD" w:rsidRDefault="00AB3325" w:rsidP="004E12FF">
      <w:pPr>
        <w:spacing w:after="0" w:line="240" w:lineRule="auto"/>
        <w:ind w:left="6237"/>
        <w:rPr>
          <w:rFonts w:ascii="Times New Roman" w:hAnsi="Times New Roman" w:cs="Times New Roman"/>
          <w:sz w:val="20"/>
          <w:szCs w:val="20"/>
        </w:rPr>
      </w:pPr>
      <w:r w:rsidRPr="000830BC">
        <w:rPr>
          <w:rFonts w:ascii="Times New Roman" w:hAnsi="Times New Roman" w:cs="Times New Roman"/>
          <w:sz w:val="20"/>
          <w:szCs w:val="20"/>
        </w:rPr>
        <w:br w:type="page"/>
      </w:r>
      <w:r w:rsidR="00F37FE6">
        <w:rPr>
          <w:rFonts w:ascii="Times New Roman" w:hAnsi="Times New Roman" w:cs="Times New Roman"/>
          <w:sz w:val="20"/>
          <w:szCs w:val="20"/>
        </w:rPr>
        <w:t xml:space="preserve">    </w:t>
      </w:r>
      <w:r w:rsidR="00202B45">
        <w:rPr>
          <w:rFonts w:ascii="Times New Roman" w:hAnsi="Times New Roman" w:cs="Times New Roman"/>
          <w:sz w:val="20"/>
          <w:szCs w:val="20"/>
        </w:rPr>
        <w:t xml:space="preserve">       </w:t>
      </w:r>
    </w:p>
    <w:p w14:paraId="4DC031AE" w14:textId="2D5E9E40" w:rsidR="004E12FF" w:rsidRPr="004E12FF" w:rsidRDefault="002603CD" w:rsidP="004E12FF">
      <w:pPr>
        <w:spacing w:after="0" w:line="240" w:lineRule="auto"/>
        <w:ind w:left="6237"/>
        <w:rPr>
          <w:rFonts w:ascii="Times New Roman" w:eastAsia="Times New Roman" w:hAnsi="Times New Roman" w:cs="Times New Roman"/>
          <w:sz w:val="20"/>
          <w:szCs w:val="20"/>
        </w:rPr>
      </w:pPr>
      <w:r>
        <w:rPr>
          <w:rFonts w:ascii="Times New Roman" w:hAnsi="Times New Roman" w:cs="Times New Roman"/>
          <w:sz w:val="20"/>
          <w:szCs w:val="20"/>
        </w:rPr>
        <w:t xml:space="preserve">          </w:t>
      </w:r>
      <w:r w:rsidR="004E12FF" w:rsidRPr="004E12FF">
        <w:rPr>
          <w:rFonts w:ascii="Times New Roman" w:eastAsia="Times New Roman" w:hAnsi="Times New Roman" w:cs="Times New Roman"/>
          <w:sz w:val="20"/>
          <w:szCs w:val="20"/>
        </w:rPr>
        <w:t>Приложе</w:t>
      </w:r>
      <w:r w:rsidR="004E12FF">
        <w:rPr>
          <w:rFonts w:ascii="Times New Roman" w:eastAsia="Times New Roman" w:hAnsi="Times New Roman" w:cs="Times New Roman"/>
          <w:sz w:val="20"/>
          <w:szCs w:val="20"/>
        </w:rPr>
        <w:t>ние № 2</w:t>
      </w:r>
    </w:p>
    <w:p w14:paraId="613EADD6" w14:textId="0014F3BB" w:rsidR="004E12FF" w:rsidRPr="004E12FF" w:rsidRDefault="004E12FF" w:rsidP="004E12F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2603CD">
        <w:rPr>
          <w:rFonts w:ascii="Times New Roman" w:eastAsia="Times New Roman" w:hAnsi="Times New Roman" w:cs="Times New Roman"/>
          <w:sz w:val="20"/>
          <w:szCs w:val="20"/>
        </w:rPr>
        <w:t xml:space="preserve">                  </w:t>
      </w:r>
      <w:r w:rsidR="00EE3048">
        <w:rPr>
          <w:rFonts w:ascii="Times New Roman" w:eastAsia="Times New Roman" w:hAnsi="Times New Roman" w:cs="Times New Roman"/>
          <w:sz w:val="20"/>
          <w:szCs w:val="20"/>
        </w:rPr>
        <w:t>к Д</w:t>
      </w:r>
      <w:r w:rsidRPr="004E12FF">
        <w:rPr>
          <w:rFonts w:ascii="Times New Roman" w:eastAsia="Times New Roman" w:hAnsi="Times New Roman" w:cs="Times New Roman"/>
          <w:sz w:val="20"/>
          <w:szCs w:val="20"/>
        </w:rPr>
        <w:t>оговору №_______</w:t>
      </w:r>
      <w:r w:rsidR="00EE3048">
        <w:rPr>
          <w:rFonts w:ascii="Times New Roman" w:eastAsia="Times New Roman" w:hAnsi="Times New Roman" w:cs="Times New Roman"/>
          <w:sz w:val="20"/>
          <w:szCs w:val="20"/>
        </w:rPr>
        <w:t>_________</w:t>
      </w:r>
    </w:p>
    <w:p w14:paraId="3C9FCB7A" w14:textId="34107C14" w:rsidR="00AB3325" w:rsidRPr="00A579B9" w:rsidRDefault="002603CD" w:rsidP="004E12FF">
      <w:pPr>
        <w:widowControl w:val="0"/>
        <w:suppressLineNumbers/>
        <w:spacing w:after="0" w:line="240" w:lineRule="auto"/>
        <w:ind w:left="60"/>
        <w:jc w:val="right"/>
        <w:rPr>
          <w:rFonts w:ascii="Times New Roman" w:hAnsi="Times New Roman" w:cs="Times New Roman"/>
        </w:rPr>
      </w:pPr>
      <w:r>
        <w:rPr>
          <w:sz w:val="20"/>
          <w:szCs w:val="20"/>
        </w:rPr>
        <w:t xml:space="preserve">             </w:t>
      </w:r>
      <w:r w:rsidR="004E12FF" w:rsidRPr="004E12FF">
        <w:rPr>
          <w:sz w:val="20"/>
          <w:szCs w:val="20"/>
        </w:rPr>
        <w:t>от "____" __________ 20___г</w:t>
      </w:r>
    </w:p>
    <w:p w14:paraId="594DCDE7" w14:textId="00B7B90F" w:rsidR="00AB3325" w:rsidRPr="00A579B9" w:rsidRDefault="00E67458" w:rsidP="00555E03">
      <w:pPr>
        <w:widowControl w:val="0"/>
        <w:suppressLineNumbers/>
        <w:spacing w:after="0" w:line="240" w:lineRule="auto"/>
        <w:ind w:left="60"/>
        <w:contextualSpacing/>
        <w:rPr>
          <w:rFonts w:ascii="Times New Roman" w:hAnsi="Times New Roman" w:cs="Times New Roman"/>
          <w:b/>
          <w:caps/>
        </w:rPr>
      </w:pPr>
      <w:bookmarkStart w:id="1" w:name="_Toc359424111"/>
      <w:r>
        <w:rPr>
          <w:rFonts w:ascii="Times New Roman" w:hAnsi="Times New Roman" w:cs="Times New Roman"/>
          <w:b/>
          <w:caps/>
        </w:rPr>
        <w:t xml:space="preserve">  </w:t>
      </w:r>
      <w:r w:rsidR="00AB3325" w:rsidRPr="00A579B9">
        <w:rPr>
          <w:rFonts w:ascii="Times New Roman" w:hAnsi="Times New Roman" w:cs="Times New Roman"/>
          <w:b/>
          <w:caps/>
        </w:rPr>
        <w:t>СО 6.1401/0</w:t>
      </w:r>
      <w:bookmarkEnd w:id="1"/>
    </w:p>
    <w:p w14:paraId="18E0F4CE" w14:textId="77777777" w:rsidR="00AB3325" w:rsidRPr="00A579B9" w:rsidRDefault="00AB3325" w:rsidP="00555E03">
      <w:pPr>
        <w:widowControl w:val="0"/>
        <w:suppressLineNumbers/>
        <w:spacing w:after="0" w:line="240" w:lineRule="auto"/>
        <w:ind w:left="60"/>
        <w:rPr>
          <w:rFonts w:ascii="Times New Roman" w:hAnsi="Times New Roman" w:cs="Times New Roman"/>
        </w:rPr>
      </w:pPr>
    </w:p>
    <w:p w14:paraId="091C4D2B" w14:textId="77777777"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Информация о собственниках контрагента (включая конечных бенефициаров)</w:t>
      </w:r>
    </w:p>
    <w:p w14:paraId="1DC9254B" w14:textId="77777777"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(ФОРМА ДОКУМЕНТА)</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992"/>
        <w:gridCol w:w="1559"/>
        <w:gridCol w:w="1418"/>
        <w:gridCol w:w="1417"/>
        <w:gridCol w:w="1559"/>
        <w:gridCol w:w="1418"/>
      </w:tblGrid>
      <w:tr w:rsidR="00AB3325" w:rsidRPr="00A579B9" w14:paraId="41D76D8E" w14:textId="77777777" w:rsidTr="00454913">
        <w:trPr>
          <w:trHeight w:val="278"/>
        </w:trPr>
        <w:tc>
          <w:tcPr>
            <w:tcW w:w="9781" w:type="dxa"/>
            <w:gridSpan w:val="8"/>
            <w:tcBorders>
              <w:top w:val="single" w:sz="4" w:space="0" w:color="auto"/>
              <w:left w:val="single" w:sz="4" w:space="0" w:color="auto"/>
              <w:bottom w:val="single" w:sz="4" w:space="0" w:color="auto"/>
              <w:right w:val="single" w:sz="4" w:space="0" w:color="auto"/>
            </w:tcBorders>
            <w:shd w:val="pct15" w:color="auto" w:fill="auto"/>
            <w:vAlign w:val="center"/>
            <w:hideMark/>
          </w:tcPr>
          <w:p w14:paraId="48A86A57"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Информация о цепочке собственников, включая бенефициаров</w:t>
            </w:r>
          </w:p>
          <w:p w14:paraId="00045903"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(в том числе конечных)</w:t>
            </w:r>
          </w:p>
        </w:tc>
      </w:tr>
      <w:tr w:rsidR="00AB3325" w:rsidRPr="00A579B9" w14:paraId="041BA5EB" w14:textId="77777777" w:rsidTr="00454913">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092B38A"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6FE5308"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5C41F97"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FFCC659"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Наименование / ФИО</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F52286F"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61DF0"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Серия и номер документа, удостоверяющего личность (для физ.</w:t>
            </w:r>
            <w:r w:rsidR="00752AD1" w:rsidRPr="00752AD1">
              <w:rPr>
                <w:rFonts w:ascii="Times New Roman" w:hAnsi="Times New Roman" w:cs="Times New Roman"/>
                <w:sz w:val="20"/>
                <w:szCs w:val="20"/>
              </w:rPr>
              <w:t xml:space="preserve"> </w:t>
            </w:r>
            <w:r w:rsidRPr="00752AD1">
              <w:rPr>
                <w:rFonts w:ascii="Times New Roman" w:hAnsi="Times New Roman" w:cs="Times New Roman"/>
                <w:sz w:val="20"/>
                <w:szCs w:val="20"/>
              </w:rPr>
              <w:t>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0176471"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C751E64"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Информация о подтверждающих документах (наименование, реквизиты и т.д.)</w:t>
            </w:r>
          </w:p>
        </w:tc>
      </w:tr>
      <w:tr w:rsidR="00AB3325" w:rsidRPr="00A579B9" w14:paraId="567B8479" w14:textId="77777777" w:rsidTr="00454913">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3B8D5B4"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1</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4EB301C"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A17438"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F45E37"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ACF1D99"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hideMark/>
          </w:tcPr>
          <w:p w14:paraId="56AF6A92"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229843C6"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hideMark/>
          </w:tcPr>
          <w:p w14:paraId="466CC983" w14:textId="77777777" w:rsidR="00AB3325" w:rsidRPr="00752AD1" w:rsidRDefault="00AB3325" w:rsidP="00555E03">
            <w:pPr>
              <w:widowControl w:val="0"/>
              <w:spacing w:after="0" w:line="240" w:lineRule="auto"/>
              <w:ind w:left="60"/>
              <w:jc w:val="center"/>
              <w:rPr>
                <w:rFonts w:ascii="Times New Roman" w:eastAsia="Times New Roman" w:hAnsi="Times New Roman" w:cs="Times New Roman"/>
                <w:sz w:val="20"/>
                <w:szCs w:val="20"/>
              </w:rPr>
            </w:pPr>
            <w:r w:rsidRPr="00752AD1">
              <w:rPr>
                <w:rFonts w:ascii="Times New Roman" w:hAnsi="Times New Roman" w:cs="Times New Roman"/>
                <w:sz w:val="20"/>
                <w:szCs w:val="20"/>
              </w:rPr>
              <w:t>8</w:t>
            </w:r>
          </w:p>
        </w:tc>
      </w:tr>
      <w:tr w:rsidR="00D0516B" w:rsidRPr="00A579B9" w14:paraId="22447C10" w14:textId="77777777" w:rsidTr="00454913">
        <w:trPr>
          <w:trHeight w:val="418"/>
        </w:trPr>
        <w:tc>
          <w:tcPr>
            <w:tcW w:w="567" w:type="dxa"/>
            <w:tcBorders>
              <w:top w:val="single" w:sz="4" w:space="0" w:color="auto"/>
              <w:left w:val="single" w:sz="4" w:space="0" w:color="auto"/>
              <w:bottom w:val="single" w:sz="4" w:space="0" w:color="auto"/>
              <w:right w:val="single" w:sz="4" w:space="0" w:color="auto"/>
            </w:tcBorders>
            <w:vAlign w:val="center"/>
          </w:tcPr>
          <w:p w14:paraId="5B9606A6" w14:textId="77777777" w:rsidR="00D0516B" w:rsidRPr="00752AD1" w:rsidRDefault="00D0516B" w:rsidP="008F26F9">
            <w:pPr>
              <w:widowControl w:val="0"/>
              <w:jc w:val="center"/>
              <w:rPr>
                <w:rFonts w:ascii="Times New Roman" w:hAnsi="Times New Roman" w:cs="Times New Roman"/>
                <w:sz w:val="20"/>
                <w:szCs w:val="20"/>
                <w:highlight w:val="yellow"/>
                <w:lang w:eastAsia="en-US"/>
              </w:rPr>
            </w:pPr>
            <w:r w:rsidRPr="00752AD1">
              <w:rPr>
                <w:rFonts w:ascii="Times New Roman" w:hAnsi="Times New Roman" w:cs="Times New Roman"/>
                <w:sz w:val="20"/>
                <w:szCs w:val="20"/>
                <w:lang w:eastAsia="en-US"/>
              </w:rPr>
              <w:t>1</w:t>
            </w:r>
          </w:p>
        </w:tc>
        <w:tc>
          <w:tcPr>
            <w:tcW w:w="851" w:type="dxa"/>
            <w:tcBorders>
              <w:top w:val="single" w:sz="4" w:space="0" w:color="auto"/>
              <w:left w:val="single" w:sz="4" w:space="0" w:color="auto"/>
              <w:bottom w:val="single" w:sz="4" w:space="0" w:color="auto"/>
              <w:right w:val="single" w:sz="4" w:space="0" w:color="auto"/>
            </w:tcBorders>
          </w:tcPr>
          <w:p w14:paraId="2589EF57" w14:textId="77777777" w:rsidR="00D0516B" w:rsidRPr="00752AD1" w:rsidRDefault="00D0516B" w:rsidP="001A4F99">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7AF98B3" w14:textId="77777777" w:rsidR="00D0516B" w:rsidRPr="00752AD1" w:rsidRDefault="00D0516B" w:rsidP="001A4F99">
            <w:pPr>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681D86D" w14:textId="77777777" w:rsidR="00D0516B" w:rsidRPr="00752AD1" w:rsidRDefault="00D0516B" w:rsidP="001A4F99">
            <w:pPr>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E58BFCA" w14:textId="77777777" w:rsidR="00D0516B" w:rsidRPr="00752AD1" w:rsidRDefault="00D0516B" w:rsidP="0022705B">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DC27B54" w14:textId="77777777" w:rsidR="00D0516B" w:rsidRPr="00752AD1" w:rsidRDefault="00D0516B" w:rsidP="001A4F99">
            <w:pPr>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022247" w14:textId="77777777" w:rsidR="00D0516B" w:rsidRPr="00752AD1" w:rsidRDefault="00D0516B" w:rsidP="001A4F99">
            <w:pPr>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1E9D2B0" w14:textId="77777777" w:rsidR="00D0516B" w:rsidRPr="00752AD1" w:rsidRDefault="00D0516B" w:rsidP="001A4F99">
            <w:pPr>
              <w:jc w:val="center"/>
              <w:rPr>
                <w:sz w:val="20"/>
                <w:szCs w:val="20"/>
              </w:rPr>
            </w:pPr>
          </w:p>
        </w:tc>
      </w:tr>
    </w:tbl>
    <w:p w14:paraId="38582849" w14:textId="17522058" w:rsidR="009259D3" w:rsidRDefault="009259D3" w:rsidP="00586F0F">
      <w:pPr>
        <w:rPr>
          <w:rFonts w:ascii="Times New Roman" w:eastAsia="Times New Roman" w:hAnsi="Times New Roman" w:cs="Times New Roman"/>
        </w:rPr>
      </w:pPr>
    </w:p>
    <w:p w14:paraId="44AF8086" w14:textId="1BE26322" w:rsidR="001F3541" w:rsidRDefault="001F3541" w:rsidP="00586F0F">
      <w:pPr>
        <w:rPr>
          <w:rFonts w:ascii="Times New Roman" w:eastAsia="Times New Roman" w:hAnsi="Times New Roman" w:cs="Times New Roman"/>
        </w:rPr>
      </w:pPr>
    </w:p>
    <w:p w14:paraId="5701C9A5" w14:textId="7AA1A4EA" w:rsidR="001F3541" w:rsidRDefault="001F3541" w:rsidP="00586F0F">
      <w:pPr>
        <w:rPr>
          <w:rFonts w:ascii="Times New Roman" w:eastAsia="Times New Roman" w:hAnsi="Times New Roman" w:cs="Times New Roman"/>
        </w:rPr>
      </w:pPr>
    </w:p>
    <w:p w14:paraId="2640AD61" w14:textId="1A482C32" w:rsidR="001F3541" w:rsidRDefault="001F3541" w:rsidP="00586F0F">
      <w:pPr>
        <w:rPr>
          <w:rFonts w:ascii="Times New Roman" w:eastAsia="Times New Roman" w:hAnsi="Times New Roman" w:cs="Times New Roman"/>
        </w:rPr>
      </w:pPr>
    </w:p>
    <w:p w14:paraId="5DD4385A" w14:textId="3182CBC2" w:rsidR="001F3541" w:rsidRDefault="001F3541" w:rsidP="00586F0F">
      <w:pPr>
        <w:rPr>
          <w:rFonts w:ascii="Times New Roman" w:eastAsia="Times New Roman" w:hAnsi="Times New Roman" w:cs="Times New Roman"/>
        </w:rPr>
      </w:pPr>
    </w:p>
    <w:p w14:paraId="01CF9D02" w14:textId="14C70CCD" w:rsidR="001F3541" w:rsidRDefault="001F3541" w:rsidP="00586F0F">
      <w:pPr>
        <w:rPr>
          <w:rFonts w:ascii="Times New Roman" w:eastAsia="Times New Roman" w:hAnsi="Times New Roman" w:cs="Times New Roman"/>
        </w:rPr>
      </w:pPr>
    </w:p>
    <w:p w14:paraId="3342DB5C" w14:textId="26E61C75" w:rsidR="001F3541" w:rsidRDefault="001F3541" w:rsidP="00586F0F">
      <w:pPr>
        <w:rPr>
          <w:rFonts w:ascii="Times New Roman" w:eastAsia="Times New Roman" w:hAnsi="Times New Roman" w:cs="Times New Roman"/>
        </w:rPr>
      </w:pPr>
    </w:p>
    <w:p w14:paraId="64DE8BA5" w14:textId="48A01C4C" w:rsidR="001F3541" w:rsidRDefault="001F3541" w:rsidP="00586F0F">
      <w:pPr>
        <w:rPr>
          <w:rFonts w:ascii="Times New Roman" w:eastAsia="Times New Roman" w:hAnsi="Times New Roman" w:cs="Times New Roman"/>
        </w:rPr>
      </w:pPr>
    </w:p>
    <w:p w14:paraId="416A63E7" w14:textId="29877C05" w:rsidR="001F3541" w:rsidRDefault="001F3541" w:rsidP="00586F0F">
      <w:pPr>
        <w:rPr>
          <w:rFonts w:ascii="Times New Roman" w:eastAsia="Times New Roman" w:hAnsi="Times New Roman" w:cs="Times New Roman"/>
        </w:rPr>
      </w:pPr>
    </w:p>
    <w:p w14:paraId="4DADA342" w14:textId="195CF3D8" w:rsidR="001F3541" w:rsidRDefault="001F3541" w:rsidP="00586F0F">
      <w:pPr>
        <w:rPr>
          <w:rFonts w:ascii="Times New Roman" w:eastAsia="Times New Roman" w:hAnsi="Times New Roman" w:cs="Times New Roman"/>
        </w:rPr>
      </w:pPr>
    </w:p>
    <w:p w14:paraId="1E036948" w14:textId="03EAB166" w:rsidR="001F3541" w:rsidRDefault="001F3541" w:rsidP="00586F0F">
      <w:pPr>
        <w:rPr>
          <w:rFonts w:ascii="Times New Roman" w:eastAsia="Times New Roman" w:hAnsi="Times New Roman" w:cs="Times New Roman"/>
        </w:rPr>
      </w:pPr>
    </w:p>
    <w:p w14:paraId="5DA4390B" w14:textId="002D5489" w:rsidR="001F3541" w:rsidRDefault="001F3541" w:rsidP="00586F0F">
      <w:pPr>
        <w:rPr>
          <w:rFonts w:ascii="Times New Roman" w:eastAsia="Times New Roman" w:hAnsi="Times New Roman" w:cs="Times New Roman"/>
        </w:rPr>
      </w:pPr>
    </w:p>
    <w:p w14:paraId="6610B0B5" w14:textId="2957FEA7" w:rsidR="001F3541" w:rsidRDefault="001F3541" w:rsidP="00586F0F">
      <w:pPr>
        <w:rPr>
          <w:rFonts w:ascii="Times New Roman" w:eastAsia="Times New Roman" w:hAnsi="Times New Roman" w:cs="Times New Roman"/>
        </w:rPr>
      </w:pPr>
    </w:p>
    <w:p w14:paraId="2FD107F0" w14:textId="012A4FAB" w:rsidR="001F3541" w:rsidRDefault="001F3541" w:rsidP="00586F0F">
      <w:pPr>
        <w:rPr>
          <w:rFonts w:ascii="Times New Roman" w:eastAsia="Times New Roman" w:hAnsi="Times New Roman" w:cs="Times New Roman"/>
        </w:rPr>
      </w:pPr>
    </w:p>
    <w:p w14:paraId="4F3EFF8E" w14:textId="3EDEB969" w:rsidR="001F3541" w:rsidRDefault="001F3541" w:rsidP="00586F0F">
      <w:pPr>
        <w:rPr>
          <w:rFonts w:ascii="Times New Roman" w:eastAsia="Times New Roman" w:hAnsi="Times New Roman" w:cs="Times New Roman"/>
        </w:rPr>
      </w:pPr>
    </w:p>
    <w:p w14:paraId="017BD9C0" w14:textId="075D3DBF" w:rsidR="001F3541" w:rsidRDefault="001F3541" w:rsidP="00586F0F">
      <w:pPr>
        <w:rPr>
          <w:rFonts w:ascii="Times New Roman" w:eastAsia="Times New Roman" w:hAnsi="Times New Roman" w:cs="Times New Roman"/>
        </w:rPr>
      </w:pPr>
    </w:p>
    <w:p w14:paraId="1F167533" w14:textId="3B9AD5F8" w:rsidR="001F3541" w:rsidRDefault="001F3541" w:rsidP="00586F0F">
      <w:pPr>
        <w:rPr>
          <w:rFonts w:ascii="Times New Roman" w:eastAsia="Times New Roman" w:hAnsi="Times New Roman" w:cs="Times New Roman"/>
        </w:rPr>
      </w:pPr>
    </w:p>
    <w:p w14:paraId="3E0F6246" w14:textId="6F39EB0C" w:rsidR="001F3541" w:rsidRDefault="001F3541" w:rsidP="00586F0F">
      <w:pPr>
        <w:rPr>
          <w:rFonts w:ascii="Times New Roman" w:eastAsia="Times New Roman" w:hAnsi="Times New Roman" w:cs="Times New Roman"/>
        </w:rPr>
      </w:pPr>
    </w:p>
    <w:p w14:paraId="14965228" w14:textId="77777777" w:rsidR="00967A65" w:rsidRDefault="00967A65" w:rsidP="00967A65">
      <w:pPr>
        <w:spacing w:after="0" w:line="240" w:lineRule="auto"/>
        <w:ind w:left="6237"/>
        <w:rPr>
          <w:rFonts w:ascii="Times New Roman" w:eastAsia="Times New Roman" w:hAnsi="Times New Roman" w:cs="Times New Roman"/>
          <w:sz w:val="20"/>
          <w:szCs w:val="20"/>
        </w:rPr>
      </w:pPr>
    </w:p>
    <w:p w14:paraId="4FD2DACA" w14:textId="77777777" w:rsidR="00B275DA" w:rsidRDefault="004A3916" w:rsidP="00967A6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D674970" w14:textId="6C32E309" w:rsidR="00967A65" w:rsidRPr="004E12FF" w:rsidRDefault="00B275DA" w:rsidP="00967A65">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967A65" w:rsidRPr="004E12FF">
        <w:rPr>
          <w:rFonts w:ascii="Times New Roman" w:eastAsia="Times New Roman" w:hAnsi="Times New Roman" w:cs="Times New Roman"/>
          <w:sz w:val="20"/>
          <w:szCs w:val="20"/>
        </w:rPr>
        <w:t>Приложе</w:t>
      </w:r>
      <w:r w:rsidR="00967A65">
        <w:rPr>
          <w:rFonts w:ascii="Times New Roman" w:eastAsia="Times New Roman" w:hAnsi="Times New Roman" w:cs="Times New Roman"/>
          <w:sz w:val="20"/>
          <w:szCs w:val="20"/>
        </w:rPr>
        <w:t>ние № 3</w:t>
      </w:r>
    </w:p>
    <w:p w14:paraId="5E792547" w14:textId="733637B0" w:rsidR="00967A65" w:rsidRPr="004E12FF" w:rsidRDefault="00967A65" w:rsidP="00967A65">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A391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 Д</w:t>
      </w:r>
      <w:r w:rsidRPr="004E12FF">
        <w:rPr>
          <w:rFonts w:ascii="Times New Roman" w:eastAsia="Times New Roman" w:hAnsi="Times New Roman" w:cs="Times New Roman"/>
          <w:sz w:val="20"/>
          <w:szCs w:val="20"/>
        </w:rPr>
        <w:t>оговору №_______</w:t>
      </w:r>
      <w:r>
        <w:rPr>
          <w:rFonts w:ascii="Times New Roman" w:eastAsia="Times New Roman" w:hAnsi="Times New Roman" w:cs="Times New Roman"/>
          <w:sz w:val="20"/>
          <w:szCs w:val="20"/>
        </w:rPr>
        <w:t>_________</w:t>
      </w:r>
    </w:p>
    <w:p w14:paraId="3B3C470C" w14:textId="497B5A9B" w:rsidR="0054326D" w:rsidRPr="001F3851" w:rsidRDefault="0054326D" w:rsidP="0054326D">
      <w:pPr>
        <w:rPr>
          <w:rFonts w:ascii="Times New Roman" w:eastAsia="Times New Roman" w:hAnsi="Times New Roman" w:cs="Times New Roman"/>
          <w:highlight w:val="green"/>
        </w:rPr>
      </w:pPr>
      <w:r w:rsidRPr="0054326D">
        <w:rPr>
          <w:rFonts w:ascii="Times New Roman" w:hAnsi="Times New Roman" w:cs="Times New Roman"/>
          <w:b/>
          <w:sz w:val="20"/>
          <w:szCs w:val="20"/>
        </w:rPr>
        <w:t>ФОРМА</w:t>
      </w:r>
      <w:r w:rsidR="00967A65">
        <w:rPr>
          <w:sz w:val="20"/>
          <w:szCs w:val="20"/>
        </w:rPr>
        <w:t xml:space="preserve">                </w:t>
      </w:r>
      <w:r>
        <w:rPr>
          <w:sz w:val="20"/>
          <w:szCs w:val="20"/>
        </w:rPr>
        <w:t xml:space="preserve">                                                                                                                    </w:t>
      </w:r>
      <w:r w:rsidR="001F3851">
        <w:rPr>
          <w:sz w:val="20"/>
          <w:szCs w:val="20"/>
        </w:rPr>
        <w:t xml:space="preserve">         </w:t>
      </w:r>
      <w:r w:rsidRPr="001F3851">
        <w:rPr>
          <w:rFonts w:ascii="Times New Roman" w:hAnsi="Times New Roman" w:cs="Times New Roman"/>
          <w:sz w:val="20"/>
          <w:szCs w:val="20"/>
        </w:rPr>
        <w:t>от "____" __________ 20___</w:t>
      </w:r>
    </w:p>
    <w:p w14:paraId="60A5D445" w14:textId="665F1AEF" w:rsidR="0054326D" w:rsidRDefault="0054326D" w:rsidP="0054326D">
      <w:pPr>
        <w:keepNext/>
        <w:spacing w:after="0" w:line="300" w:lineRule="auto"/>
        <w:ind w:firstLine="709"/>
        <w:jc w:val="center"/>
        <w:rPr>
          <w:rFonts w:ascii="Arial" w:eastAsia="Times New Roman" w:hAnsi="Arial" w:cs="Arial"/>
          <w:color w:val="1F2E3C"/>
          <w:sz w:val="18"/>
          <w:szCs w:val="18"/>
          <w:shd w:val="clear" w:color="auto" w:fill="FFFFFF"/>
        </w:rPr>
      </w:pPr>
    </w:p>
    <w:p w14:paraId="69992594" w14:textId="77777777" w:rsidR="0054326D" w:rsidRPr="0054326D" w:rsidRDefault="0054326D" w:rsidP="0054326D">
      <w:pPr>
        <w:keepNext/>
        <w:spacing w:after="0" w:line="300" w:lineRule="auto"/>
        <w:ind w:firstLine="709"/>
        <w:jc w:val="center"/>
        <w:rPr>
          <w:rFonts w:ascii="Arial" w:eastAsia="Times New Roman" w:hAnsi="Arial" w:cs="Arial"/>
          <w:color w:val="1F2E3C"/>
          <w:sz w:val="18"/>
          <w:szCs w:val="18"/>
          <w:shd w:val="clear" w:color="auto" w:fill="FFFFFF"/>
        </w:rPr>
      </w:pPr>
    </w:p>
    <w:p w14:paraId="272579A7" w14:textId="77777777" w:rsidR="00B275DA" w:rsidRDefault="00B275DA" w:rsidP="0054326D">
      <w:pPr>
        <w:keepNext/>
        <w:spacing w:after="0" w:line="240" w:lineRule="auto"/>
        <w:jc w:val="both"/>
        <w:rPr>
          <w:rFonts w:ascii="Times New Roman" w:eastAsia="Times New Roman" w:hAnsi="Times New Roman" w:cs="Times New Roman"/>
          <w:b/>
        </w:rPr>
      </w:pPr>
      <w:bookmarkStart w:id="2" w:name="_Ref276562987"/>
    </w:p>
    <w:p w14:paraId="25B1D554" w14:textId="77777777" w:rsidR="00B275DA" w:rsidRDefault="00B275DA" w:rsidP="0054326D">
      <w:pPr>
        <w:keepNext/>
        <w:spacing w:after="0" w:line="240" w:lineRule="auto"/>
        <w:jc w:val="both"/>
        <w:rPr>
          <w:rFonts w:ascii="Times New Roman" w:eastAsia="Times New Roman" w:hAnsi="Times New Roman" w:cs="Times New Roman"/>
          <w:b/>
        </w:rPr>
      </w:pPr>
    </w:p>
    <w:p w14:paraId="54CD40E5" w14:textId="6D95C4F5" w:rsidR="0054326D" w:rsidRPr="0054326D" w:rsidRDefault="0054326D" w:rsidP="0054326D">
      <w:pPr>
        <w:keepNext/>
        <w:spacing w:after="0" w:line="240" w:lineRule="auto"/>
        <w:jc w:val="both"/>
        <w:rPr>
          <w:rFonts w:ascii="Times New Roman" w:eastAsia="Times New Roman" w:hAnsi="Times New Roman" w:cs="Times New Roman"/>
          <w:b/>
        </w:rPr>
      </w:pPr>
      <w:r w:rsidRPr="0054326D">
        <w:rPr>
          <w:rFonts w:ascii="Times New Roman" w:eastAsia="Times New Roman" w:hAnsi="Times New Roman" w:cs="Times New Roman"/>
          <w:b/>
        </w:rPr>
        <w:t>СО 6.1461/0</w:t>
      </w:r>
    </w:p>
    <w:p w14:paraId="613F6542" w14:textId="77777777" w:rsidR="0054326D" w:rsidRPr="0054326D" w:rsidRDefault="0054326D" w:rsidP="0054326D">
      <w:pPr>
        <w:keepNext/>
        <w:spacing w:after="0" w:line="240" w:lineRule="auto"/>
        <w:jc w:val="both"/>
        <w:rPr>
          <w:rFonts w:ascii="Times New Roman" w:eastAsia="Times New Roman" w:hAnsi="Times New Roman" w:cs="Times New Roman"/>
          <w:b/>
          <w:bCs/>
          <w:smallCaps/>
        </w:rPr>
      </w:pPr>
    </w:p>
    <w:p w14:paraId="581C8D89" w14:textId="77777777" w:rsidR="0054326D" w:rsidRPr="0054326D" w:rsidRDefault="0054326D" w:rsidP="0054326D">
      <w:pPr>
        <w:keepNext/>
        <w:widowControl w:val="0"/>
        <w:tabs>
          <w:tab w:val="left" w:pos="0"/>
          <w:tab w:val="num" w:pos="1134"/>
        </w:tabs>
        <w:spacing w:after="0" w:line="240" w:lineRule="auto"/>
        <w:jc w:val="center"/>
        <w:outlineLvl w:val="1"/>
        <w:rPr>
          <w:rFonts w:ascii="Times New Roman" w:eastAsia="Times New Roman" w:hAnsi="Times New Roman" w:cs="Times New Roman"/>
          <w:b/>
        </w:rPr>
      </w:pPr>
    </w:p>
    <w:p w14:paraId="5A6EA493" w14:textId="77777777" w:rsidR="0054326D" w:rsidRPr="0054326D" w:rsidRDefault="0054326D" w:rsidP="0054326D">
      <w:pPr>
        <w:keepNext/>
        <w:widowControl w:val="0"/>
        <w:tabs>
          <w:tab w:val="left" w:pos="0"/>
          <w:tab w:val="num" w:pos="1134"/>
        </w:tabs>
        <w:spacing w:after="0" w:line="240" w:lineRule="auto"/>
        <w:jc w:val="center"/>
        <w:outlineLvl w:val="1"/>
        <w:rPr>
          <w:rFonts w:ascii="Times New Roman" w:eastAsia="Times New Roman" w:hAnsi="Times New Roman" w:cs="Times New Roman"/>
          <w:b/>
        </w:rPr>
      </w:pPr>
      <w:r w:rsidRPr="0054326D">
        <w:rPr>
          <w:rFonts w:ascii="Times New Roman" w:eastAsia="Times New Roman" w:hAnsi="Times New Roman" w:cs="Times New Roman"/>
          <w:b/>
        </w:rPr>
        <w:t>Согласие на обработку персональных данных участника закупочной процедуры</w:t>
      </w:r>
    </w:p>
    <w:p w14:paraId="61AC7324" w14:textId="77777777" w:rsidR="0054326D" w:rsidRPr="0054326D" w:rsidRDefault="0054326D" w:rsidP="0054326D">
      <w:pPr>
        <w:keepNext/>
        <w:widowControl w:val="0"/>
        <w:tabs>
          <w:tab w:val="left" w:pos="0"/>
        </w:tabs>
        <w:spacing w:after="0" w:line="240" w:lineRule="auto"/>
        <w:jc w:val="center"/>
        <w:rPr>
          <w:rFonts w:ascii="Times New Roman" w:eastAsia="Times New Roman" w:hAnsi="Times New Roman" w:cs="Times New Roman"/>
          <w:b/>
          <w:snapToGrid w:val="0"/>
        </w:rPr>
      </w:pPr>
      <w:r w:rsidRPr="0054326D">
        <w:rPr>
          <w:rFonts w:ascii="Times New Roman" w:eastAsia="Times New Roman" w:hAnsi="Times New Roman" w:cs="Times New Roman"/>
          <w:b/>
          <w:snapToGrid w:val="0"/>
        </w:rPr>
        <w:t>от «_____» ____________ 202____ г.</w:t>
      </w:r>
    </w:p>
    <w:p w14:paraId="2FCA20D1" w14:textId="77777777" w:rsidR="0054326D" w:rsidRPr="0054326D" w:rsidRDefault="0054326D" w:rsidP="0054326D">
      <w:pPr>
        <w:keepNext/>
        <w:widowControl w:val="0"/>
        <w:spacing w:after="0" w:line="240" w:lineRule="auto"/>
        <w:rPr>
          <w:rFonts w:ascii="Times New Roman" w:eastAsia="Times New Roman" w:hAnsi="Times New Roman" w:cs="Times New Roman"/>
        </w:rPr>
      </w:pPr>
    </w:p>
    <w:p w14:paraId="7859CB9D"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snapToGrid w:val="0"/>
        </w:rPr>
      </w:pPr>
      <w:r w:rsidRPr="0054326D">
        <w:rPr>
          <w:rFonts w:ascii="Times New Roman" w:eastAsia="Times New Roman" w:hAnsi="Times New Roman" w:cs="Times New Roman"/>
          <w:snapToGrid w:val="0"/>
        </w:rPr>
        <w:t>Настоящим, ________________________________________________________,</w:t>
      </w:r>
    </w:p>
    <w:p w14:paraId="27E53023" w14:textId="77777777" w:rsidR="0054326D" w:rsidRPr="0054326D" w:rsidRDefault="0054326D" w:rsidP="0054326D">
      <w:pPr>
        <w:keepNext/>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b/>
          <w:i/>
        </w:rPr>
        <w:t>(указывается</w:t>
      </w:r>
      <w:r w:rsidRPr="0054326D">
        <w:rPr>
          <w:rFonts w:ascii="Times New Roman" w:eastAsia="Times New Roman" w:hAnsi="Times New Roman" w:cs="Times New Roman"/>
        </w:rPr>
        <w:t xml:space="preserve"> </w:t>
      </w:r>
      <w:r w:rsidRPr="0054326D">
        <w:rPr>
          <w:rFonts w:ascii="Times New Roman" w:eastAsia="Times New Roman" w:hAnsi="Times New Roman" w:cs="Times New Roman"/>
          <w:b/>
          <w:i/>
        </w:rPr>
        <w:t>полное наименование участника закупочной процедуры</w:t>
      </w:r>
    </w:p>
    <w:p w14:paraId="1E7469FC"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rPr>
      </w:pPr>
      <w:r w:rsidRPr="0054326D">
        <w:rPr>
          <w:rFonts w:ascii="Times New Roman" w:eastAsia="Times New Roman" w:hAnsi="Times New Roman" w:cs="Times New Roman"/>
          <w:b/>
          <w:i/>
        </w:rPr>
        <w:t>(потенциального контрагента), контрагента)</w:t>
      </w:r>
    </w:p>
    <w:p w14:paraId="7312B605"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rPr>
      </w:pPr>
      <w:r w:rsidRPr="0054326D">
        <w:rPr>
          <w:rFonts w:ascii="Times New Roman" w:eastAsia="Times New Roman" w:hAnsi="Times New Roman" w:cs="Times New Roman"/>
        </w:rPr>
        <w:t>Адрес регистрации: _______________________________________________________,</w:t>
      </w:r>
    </w:p>
    <w:p w14:paraId="2FDDD6FA"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rPr>
        <w:t xml:space="preserve">Свидетельство о регистрации: ______________________________________________ </w:t>
      </w:r>
      <w:r w:rsidRPr="0054326D">
        <w:rPr>
          <w:rFonts w:ascii="Times New Roman" w:eastAsia="Times New Roman" w:hAnsi="Times New Roman" w:cs="Times New Roman"/>
          <w:b/>
          <w:i/>
        </w:rPr>
        <w:t>ИНН__________________________</w:t>
      </w:r>
    </w:p>
    <w:p w14:paraId="6C8D03B8"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b/>
          <w:i/>
        </w:rPr>
        <w:t>КПП__________________________</w:t>
      </w:r>
    </w:p>
    <w:p w14:paraId="78D48DF2"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rPr>
      </w:pPr>
      <w:r w:rsidRPr="0054326D">
        <w:rPr>
          <w:rFonts w:ascii="Times New Roman" w:eastAsia="Times New Roman" w:hAnsi="Times New Roman" w:cs="Times New Roman"/>
          <w:b/>
          <w:i/>
        </w:rPr>
        <w:t>ОГРН_________________________</w:t>
      </w:r>
      <w:r w:rsidRPr="0054326D">
        <w:rPr>
          <w:rFonts w:ascii="Times New Roman" w:eastAsia="Times New Roman" w:hAnsi="Times New Roman" w:cs="Times New Roman"/>
        </w:rPr>
        <w:t>,</w:t>
      </w:r>
    </w:p>
    <w:p w14:paraId="0D567088" w14:textId="77777777" w:rsidR="0054326D" w:rsidRPr="0054326D" w:rsidRDefault="0054326D" w:rsidP="0054326D">
      <w:pPr>
        <w:keepNext/>
        <w:widowControl w:val="0"/>
        <w:autoSpaceDE w:val="0"/>
        <w:autoSpaceDN w:val="0"/>
        <w:adjustRightInd w:val="0"/>
        <w:spacing w:after="0" w:line="240" w:lineRule="auto"/>
        <w:rPr>
          <w:rFonts w:ascii="Times New Roman" w:eastAsia="Times New Roman" w:hAnsi="Times New Roman" w:cs="Times New Roman"/>
          <w:b/>
          <w:i/>
        </w:rPr>
      </w:pPr>
      <w:r w:rsidRPr="0054326D">
        <w:rPr>
          <w:rFonts w:ascii="Times New Roman" w:eastAsia="Times New Roman" w:hAnsi="Times New Roman" w:cs="Times New Roman"/>
        </w:rPr>
        <w:t>в лице</w:t>
      </w:r>
      <w:r w:rsidRPr="0054326D">
        <w:rPr>
          <w:rFonts w:ascii="Times New Roman" w:eastAsia="Times New Roman" w:hAnsi="Times New Roman" w:cs="Times New Roman"/>
          <w:b/>
          <w:i/>
        </w:rPr>
        <w:t xml:space="preserve"> ___________________________________________________________________</w:t>
      </w:r>
    </w:p>
    <w:p w14:paraId="4827CF5F" w14:textId="77777777" w:rsidR="0054326D" w:rsidRPr="0054326D" w:rsidRDefault="0054326D" w:rsidP="0054326D">
      <w:pPr>
        <w:keepNext/>
        <w:autoSpaceDE w:val="0"/>
        <w:autoSpaceDN w:val="0"/>
        <w:adjustRightInd w:val="0"/>
        <w:spacing w:after="0" w:line="240" w:lineRule="auto"/>
        <w:rPr>
          <w:rFonts w:ascii="Times New Roman" w:eastAsia="Times New Roman" w:hAnsi="Times New Roman" w:cs="Times New Roman"/>
          <w:b/>
          <w:bCs/>
          <w:i/>
          <w:iCs/>
        </w:rPr>
      </w:pPr>
      <w:r w:rsidRPr="0054326D">
        <w:rPr>
          <w:rFonts w:ascii="Times New Roman" w:eastAsia="Times New Roman" w:hAnsi="Times New Roman" w:cs="Times New Roman"/>
          <w:b/>
          <w:i/>
        </w:rPr>
        <w:t>(указывается Ф.И.О.,</w:t>
      </w:r>
      <w:r w:rsidRPr="0054326D">
        <w:rPr>
          <w:rFonts w:ascii="Times New Roman" w:eastAsia="Times New Roman" w:hAnsi="Times New Roman" w:cs="Times New Roman"/>
          <w:b/>
          <w:bCs/>
          <w:i/>
          <w:iCs/>
        </w:rPr>
        <w:t xml:space="preserve"> адрес, номер основного документа, удостоверяющего его личность,</w:t>
      </w:r>
    </w:p>
    <w:p w14:paraId="3A4B51AB" w14:textId="77777777" w:rsidR="0054326D" w:rsidRPr="0054326D" w:rsidRDefault="0054326D" w:rsidP="0054326D">
      <w:pPr>
        <w:keepNext/>
        <w:spacing w:after="0" w:line="240" w:lineRule="auto"/>
        <w:rPr>
          <w:rFonts w:ascii="Times New Roman" w:eastAsia="Times New Roman" w:hAnsi="Times New Roman" w:cs="Times New Roman"/>
        </w:rPr>
      </w:pPr>
      <w:r w:rsidRPr="0054326D">
        <w:rPr>
          <w:rFonts w:ascii="Times New Roman" w:eastAsia="Times New Roman" w:hAnsi="Times New Roman" w:cs="Times New Roman"/>
          <w:b/>
          <w:bCs/>
          <w:i/>
          <w:iCs/>
        </w:rPr>
        <w:t>________________________________________________________________________________,</w:t>
      </w:r>
    </w:p>
    <w:p w14:paraId="7688E502" w14:textId="77777777" w:rsidR="0054326D" w:rsidRPr="0054326D" w:rsidRDefault="0054326D" w:rsidP="0054326D">
      <w:pPr>
        <w:keepNext/>
        <w:autoSpaceDE w:val="0"/>
        <w:autoSpaceDN w:val="0"/>
        <w:adjustRightInd w:val="0"/>
        <w:spacing w:after="0" w:line="240" w:lineRule="auto"/>
        <w:jc w:val="both"/>
        <w:rPr>
          <w:rFonts w:ascii="Times New Roman" w:eastAsia="Times New Roman" w:hAnsi="Times New Roman" w:cs="Times New Roman"/>
          <w:b/>
          <w:bCs/>
          <w:i/>
          <w:iCs/>
        </w:rPr>
      </w:pPr>
      <w:r w:rsidRPr="0054326D">
        <w:rPr>
          <w:rFonts w:ascii="Times New Roman" w:eastAsia="Times New Roman" w:hAnsi="Times New Roman" w:cs="Times New Roman"/>
          <w:b/>
          <w:bCs/>
          <w:i/>
          <w:iCs/>
        </w:rPr>
        <w:t>сведения о дате выдачи указанного документа и выдавшем его органе) *</w:t>
      </w:r>
    </w:p>
    <w:p w14:paraId="7CC68066" w14:textId="77777777" w:rsidR="0054326D" w:rsidRPr="0054326D" w:rsidRDefault="0054326D" w:rsidP="0054326D">
      <w:pPr>
        <w:keepNext/>
        <w:widowControl w:val="0"/>
        <w:autoSpaceDE w:val="0"/>
        <w:autoSpaceDN w:val="0"/>
        <w:adjustRightInd w:val="0"/>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
          <w:i/>
        </w:rPr>
        <w:t>действующего на основании _______________</w:t>
      </w:r>
      <w:r w:rsidRPr="0054326D">
        <w:rPr>
          <w:rFonts w:ascii="Times New Roman" w:eastAsia="Times New Roman" w:hAnsi="Times New Roman" w:cs="Times New Roman"/>
          <w:i/>
        </w:rPr>
        <w:t>,</w:t>
      </w:r>
      <w:r w:rsidRPr="0054326D">
        <w:rPr>
          <w:rFonts w:ascii="Times New Roman" w:eastAsia="Times New Roman" w:hAnsi="Times New Roman" w:cs="Times New Roman"/>
          <w:b/>
          <w:i/>
        </w:rPr>
        <w:t xml:space="preserve"> </w:t>
      </w:r>
      <w:r w:rsidRPr="0054326D">
        <w:rPr>
          <w:rFonts w:ascii="Times New Roman" w:eastAsia="Times New Roman" w:hAnsi="Times New Roman" w:cs="Times New Roman"/>
        </w:rPr>
        <w:t xml:space="preserve">дает свое согласие АО «Россети Сибирь Тываэнерго» </w:t>
      </w:r>
      <w:r w:rsidRPr="0054326D">
        <w:rPr>
          <w:rFonts w:ascii="Times New Roman" w:eastAsia="Times New Roman" w:hAnsi="Times New Roman" w:cs="Times New Roman"/>
          <w:snapToGrid w:val="0"/>
        </w:rPr>
        <w:t xml:space="preserve">зарегистрированному по адресу: 667001, Республика Тыва, г. Кызыл, ул. Рабочая, 4  </w:t>
      </w:r>
      <w:r w:rsidRPr="0054326D">
        <w:rPr>
          <w:rFonts w:ascii="Times New Roman" w:eastAsia="Times New Roman" w:hAnsi="Times New Roman" w:cs="Times New Roman"/>
          <w:b/>
        </w:rPr>
        <w:t>Публичному акционерному обществу  </w:t>
      </w:r>
      <w:r w:rsidRPr="0054326D">
        <w:rPr>
          <w:rFonts w:ascii="Times New Roman" w:eastAsia="Times New Roman" w:hAnsi="Times New Roman" w:cs="Times New Roman"/>
          <w:b/>
          <w:snapToGrid w:val="0"/>
        </w:rPr>
        <w:t xml:space="preserve"> «Россети Сибирь»</w:t>
      </w:r>
      <w:r w:rsidRPr="0054326D">
        <w:rPr>
          <w:rFonts w:ascii="Times New Roman" w:eastAsia="Times New Roman" w:hAnsi="Times New Roman" w:cs="Times New Roman"/>
          <w:snapToGrid w:val="0"/>
        </w:rPr>
        <w:t>, зарегистрированному по адресу: г. Красноярск, ул. Бограда 144 А,</w:t>
      </w:r>
      <w:r w:rsidRPr="0054326D">
        <w:rPr>
          <w:rFonts w:ascii="Times New Roman" w:eastAsia="Times New Roman" w:hAnsi="Times New Roman" w:cs="Times New Roman"/>
          <w:b/>
          <w:i/>
        </w:rPr>
        <w:t xml:space="preserve"> </w:t>
      </w:r>
      <w:r w:rsidRPr="0054326D">
        <w:rPr>
          <w:rFonts w:ascii="Times New Roman" w:eastAsia="Times New Roman" w:hAnsi="Times New Roman" w:cs="Times New Roman"/>
        </w:rPr>
        <w:t>и</w:t>
      </w:r>
      <w:r w:rsidRPr="0054326D">
        <w:rPr>
          <w:rFonts w:ascii="Times New Roman" w:eastAsia="Times New Roman" w:hAnsi="Times New Roman" w:cs="Times New Roman"/>
          <w:i/>
        </w:rPr>
        <w:t xml:space="preserve"> </w:t>
      </w:r>
      <w:r w:rsidRPr="0054326D">
        <w:rPr>
          <w:rFonts w:ascii="Times New Roman" w:eastAsia="Times New Roman" w:hAnsi="Times New Roman" w:cs="Times New Roman"/>
          <w:b/>
        </w:rPr>
        <w:t>Публичному акционерному обществу  «Российские сети»</w:t>
      </w:r>
      <w:r w:rsidRPr="0054326D">
        <w:rPr>
          <w:rFonts w:ascii="Times New Roman" w:eastAsia="Times New Roman" w:hAnsi="Times New Roman" w:cs="Times New Roman"/>
        </w:rPr>
        <w:t xml:space="preserve">, </w:t>
      </w:r>
      <w:r w:rsidRPr="0054326D">
        <w:rPr>
          <w:rFonts w:ascii="Times New Roman" w:eastAsia="Times New Roman" w:hAnsi="Times New Roman" w:cs="Times New Roman"/>
          <w:snapToGrid w:val="0"/>
        </w:rPr>
        <w:t xml:space="preserve">зарегистрированному по адресу: </w:t>
      </w:r>
      <w:r w:rsidRPr="0054326D">
        <w:rPr>
          <w:rFonts w:ascii="Times New Roman" w:eastAsia="Times New Roman" w:hAnsi="Times New Roman" w:cs="Times New Roman"/>
          <w:snapToGrid w:val="0"/>
        </w:rPr>
        <w:br/>
        <w:t>г. Москва, ул. Беловежская, 4, в отношении</w:t>
      </w:r>
      <w:r w:rsidRPr="0054326D">
        <w:rPr>
          <w:rFonts w:ascii="Times New Roman" w:eastAsia="Times New Roman" w:hAnsi="Times New Roman" w:cs="Times New Roman"/>
        </w:rPr>
        <w:t xml:space="preserve"> следующего перечня персональных данных руководителей и собственников (участников, учредителей, акционеров), </w:t>
      </w:r>
      <w:r w:rsidRPr="0054326D">
        <w:rPr>
          <w:rFonts w:ascii="Times New Roman" w:eastAsia="Times New Roman" w:hAnsi="Times New Roman" w:cs="Times New Roman"/>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54326D">
        <w:rPr>
          <w:rFonts w:ascii="Times New Roman" w:eastAsia="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54326D">
        <w:rPr>
          <w:rFonts w:ascii="Times New Roman" w:eastAsia="Times New Roman" w:hAnsi="Times New Roman" w:cs="Times New Roman"/>
        </w:rPr>
        <w:t xml:space="preserve">в том числе с использованием информационных систем, </w:t>
      </w:r>
      <w:r w:rsidRPr="0054326D">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Pr="0054326D">
        <w:rPr>
          <w:rFonts w:ascii="Times New Roman" w:eastAsia="Times New Roman" w:hAnsi="Times New Roman" w:cs="Times New Roman"/>
        </w:rPr>
        <w:br/>
        <w:t>и бенефициаров.***</w:t>
      </w:r>
    </w:p>
    <w:p w14:paraId="6638C0DD" w14:textId="77777777" w:rsidR="0054326D" w:rsidRPr="0054326D" w:rsidRDefault="0054326D" w:rsidP="0054326D">
      <w:pPr>
        <w:keepNext/>
        <w:widowControl w:val="0"/>
        <w:spacing w:after="0" w:line="240" w:lineRule="auto"/>
        <w:jc w:val="both"/>
        <w:rPr>
          <w:rFonts w:ascii="Times New Roman" w:eastAsia="Times New Roman" w:hAnsi="Times New Roman" w:cs="Times New Roman"/>
          <w:snapToGrid w:val="0"/>
        </w:rPr>
      </w:pPr>
      <w:r w:rsidRPr="0054326D">
        <w:rPr>
          <w:rFonts w:ascii="Times New Roman" w:eastAsia="Times New Roman" w:hAnsi="Times New Roman" w:cs="Times New Roman"/>
          <w:snapToGrid w:val="0"/>
        </w:rPr>
        <w:t xml:space="preserve">Цель обработки персональных данных: </w:t>
      </w:r>
      <w:r w:rsidRPr="0054326D">
        <w:rPr>
          <w:rFonts w:ascii="Times New Roman" w:eastAsia="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54326D">
        <w:rPr>
          <w:rFonts w:ascii="Times New Roman" w:eastAsia="Times New Roman" w:hAnsi="Times New Roman" w:cs="Times New Roman"/>
          <w:snapToGrid w:val="0"/>
        </w:rPr>
        <w:t xml:space="preserve">выполнение поручений Правительства Российской Федерации </w:t>
      </w:r>
      <w:r w:rsidRPr="0054326D">
        <w:rPr>
          <w:rFonts w:ascii="Times New Roman" w:eastAsia="Times New Roman" w:hAnsi="Times New Roman" w:cs="Times New Roman"/>
          <w:snapToGrid w:val="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54326D">
        <w:rPr>
          <w:rFonts w:ascii="Times New Roman" w:eastAsia="Times New Roman" w:hAnsi="Times New Roman" w:cs="Times New Roman"/>
          <w:snapToGrid w:val="0"/>
        </w:rPr>
        <w:br/>
        <w:t xml:space="preserve">а также связанных с ними иных поручений Правительства Российской Федерации </w:t>
      </w:r>
      <w:r w:rsidRPr="0054326D">
        <w:rPr>
          <w:rFonts w:ascii="Times New Roman" w:eastAsia="Times New Roman" w:hAnsi="Times New Roman" w:cs="Times New Roman"/>
          <w:snapToGrid w:val="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A4BC936" w14:textId="77777777" w:rsidR="0054326D" w:rsidRPr="0054326D" w:rsidRDefault="0054326D" w:rsidP="0054326D">
      <w:pPr>
        <w:keepNext/>
        <w:widowControl w:val="0"/>
        <w:spacing w:after="0" w:line="240" w:lineRule="auto"/>
        <w:jc w:val="both"/>
        <w:rPr>
          <w:rFonts w:ascii="Times New Roman" w:eastAsia="Times New Roman" w:hAnsi="Times New Roman" w:cs="Times New Roman"/>
          <w:snapToGrid w:val="0"/>
          <w:color w:val="000000"/>
        </w:rPr>
      </w:pPr>
      <w:r w:rsidRPr="0054326D">
        <w:rPr>
          <w:rFonts w:ascii="Times New Roman" w:eastAsia="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54326D">
        <w:rPr>
          <w:rFonts w:ascii="Times New Roman" w:eastAsia="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872D7D0" w14:textId="77777777" w:rsidR="0054326D" w:rsidRPr="0054326D" w:rsidRDefault="0054326D" w:rsidP="0054326D">
      <w:pPr>
        <w:keepNext/>
        <w:widowControl w:val="0"/>
        <w:spacing w:after="0" w:line="240" w:lineRule="auto"/>
        <w:jc w:val="both"/>
        <w:rPr>
          <w:rFonts w:ascii="Times New Roman" w:eastAsia="Times New Roman" w:hAnsi="Times New Roman" w:cs="Times New Roman"/>
          <w:color w:val="000000"/>
          <w:sz w:val="24"/>
          <w:szCs w:val="24"/>
        </w:rPr>
      </w:pPr>
      <w:r w:rsidRPr="0054326D">
        <w:rPr>
          <w:rFonts w:ascii="Times New Roman" w:eastAsia="Times New Roman" w:hAnsi="Times New Roman" w:cs="Times New Roman"/>
          <w:color w:val="000000"/>
        </w:rPr>
        <w:t>_______________________________</w:t>
      </w:r>
      <w:r w:rsidRPr="0054326D">
        <w:rPr>
          <w:rFonts w:ascii="Times New Roman" w:eastAsia="Times New Roman" w:hAnsi="Times New Roman" w:cs="Times New Roman"/>
          <w:color w:val="000000"/>
          <w:sz w:val="24"/>
          <w:szCs w:val="24"/>
        </w:rPr>
        <w:t xml:space="preserve">                                 ___________________________</w:t>
      </w:r>
    </w:p>
    <w:p w14:paraId="28CE0D12"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0"/>
          <w:szCs w:val="20"/>
        </w:rPr>
      </w:pPr>
      <w:r w:rsidRPr="0054326D">
        <w:rPr>
          <w:rFonts w:ascii="Times New Roman" w:eastAsia="Times New Roman" w:hAnsi="Times New Roman" w:cs="Times New Roman"/>
          <w:sz w:val="20"/>
          <w:szCs w:val="20"/>
        </w:rPr>
        <w:t>(Подпись субъекта персональных данных/                                    (Ф.И.О. и должность подписавшего*)</w:t>
      </w:r>
    </w:p>
    <w:p w14:paraId="03D84276"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4"/>
          <w:szCs w:val="24"/>
        </w:rPr>
      </w:pPr>
      <w:r w:rsidRPr="0054326D">
        <w:rPr>
          <w:rFonts w:ascii="Times New Roman" w:eastAsia="Times New Roman" w:hAnsi="Times New Roman" w:cs="Times New Roman"/>
          <w:sz w:val="20"/>
          <w:szCs w:val="20"/>
        </w:rPr>
        <w:t xml:space="preserve">уполномоченного представителя) </w:t>
      </w:r>
      <w:r w:rsidRPr="0054326D">
        <w:rPr>
          <w:rFonts w:ascii="Times New Roman" w:eastAsia="Times New Roman" w:hAnsi="Times New Roman" w:cs="Times New Roman"/>
          <w:sz w:val="24"/>
          <w:szCs w:val="24"/>
        </w:rPr>
        <w:t xml:space="preserve">                                               </w:t>
      </w:r>
    </w:p>
    <w:p w14:paraId="1A7A50F5" w14:textId="77777777" w:rsidR="0054326D" w:rsidRPr="0054326D" w:rsidRDefault="0054326D" w:rsidP="0054326D">
      <w:pPr>
        <w:keepNext/>
        <w:widowControl w:val="0"/>
        <w:spacing w:after="0" w:line="240" w:lineRule="auto"/>
        <w:jc w:val="both"/>
        <w:rPr>
          <w:rFonts w:ascii="Times New Roman" w:eastAsia="Times New Roman" w:hAnsi="Times New Roman" w:cs="Times New Roman"/>
          <w:b/>
          <w:bCs/>
          <w:sz w:val="24"/>
          <w:szCs w:val="24"/>
        </w:rPr>
      </w:pPr>
      <w:r w:rsidRPr="0054326D">
        <w:rPr>
          <w:rFonts w:ascii="Times New Roman" w:eastAsia="Times New Roman" w:hAnsi="Times New Roman" w:cs="Times New Roman"/>
          <w:b/>
          <w:bCs/>
          <w:sz w:val="24"/>
          <w:szCs w:val="24"/>
        </w:rPr>
        <w:t>М.П.                                                                                  М.П.</w:t>
      </w:r>
    </w:p>
    <w:p w14:paraId="6180814C"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0"/>
          <w:szCs w:val="20"/>
        </w:rPr>
      </w:pPr>
    </w:p>
    <w:p w14:paraId="19ED2697" w14:textId="77777777" w:rsidR="0054326D" w:rsidRPr="0054326D" w:rsidRDefault="0054326D" w:rsidP="0054326D">
      <w:pPr>
        <w:keepNext/>
        <w:widowControl w:val="0"/>
        <w:spacing w:after="0" w:line="240" w:lineRule="auto"/>
        <w:jc w:val="both"/>
        <w:rPr>
          <w:rFonts w:ascii="Times New Roman" w:eastAsia="Times New Roman" w:hAnsi="Times New Roman" w:cs="Times New Roman"/>
          <w:b/>
          <w:sz w:val="20"/>
          <w:szCs w:val="20"/>
        </w:rPr>
      </w:pPr>
      <w:r w:rsidRPr="0054326D">
        <w:rPr>
          <w:rFonts w:ascii="Times New Roman" w:eastAsia="Times New Roman" w:hAnsi="Times New Roman" w:cs="Times New Roman"/>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9EE2A80" w14:textId="77777777" w:rsidR="0054326D" w:rsidRPr="0054326D" w:rsidRDefault="0054326D" w:rsidP="0054326D">
      <w:pPr>
        <w:keepNext/>
        <w:widowControl w:val="0"/>
        <w:spacing w:after="0" w:line="240" w:lineRule="auto"/>
        <w:jc w:val="both"/>
        <w:rPr>
          <w:rFonts w:ascii="Times New Roman" w:eastAsia="Times New Roman" w:hAnsi="Times New Roman" w:cs="Times New Roman"/>
          <w:sz w:val="20"/>
          <w:szCs w:val="20"/>
        </w:rPr>
      </w:pPr>
      <w:r w:rsidRPr="0054326D">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54326D">
        <w:rPr>
          <w:rFonts w:ascii="Times New Roman" w:eastAsia="Times New Roman" w:hAnsi="Times New Roman" w:cs="Times New Roman"/>
          <w:snapToGrid w:val="0"/>
          <w:sz w:val="20"/>
          <w:szCs w:val="20"/>
        </w:rPr>
        <w:t xml:space="preserve">фамилия, имя, отчество; серия и номер документа, удостоверяющего личность; ИНН </w:t>
      </w:r>
      <w:r w:rsidRPr="0054326D">
        <w:rPr>
          <w:rFonts w:ascii="Times New Roman" w:eastAsia="Times New Roman" w:hAnsi="Times New Roman" w:cs="Times New Roman"/>
          <w:sz w:val="20"/>
          <w:szCs w:val="20"/>
        </w:rPr>
        <w:t>(участников, учредителей, акционеров, руководителей).</w:t>
      </w:r>
    </w:p>
    <w:p w14:paraId="00E13A75" w14:textId="77777777" w:rsidR="0054326D" w:rsidRPr="0054326D" w:rsidRDefault="0054326D" w:rsidP="0054326D">
      <w:pPr>
        <w:keepNext/>
        <w:spacing w:after="0" w:line="240" w:lineRule="auto"/>
        <w:jc w:val="both"/>
        <w:rPr>
          <w:rFonts w:ascii="Times New Roman" w:eastAsia="Times New Roman" w:hAnsi="Times New Roman" w:cs="Times New Roman"/>
          <w:sz w:val="20"/>
          <w:szCs w:val="20"/>
        </w:rPr>
      </w:pPr>
      <w:r w:rsidRPr="0054326D">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14:paraId="5B8C58B1" w14:textId="77777777" w:rsidR="0054326D" w:rsidRPr="0054326D" w:rsidRDefault="0054326D" w:rsidP="0054326D">
      <w:pPr>
        <w:spacing w:after="0" w:line="240" w:lineRule="auto"/>
        <w:ind w:firstLine="709"/>
        <w:jc w:val="both"/>
        <w:rPr>
          <w:rFonts w:ascii="Times New Roman" w:eastAsia="Times New Roman" w:hAnsi="Times New Roman" w:cs="Times New Roman"/>
          <w:sz w:val="20"/>
          <w:szCs w:val="20"/>
        </w:rPr>
      </w:pPr>
    </w:p>
    <w:tbl>
      <w:tblPr>
        <w:tblW w:w="0" w:type="auto"/>
        <w:tblLook w:val="00A0" w:firstRow="1" w:lastRow="0" w:firstColumn="1" w:lastColumn="0" w:noHBand="0" w:noVBand="0"/>
      </w:tblPr>
      <w:tblGrid>
        <w:gridCol w:w="9923"/>
      </w:tblGrid>
      <w:tr w:rsidR="0054326D" w:rsidRPr="0054326D" w14:paraId="7B2A47C6" w14:textId="77777777" w:rsidTr="00281005">
        <w:trPr>
          <w:trHeight w:val="80"/>
        </w:trPr>
        <w:tc>
          <w:tcPr>
            <w:tcW w:w="10613" w:type="dxa"/>
          </w:tcPr>
          <w:p w14:paraId="3233755D" w14:textId="77777777" w:rsidR="0054326D" w:rsidRPr="0054326D" w:rsidRDefault="0054326D" w:rsidP="0054326D">
            <w:pPr>
              <w:spacing w:after="0" w:line="240" w:lineRule="auto"/>
              <w:ind w:firstLine="709"/>
              <w:jc w:val="both"/>
              <w:rPr>
                <w:rFonts w:ascii="Times New Roman" w:eastAsia="Times New Roman" w:hAnsi="Times New Roman" w:cs="Times New Roman"/>
                <w:b/>
                <w:i/>
                <w:sz w:val="24"/>
                <w:szCs w:val="24"/>
              </w:rPr>
            </w:pPr>
          </w:p>
        </w:tc>
      </w:tr>
      <w:tr w:rsidR="0054326D" w:rsidRPr="0054326D" w14:paraId="320D8CA8" w14:textId="77777777" w:rsidTr="00D171FA">
        <w:trPr>
          <w:trHeight w:val="80"/>
        </w:trPr>
        <w:tc>
          <w:tcPr>
            <w:tcW w:w="10613" w:type="dxa"/>
          </w:tcPr>
          <w:p w14:paraId="201072B7" w14:textId="77777777" w:rsidR="0054326D" w:rsidRPr="0054326D" w:rsidRDefault="0054326D" w:rsidP="00281005">
            <w:pPr>
              <w:spacing w:after="0" w:line="240" w:lineRule="auto"/>
              <w:jc w:val="both"/>
              <w:rPr>
                <w:rFonts w:ascii="Times New Roman" w:eastAsia="Times New Roman" w:hAnsi="Times New Roman" w:cs="Times New Roman"/>
                <w:i/>
                <w:sz w:val="24"/>
                <w:szCs w:val="24"/>
              </w:rPr>
            </w:pPr>
          </w:p>
        </w:tc>
      </w:tr>
      <w:tr w:rsidR="0054326D" w:rsidRPr="0054326D" w14:paraId="5A01A34D" w14:textId="77777777" w:rsidTr="00281005">
        <w:trPr>
          <w:trHeight w:val="80"/>
        </w:trPr>
        <w:tc>
          <w:tcPr>
            <w:tcW w:w="10613" w:type="dxa"/>
          </w:tcPr>
          <w:p w14:paraId="4CD9C905" w14:textId="77777777" w:rsidR="0054326D" w:rsidRPr="0054326D" w:rsidRDefault="0054326D" w:rsidP="0054326D">
            <w:pPr>
              <w:spacing w:after="0" w:line="240" w:lineRule="auto"/>
              <w:jc w:val="both"/>
              <w:rPr>
                <w:rFonts w:ascii="Times New Roman" w:eastAsia="Times New Roman" w:hAnsi="Times New Roman" w:cs="Times New Roman"/>
                <w:b/>
                <w:i/>
                <w:sz w:val="24"/>
                <w:szCs w:val="24"/>
              </w:rPr>
            </w:pPr>
          </w:p>
        </w:tc>
      </w:tr>
      <w:tr w:rsidR="0054326D" w:rsidRPr="0054326D" w14:paraId="0FA1CC01" w14:textId="77777777" w:rsidTr="00297F16">
        <w:tc>
          <w:tcPr>
            <w:tcW w:w="10613" w:type="dxa"/>
          </w:tcPr>
          <w:p w14:paraId="0BE29CB0" w14:textId="77777777" w:rsidR="0054326D" w:rsidRPr="0054326D" w:rsidRDefault="0054326D" w:rsidP="0054326D">
            <w:pPr>
              <w:spacing w:after="0" w:line="240" w:lineRule="auto"/>
              <w:jc w:val="both"/>
              <w:rPr>
                <w:rFonts w:ascii="Times New Roman" w:eastAsia="Times New Roman" w:hAnsi="Times New Roman" w:cs="Times New Roman"/>
                <w:b/>
                <w:i/>
              </w:rPr>
            </w:pPr>
            <w:r w:rsidRPr="0054326D">
              <w:rPr>
                <w:rFonts w:ascii="Times New Roman" w:eastAsia="Times New Roman" w:hAnsi="Times New Roman" w:cs="Times New Roman"/>
                <w:b/>
              </w:rPr>
              <w:t>ФОРМУ СОГЛАСОВАЛИ:</w:t>
            </w:r>
          </w:p>
        </w:tc>
      </w:tr>
      <w:tr w:rsidR="0054326D" w:rsidRPr="0054326D" w14:paraId="3F267EA3" w14:textId="77777777" w:rsidTr="00281005">
        <w:trPr>
          <w:trHeight w:val="3050"/>
        </w:trPr>
        <w:tc>
          <w:tcPr>
            <w:tcW w:w="10613" w:type="dxa"/>
          </w:tcPr>
          <w:p w14:paraId="67BC0FA4" w14:textId="2F579CF9" w:rsidR="00281005" w:rsidRPr="0054326D" w:rsidDel="00075510" w:rsidRDefault="00281005" w:rsidP="0054326D">
            <w:pPr>
              <w:spacing w:after="0" w:line="240" w:lineRule="auto"/>
              <w:jc w:val="both"/>
              <w:rPr>
                <w:rFonts w:ascii="Times New Roman" w:eastAsia="Times New Roman" w:hAnsi="Times New Roman" w:cs="Times New Roman"/>
                <w:b/>
              </w:rPr>
            </w:pPr>
          </w:p>
          <w:tbl>
            <w:tblPr>
              <w:tblW w:w="14197" w:type="dxa"/>
              <w:tblLook w:val="04A0" w:firstRow="1" w:lastRow="0" w:firstColumn="1" w:lastColumn="0" w:noHBand="0" w:noVBand="1"/>
            </w:tblPr>
            <w:tblGrid>
              <w:gridCol w:w="4678"/>
              <w:gridCol w:w="9519"/>
            </w:tblGrid>
            <w:tr w:rsidR="0054326D" w:rsidRPr="0054326D" w14:paraId="7551B436" w14:textId="77777777" w:rsidTr="00D171FA">
              <w:trPr>
                <w:trHeight w:val="411"/>
              </w:trPr>
              <w:tc>
                <w:tcPr>
                  <w:tcW w:w="4678" w:type="dxa"/>
                  <w:hideMark/>
                </w:tcPr>
                <w:p w14:paraId="467096BB" w14:textId="77777777" w:rsidR="0054326D" w:rsidRPr="0054326D" w:rsidRDefault="0054326D" w:rsidP="0054326D">
                  <w:pPr>
                    <w:keepNext/>
                    <w:widowControl w:val="0"/>
                    <w:suppressLineNumbers/>
                    <w:shd w:val="clear" w:color="auto" w:fill="FFFFFF"/>
                    <w:tabs>
                      <w:tab w:val="left" w:pos="567"/>
                    </w:tabs>
                    <w:spacing w:after="0" w:line="240" w:lineRule="auto"/>
                    <w:ind w:left="709"/>
                    <w:jc w:val="both"/>
                    <w:rPr>
                      <w:rFonts w:ascii="Times New Roman" w:eastAsia="Times New Roman" w:hAnsi="Times New Roman" w:cs="Times New Roman"/>
                      <w:bCs/>
                    </w:rPr>
                  </w:pPr>
                </w:p>
                <w:p w14:paraId="7EC73C78" w14:textId="77777777" w:rsidR="00D171FA" w:rsidRDefault="00D171FA"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14:paraId="68536ABC" w14:textId="56686A6A"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sidRPr="0054326D">
                    <w:rPr>
                      <w:rFonts w:ascii="Times New Roman" w:eastAsia="Times New Roman" w:hAnsi="Times New Roman" w:cs="Times New Roman"/>
                      <w:b/>
                      <w:bCs/>
                    </w:rPr>
                    <w:t>Покупатель:</w:t>
                  </w:r>
                </w:p>
                <w:p w14:paraId="6332903A"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14:paraId="25D3EA6C"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rPr>
                    <w:t>_________________/ А.В. Лукин /</w:t>
                  </w:r>
                </w:p>
              </w:tc>
              <w:tc>
                <w:tcPr>
                  <w:tcW w:w="9519" w:type="dxa"/>
                  <w:hideMark/>
                </w:tcPr>
                <w:p w14:paraId="4DD4F38C"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Cs/>
                    </w:rPr>
                  </w:pPr>
                </w:p>
                <w:p w14:paraId="4180A547" w14:textId="77777777" w:rsidR="00D171FA" w:rsidRDefault="00D171FA"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14:paraId="7D90122E" w14:textId="7496351E"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sidRPr="0054326D">
                    <w:rPr>
                      <w:rFonts w:ascii="Times New Roman" w:eastAsia="Times New Roman" w:hAnsi="Times New Roman" w:cs="Times New Roman"/>
                      <w:b/>
                      <w:bCs/>
                    </w:rPr>
                    <w:t>Поставщик:</w:t>
                  </w:r>
                </w:p>
                <w:p w14:paraId="1B166420"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Cs/>
                    </w:rPr>
                  </w:pPr>
                </w:p>
                <w:p w14:paraId="450BEB61"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Cs/>
                    </w:rPr>
                    <w:t>__________________/</w:t>
                  </w:r>
                  <w:r w:rsidRPr="0054326D">
                    <w:rPr>
                      <w:rFonts w:ascii="Times New Roman" w:eastAsia="Times New Roman" w:hAnsi="Times New Roman" w:cs="Times New Roman"/>
                      <w:sz w:val="24"/>
                      <w:szCs w:val="24"/>
                    </w:rPr>
                    <w:t xml:space="preserve"> </w:t>
                  </w:r>
                  <w:r w:rsidRPr="0054326D">
                    <w:rPr>
                      <w:rFonts w:ascii="Times New Roman" w:eastAsia="Times New Roman" w:hAnsi="Times New Roman" w:cs="Times New Roman"/>
                      <w:bCs/>
                    </w:rPr>
                    <w:t>____ /</w:t>
                  </w:r>
                </w:p>
              </w:tc>
            </w:tr>
            <w:tr w:rsidR="0054326D" w:rsidRPr="0054326D" w14:paraId="04BE905B" w14:textId="77777777" w:rsidTr="00D171FA">
              <w:trPr>
                <w:trHeight w:val="394"/>
              </w:trPr>
              <w:tc>
                <w:tcPr>
                  <w:tcW w:w="4678" w:type="dxa"/>
                  <w:hideMark/>
                </w:tcPr>
                <w:p w14:paraId="5A7B82DD"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
                    </w:rPr>
                    <w:t xml:space="preserve">            М.П.</w:t>
                  </w:r>
                </w:p>
              </w:tc>
              <w:tc>
                <w:tcPr>
                  <w:tcW w:w="9519" w:type="dxa"/>
                  <w:hideMark/>
                </w:tcPr>
                <w:p w14:paraId="4F582CE1"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b/>
                    </w:rPr>
                    <w:t xml:space="preserve">             М.П.</w:t>
                  </w:r>
                </w:p>
              </w:tc>
            </w:tr>
            <w:tr w:rsidR="0054326D" w:rsidRPr="0054326D" w14:paraId="3D5AE17D" w14:textId="77777777" w:rsidTr="00D171FA">
              <w:trPr>
                <w:trHeight w:val="679"/>
              </w:trPr>
              <w:tc>
                <w:tcPr>
                  <w:tcW w:w="4678" w:type="dxa"/>
                  <w:hideMark/>
                </w:tcPr>
                <w:p w14:paraId="1DB493A8"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14:paraId="33914808"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rPr>
                    <w:t>«_____»_____________20___г.</w:t>
                  </w:r>
                </w:p>
              </w:tc>
              <w:tc>
                <w:tcPr>
                  <w:tcW w:w="9519" w:type="dxa"/>
                  <w:hideMark/>
                </w:tcPr>
                <w:p w14:paraId="678536FE"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14:paraId="7C9B912D"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sidRPr="0054326D">
                    <w:rPr>
                      <w:rFonts w:ascii="Times New Roman" w:eastAsia="Times New Roman" w:hAnsi="Times New Roman" w:cs="Times New Roman"/>
                    </w:rPr>
                    <w:t>«_____» _____________20___г.</w:t>
                  </w:r>
                </w:p>
                <w:p w14:paraId="771D628E" w14:textId="77777777" w:rsidR="0054326D" w:rsidRPr="0054326D" w:rsidRDefault="0054326D" w:rsidP="0054326D">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tc>
            </w:tr>
          </w:tbl>
          <w:p w14:paraId="628954A5"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49812EC8"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7BEC9D9F"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3F67DD57"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0EA320C2"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232C7743"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7BE8156F"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118B4A33" w14:textId="77777777" w:rsidR="0054326D" w:rsidRPr="0054326D" w:rsidRDefault="0054326D" w:rsidP="0054326D">
            <w:pPr>
              <w:spacing w:after="0" w:line="240" w:lineRule="auto"/>
              <w:ind w:left="6379" w:hanging="2"/>
              <w:jc w:val="both"/>
              <w:rPr>
                <w:rFonts w:ascii="Times New Roman" w:eastAsia="Times New Roman" w:hAnsi="Times New Roman" w:cs="Times New Roman"/>
                <w:b/>
              </w:rPr>
            </w:pPr>
          </w:p>
          <w:p w14:paraId="27AA3835" w14:textId="77777777" w:rsidR="0054326D" w:rsidRPr="0054326D" w:rsidRDefault="0054326D" w:rsidP="0054326D">
            <w:pPr>
              <w:spacing w:after="0" w:line="240" w:lineRule="auto"/>
              <w:jc w:val="both"/>
              <w:rPr>
                <w:rFonts w:ascii="Times New Roman" w:eastAsia="Times New Roman" w:hAnsi="Times New Roman" w:cs="Times New Roman"/>
                <w:b/>
              </w:rPr>
            </w:pPr>
          </w:p>
          <w:p w14:paraId="483B0D24" w14:textId="77777777" w:rsidR="0054326D" w:rsidRPr="0054326D" w:rsidRDefault="0054326D" w:rsidP="0054326D">
            <w:pPr>
              <w:spacing w:after="0" w:line="240" w:lineRule="auto"/>
              <w:ind w:left="6379" w:hanging="2"/>
              <w:jc w:val="both"/>
              <w:rPr>
                <w:rFonts w:ascii="Times New Roman" w:eastAsia="Times New Roman" w:hAnsi="Times New Roman" w:cs="Times New Roman"/>
              </w:rPr>
            </w:pPr>
          </w:p>
          <w:p w14:paraId="1C73E749" w14:textId="77777777" w:rsidR="0054326D" w:rsidRPr="0054326D" w:rsidRDefault="0054326D" w:rsidP="0054326D">
            <w:pPr>
              <w:spacing w:after="0" w:line="240" w:lineRule="auto"/>
              <w:ind w:left="6379" w:hanging="2"/>
              <w:jc w:val="both"/>
              <w:rPr>
                <w:rFonts w:ascii="Times New Roman" w:eastAsia="Times New Roman" w:hAnsi="Times New Roman" w:cs="Times New Roman"/>
              </w:rPr>
            </w:pPr>
          </w:p>
          <w:p w14:paraId="257CA0C1" w14:textId="77777777" w:rsidR="0054326D" w:rsidRPr="0054326D" w:rsidRDefault="0054326D" w:rsidP="0054326D">
            <w:pPr>
              <w:spacing w:after="0" w:line="240" w:lineRule="auto"/>
              <w:ind w:left="6379" w:hanging="2"/>
              <w:jc w:val="both"/>
              <w:rPr>
                <w:rFonts w:ascii="Times New Roman" w:eastAsia="Times New Roman" w:hAnsi="Times New Roman" w:cs="Times New Roman"/>
              </w:rPr>
            </w:pPr>
          </w:p>
          <w:p w14:paraId="7CA41E2C" w14:textId="3E5F8FC1" w:rsidR="0054326D" w:rsidRPr="0054326D" w:rsidRDefault="0054326D" w:rsidP="008F66C3">
            <w:pPr>
              <w:spacing w:after="0" w:line="240" w:lineRule="auto"/>
              <w:jc w:val="both"/>
              <w:rPr>
                <w:rFonts w:ascii="Times New Roman" w:eastAsia="Times New Roman" w:hAnsi="Times New Roman" w:cs="Times New Roman"/>
                <w:b/>
                <w:i/>
              </w:rPr>
            </w:pPr>
          </w:p>
        </w:tc>
      </w:tr>
    </w:tbl>
    <w:p w14:paraId="32E470D5" w14:textId="74CB08A6" w:rsidR="0051102F" w:rsidRDefault="0051102F" w:rsidP="004316CB">
      <w:pPr>
        <w:spacing w:after="0" w:line="240" w:lineRule="auto"/>
        <w:rPr>
          <w:rFonts w:ascii="Times New Roman" w:eastAsia="Times New Roman" w:hAnsi="Times New Roman" w:cs="Times New Roman"/>
          <w:highlight w:val="green"/>
        </w:rPr>
      </w:pPr>
    </w:p>
    <w:p w14:paraId="2C17AC30" w14:textId="5ACAC30E" w:rsidR="00C424F7" w:rsidRDefault="00C424F7" w:rsidP="004316CB">
      <w:pPr>
        <w:spacing w:after="0" w:line="240" w:lineRule="auto"/>
        <w:rPr>
          <w:rFonts w:ascii="Times New Roman" w:eastAsia="Times New Roman" w:hAnsi="Times New Roman" w:cs="Times New Roman"/>
          <w:highlight w:val="green"/>
        </w:rPr>
      </w:pPr>
    </w:p>
    <w:p w14:paraId="2FA9DAA3" w14:textId="6F090F9D" w:rsidR="00C424F7" w:rsidRDefault="00C424F7" w:rsidP="004316CB">
      <w:pPr>
        <w:spacing w:after="0" w:line="240" w:lineRule="auto"/>
        <w:rPr>
          <w:rFonts w:ascii="Times New Roman" w:eastAsia="Times New Roman" w:hAnsi="Times New Roman" w:cs="Times New Roman"/>
          <w:highlight w:val="green"/>
        </w:rPr>
      </w:pPr>
    </w:p>
    <w:p w14:paraId="1BF0C781" w14:textId="439ACCC7" w:rsidR="00C424F7" w:rsidRPr="00E71DC9" w:rsidRDefault="00E436CC" w:rsidP="00C424F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Приложение № 4</w:t>
      </w:r>
    </w:p>
    <w:p w14:paraId="7F226624" w14:textId="77777777" w:rsidR="00C424F7" w:rsidRPr="00E71DC9" w:rsidRDefault="00C424F7" w:rsidP="00C424F7">
      <w:pPr>
        <w:spacing w:after="0" w:line="240" w:lineRule="auto"/>
        <w:jc w:val="both"/>
        <w:rPr>
          <w:rFonts w:ascii="Times New Roman" w:eastAsia="Times New Roman" w:hAnsi="Times New Roman" w:cs="Times New Roman"/>
          <w:sz w:val="20"/>
          <w:szCs w:val="20"/>
        </w:rPr>
      </w:pPr>
      <w:r w:rsidRPr="00E71DC9">
        <w:rPr>
          <w:rFonts w:ascii="Times New Roman" w:eastAsia="Times New Roman" w:hAnsi="Times New Roman" w:cs="Times New Roman"/>
          <w:sz w:val="20"/>
          <w:szCs w:val="20"/>
        </w:rPr>
        <w:t xml:space="preserve">                                                                                                                                                     к договору №_____________</w:t>
      </w:r>
    </w:p>
    <w:p w14:paraId="65B581D1" w14:textId="77777777" w:rsidR="00C424F7" w:rsidRPr="00E71DC9" w:rsidRDefault="00C424F7" w:rsidP="00C424F7">
      <w:pPr>
        <w:pStyle w:val="2"/>
        <w:keepNext w:val="0"/>
        <w:numPr>
          <w:ilvl w:val="0"/>
          <w:numId w:val="0"/>
        </w:numPr>
        <w:spacing w:before="0" w:after="0"/>
        <w:jc w:val="right"/>
        <w:rPr>
          <w:b w:val="0"/>
          <w:sz w:val="22"/>
          <w:szCs w:val="22"/>
        </w:rPr>
      </w:pPr>
      <w:r w:rsidRPr="00E71DC9">
        <w:rPr>
          <w:b w:val="0"/>
          <w:caps w:val="0"/>
          <w:sz w:val="20"/>
          <w:szCs w:val="20"/>
        </w:rPr>
        <w:t xml:space="preserve">                      от "____" __________ 20___г</w:t>
      </w:r>
    </w:p>
    <w:p w14:paraId="7F4209CF" w14:textId="77777777" w:rsidR="00C424F7" w:rsidRPr="00E71DC9" w:rsidRDefault="00C424F7" w:rsidP="00C424F7">
      <w:pPr>
        <w:tabs>
          <w:tab w:val="left" w:pos="7260"/>
        </w:tabs>
        <w:spacing w:after="0" w:line="240" w:lineRule="auto"/>
        <w:rPr>
          <w:rFonts w:ascii="Times New Roman" w:eastAsia="Times New Roman" w:hAnsi="Times New Roman" w:cs="Times New Roman"/>
        </w:rPr>
      </w:pPr>
    </w:p>
    <w:p w14:paraId="237F5711" w14:textId="77777777" w:rsidR="00C424F7" w:rsidRPr="00E71DC9" w:rsidRDefault="00C424F7" w:rsidP="00C424F7">
      <w:pPr>
        <w:spacing w:after="0" w:line="240" w:lineRule="auto"/>
        <w:rPr>
          <w:rFonts w:ascii="Times New Roman" w:eastAsia="Times New Roman" w:hAnsi="Times New Roman" w:cs="Times New Roman"/>
        </w:rPr>
      </w:pPr>
    </w:p>
    <w:p w14:paraId="673BED3B" w14:textId="77777777" w:rsidR="00C424F7" w:rsidRPr="001F69F4" w:rsidRDefault="00C424F7" w:rsidP="00C424F7">
      <w:pPr>
        <w:widowControl w:val="0"/>
        <w:spacing w:after="0" w:line="240" w:lineRule="auto"/>
        <w:ind w:right="40"/>
        <w:rPr>
          <w:rFonts w:ascii="Times New Roman" w:eastAsia="Times New Roman" w:hAnsi="Times New Roman" w:cs="Times New Roman"/>
          <w:b/>
        </w:rPr>
      </w:pPr>
      <w:r w:rsidRPr="001F69F4">
        <w:rPr>
          <w:rFonts w:ascii="Times New Roman" w:eastAsia="Times New Roman" w:hAnsi="Times New Roman" w:cs="Times New Roman"/>
          <w:b/>
        </w:rPr>
        <w:t>ФОРМА</w:t>
      </w:r>
    </w:p>
    <w:p w14:paraId="0108EA45" w14:textId="77777777" w:rsidR="00C424F7" w:rsidRPr="001F69F4" w:rsidRDefault="00C424F7" w:rsidP="00C424F7">
      <w:pPr>
        <w:widowControl w:val="0"/>
        <w:spacing w:after="0" w:line="240" w:lineRule="auto"/>
        <w:ind w:right="40"/>
        <w:jc w:val="right"/>
        <w:rPr>
          <w:rFonts w:ascii="Times New Roman" w:eastAsia="Times New Roman" w:hAnsi="Times New Roman" w:cs="Times New Roman"/>
          <w:b/>
        </w:rPr>
      </w:pPr>
    </w:p>
    <w:p w14:paraId="4E1019E1" w14:textId="77777777" w:rsidR="00C424F7" w:rsidRPr="001F69F4" w:rsidRDefault="00C424F7" w:rsidP="00C424F7">
      <w:pPr>
        <w:widowControl w:val="0"/>
        <w:spacing w:after="0" w:line="240" w:lineRule="auto"/>
        <w:ind w:right="40"/>
        <w:jc w:val="right"/>
        <w:rPr>
          <w:rFonts w:ascii="Times New Roman" w:eastAsia="Times New Roman" w:hAnsi="Times New Roman" w:cs="Times New Roman"/>
          <w:b/>
        </w:rPr>
      </w:pPr>
    </w:p>
    <w:p w14:paraId="5ABDAB26" w14:textId="77777777" w:rsidR="00C424F7" w:rsidRPr="00A50FED" w:rsidRDefault="00C424F7" w:rsidP="00C424F7">
      <w:pPr>
        <w:widowControl w:val="0"/>
        <w:spacing w:after="0" w:line="240" w:lineRule="auto"/>
        <w:jc w:val="center"/>
        <w:rPr>
          <w:rFonts w:ascii="Times New Roman" w:eastAsia="Times New Roman" w:hAnsi="Times New Roman" w:cs="Times New Roman"/>
          <w:b/>
        </w:rPr>
      </w:pPr>
      <w:r w:rsidRPr="00A50FED">
        <w:rPr>
          <w:rFonts w:ascii="Times New Roman" w:eastAsia="Times New Roman" w:hAnsi="Times New Roman" w:cs="Times New Roman"/>
          <w:b/>
        </w:rPr>
        <w:t>Заявка на поставку</w:t>
      </w:r>
      <w:r>
        <w:rPr>
          <w:rFonts w:ascii="Times New Roman" w:eastAsia="Times New Roman" w:hAnsi="Times New Roman" w:cs="Times New Roman"/>
          <w:b/>
        </w:rPr>
        <w:t xml:space="preserve"> товара</w:t>
      </w:r>
    </w:p>
    <w:p w14:paraId="395BB103" w14:textId="77777777" w:rsidR="00C424F7" w:rsidRPr="00A50FED" w:rsidRDefault="00C424F7" w:rsidP="00C424F7">
      <w:pPr>
        <w:widowControl w:val="0"/>
        <w:spacing w:after="0" w:line="240" w:lineRule="auto"/>
        <w:ind w:firstLine="709"/>
        <w:jc w:val="both"/>
        <w:rPr>
          <w:rFonts w:ascii="Times New Roman" w:eastAsia="Times New Roman" w:hAnsi="Times New Roman" w:cs="Times New Roman"/>
          <w:b/>
        </w:rPr>
      </w:pPr>
    </w:p>
    <w:p w14:paraId="0DA2A2A0" w14:textId="77777777" w:rsidR="00C424F7" w:rsidRDefault="00C424F7" w:rsidP="00C424F7">
      <w:pPr>
        <w:widowControl w:val="0"/>
        <w:autoSpaceDE w:val="0"/>
        <w:autoSpaceDN w:val="0"/>
        <w:spacing w:after="0" w:line="240" w:lineRule="auto"/>
        <w:jc w:val="both"/>
        <w:rPr>
          <w:rFonts w:ascii="Times New Roman" w:eastAsia="Times New Roman" w:hAnsi="Times New Roman" w:cs="Times New Roman"/>
        </w:rPr>
      </w:pPr>
      <w:r w:rsidRPr="00A50FED">
        <w:rPr>
          <w:rFonts w:ascii="Times New Roman" w:eastAsia="Times New Roman" w:hAnsi="Times New Roman" w:cs="Times New Roman"/>
        </w:rPr>
        <w:t>В</w:t>
      </w:r>
      <w:r>
        <w:rPr>
          <w:rFonts w:ascii="Times New Roman" w:eastAsia="Times New Roman" w:hAnsi="Times New Roman" w:cs="Times New Roman"/>
        </w:rPr>
        <w:t xml:space="preserve"> соответствии с условиями Д</w:t>
      </w:r>
      <w:r w:rsidRPr="00A50FED">
        <w:rPr>
          <w:rFonts w:ascii="Times New Roman" w:eastAsia="Times New Roman" w:hAnsi="Times New Roman" w:cs="Times New Roman"/>
        </w:rPr>
        <w:t>оговора поставки № _________</w:t>
      </w:r>
      <w:r>
        <w:rPr>
          <w:rFonts w:ascii="Times New Roman" w:eastAsia="Times New Roman" w:hAnsi="Times New Roman" w:cs="Times New Roman"/>
        </w:rPr>
        <w:t>__________</w:t>
      </w:r>
      <w:r w:rsidRPr="00A50FED">
        <w:rPr>
          <w:rFonts w:ascii="Times New Roman" w:eastAsia="Times New Roman" w:hAnsi="Times New Roman" w:cs="Times New Roman"/>
        </w:rPr>
        <w:t xml:space="preserve"> </w:t>
      </w:r>
    </w:p>
    <w:p w14:paraId="33458222" w14:textId="77777777" w:rsidR="00C424F7" w:rsidRDefault="00C424F7" w:rsidP="00C424F7">
      <w:pPr>
        <w:widowControl w:val="0"/>
        <w:autoSpaceDE w:val="0"/>
        <w:autoSpaceDN w:val="0"/>
        <w:spacing w:after="0" w:line="240" w:lineRule="auto"/>
        <w:jc w:val="both"/>
        <w:rPr>
          <w:rFonts w:ascii="Times New Roman" w:eastAsia="Times New Roman" w:hAnsi="Times New Roman" w:cs="Times New Roman"/>
        </w:rPr>
      </w:pPr>
      <w:r w:rsidRPr="00A50FED">
        <w:rPr>
          <w:rFonts w:ascii="Times New Roman" w:eastAsia="Times New Roman" w:hAnsi="Times New Roman" w:cs="Times New Roman"/>
        </w:rPr>
        <w:t>от «____» __________</w:t>
      </w:r>
      <w:r>
        <w:rPr>
          <w:rFonts w:ascii="Times New Roman" w:eastAsia="Times New Roman" w:hAnsi="Times New Roman" w:cs="Times New Roman"/>
        </w:rPr>
        <w:t>_</w:t>
      </w:r>
      <w:r w:rsidRPr="00A50FED">
        <w:rPr>
          <w:rFonts w:ascii="Times New Roman" w:eastAsia="Times New Roman" w:hAnsi="Times New Roman" w:cs="Times New Roman"/>
        </w:rPr>
        <w:t>20_</w:t>
      </w:r>
      <w:r>
        <w:rPr>
          <w:rFonts w:ascii="Times New Roman" w:eastAsia="Times New Roman" w:hAnsi="Times New Roman" w:cs="Times New Roman"/>
        </w:rPr>
        <w:t>_</w:t>
      </w:r>
      <w:r w:rsidRPr="00A50FED">
        <w:rPr>
          <w:rFonts w:ascii="Times New Roman" w:eastAsia="Times New Roman" w:hAnsi="Times New Roman" w:cs="Times New Roman"/>
        </w:rPr>
        <w:t xml:space="preserve"> г. </w:t>
      </w:r>
    </w:p>
    <w:p w14:paraId="0C9E1A10" w14:textId="77777777" w:rsidR="00C424F7" w:rsidRPr="00A50FED" w:rsidRDefault="00C424F7" w:rsidP="00C424F7">
      <w:pPr>
        <w:widowControl w:val="0"/>
        <w:autoSpaceDE w:val="0"/>
        <w:autoSpaceDN w:val="0"/>
        <w:spacing w:after="0" w:line="240" w:lineRule="auto"/>
        <w:jc w:val="both"/>
        <w:rPr>
          <w:rFonts w:ascii="Times New Roman" w:eastAsia="Times New Roman" w:hAnsi="Times New Roman" w:cs="Times New Roman"/>
        </w:rPr>
      </w:pPr>
      <w:r w:rsidRPr="00A50FED">
        <w:rPr>
          <w:rFonts w:ascii="Times New Roman" w:eastAsia="Times New Roman" w:hAnsi="Times New Roman" w:cs="Times New Roman"/>
        </w:rPr>
        <w:t>прошу в срок до __________</w:t>
      </w:r>
      <w:r>
        <w:rPr>
          <w:rFonts w:ascii="Times New Roman" w:eastAsia="Times New Roman" w:hAnsi="Times New Roman" w:cs="Times New Roman"/>
        </w:rPr>
        <w:t>_________</w:t>
      </w:r>
      <w:r w:rsidRPr="00A50FED">
        <w:rPr>
          <w:rFonts w:ascii="Times New Roman" w:eastAsia="Times New Roman" w:hAnsi="Times New Roman" w:cs="Times New Roman"/>
        </w:rPr>
        <w:t xml:space="preserve"> произвести поставку следующей продукции:</w:t>
      </w:r>
    </w:p>
    <w:p w14:paraId="285A84C5" w14:textId="77777777" w:rsidR="00C424F7" w:rsidRPr="00A50FED" w:rsidRDefault="00C424F7" w:rsidP="00C424F7">
      <w:pPr>
        <w:widowControl w:val="0"/>
        <w:autoSpaceDE w:val="0"/>
        <w:autoSpaceDN w:val="0"/>
        <w:spacing w:after="0" w:line="240" w:lineRule="auto"/>
        <w:jc w:val="both"/>
        <w:rPr>
          <w:rFonts w:ascii="Times New Roman" w:eastAsia="Times New Roman" w:hAnsi="Times New Roman" w:cs="Times New Roman"/>
        </w:rPr>
      </w:pPr>
    </w:p>
    <w:p w14:paraId="33A452CF" w14:textId="77777777" w:rsidR="00C424F7" w:rsidRPr="00A50FED" w:rsidRDefault="00C424F7" w:rsidP="00C424F7">
      <w:pPr>
        <w:keepNext/>
        <w:widowControl w:val="0"/>
        <w:autoSpaceDE w:val="0"/>
        <w:autoSpaceDN w:val="0"/>
        <w:spacing w:after="0" w:line="240" w:lineRule="auto"/>
        <w:ind w:left="1211"/>
        <w:jc w:val="both"/>
        <w:rPr>
          <w:rFonts w:ascii="Times New Roman" w:eastAsia="Times New Roman" w:hAnsi="Times New Roman" w:cs="Times New Roman"/>
        </w:rPr>
      </w:pPr>
    </w:p>
    <w:tbl>
      <w:tblPr>
        <w:tblpPr w:leftFromText="180" w:rightFromText="180" w:bottomFromText="200" w:vertAnchor="text" w:tblpY="1"/>
        <w:tblOverlap w:val="never"/>
        <w:tblW w:w="5000" w:type="pct"/>
        <w:tblLook w:val="04A0" w:firstRow="1" w:lastRow="0" w:firstColumn="1" w:lastColumn="0" w:noHBand="0" w:noVBand="1"/>
      </w:tblPr>
      <w:tblGrid>
        <w:gridCol w:w="561"/>
        <w:gridCol w:w="4253"/>
        <w:gridCol w:w="1134"/>
        <w:gridCol w:w="991"/>
        <w:gridCol w:w="1420"/>
        <w:gridCol w:w="1554"/>
      </w:tblGrid>
      <w:tr w:rsidR="00C424F7" w:rsidRPr="00A50FED" w14:paraId="4FAAB58D" w14:textId="77777777" w:rsidTr="00AD6EF4">
        <w:trPr>
          <w:trHeight w:val="765"/>
        </w:trPr>
        <w:tc>
          <w:tcPr>
            <w:tcW w:w="283" w:type="pct"/>
            <w:tcBorders>
              <w:top w:val="single" w:sz="4" w:space="0" w:color="auto"/>
              <w:left w:val="single" w:sz="4" w:space="0" w:color="auto"/>
              <w:bottom w:val="single" w:sz="4" w:space="0" w:color="auto"/>
              <w:right w:val="single" w:sz="4" w:space="0" w:color="auto"/>
            </w:tcBorders>
            <w:vAlign w:val="center"/>
            <w:hideMark/>
          </w:tcPr>
          <w:p w14:paraId="42098F7D" w14:textId="77777777" w:rsidR="00C424F7" w:rsidRPr="005779ED" w:rsidRDefault="00C424F7" w:rsidP="00C95F57">
            <w:pPr>
              <w:widowControl w:val="0"/>
              <w:spacing w:after="0" w:line="240" w:lineRule="auto"/>
              <w:jc w:val="center"/>
              <w:rPr>
                <w:rFonts w:ascii="Times New Roman" w:eastAsia="Times New Roman" w:hAnsi="Times New Roman" w:cs="Times New Roman"/>
                <w:b/>
                <w:sz w:val="20"/>
                <w:szCs w:val="20"/>
              </w:rPr>
            </w:pPr>
            <w:r w:rsidRPr="005779ED">
              <w:rPr>
                <w:rFonts w:ascii="Times New Roman" w:eastAsia="Times New Roman" w:hAnsi="Times New Roman" w:cs="Times New Roman"/>
                <w:b/>
                <w:sz w:val="20"/>
                <w:szCs w:val="20"/>
              </w:rPr>
              <w:t>№ п/п</w:t>
            </w:r>
          </w:p>
        </w:tc>
        <w:tc>
          <w:tcPr>
            <w:tcW w:w="2145" w:type="pct"/>
            <w:tcBorders>
              <w:top w:val="single" w:sz="4" w:space="0" w:color="auto"/>
              <w:left w:val="nil"/>
              <w:bottom w:val="single" w:sz="4" w:space="0" w:color="auto"/>
              <w:right w:val="single" w:sz="4" w:space="0" w:color="auto"/>
            </w:tcBorders>
            <w:vAlign w:val="center"/>
          </w:tcPr>
          <w:p w14:paraId="03D28269" w14:textId="77777777" w:rsidR="00C424F7" w:rsidRPr="005779ED" w:rsidRDefault="00C424F7" w:rsidP="00C95F57">
            <w:pPr>
              <w:widowControl w:val="0"/>
              <w:spacing w:after="0" w:line="240" w:lineRule="auto"/>
              <w:jc w:val="center"/>
              <w:rPr>
                <w:rFonts w:ascii="Times New Roman" w:eastAsia="Times New Roman" w:hAnsi="Times New Roman" w:cs="Times New Roman"/>
                <w:b/>
                <w:sz w:val="20"/>
                <w:szCs w:val="20"/>
              </w:rPr>
            </w:pPr>
            <w:r w:rsidRPr="005779ED">
              <w:rPr>
                <w:rFonts w:ascii="Times New Roman" w:eastAsia="Times New Roman" w:hAnsi="Times New Roman" w:cs="Times New Roman"/>
                <w:b/>
                <w:sz w:val="20"/>
                <w:szCs w:val="20"/>
              </w:rPr>
              <w:t>Наименование</w:t>
            </w:r>
            <w:r w:rsidRPr="005779ED">
              <w:rPr>
                <w:rFonts w:ascii="Times New Roman" w:eastAsia="Times New Roman" w:hAnsi="Times New Roman" w:cs="Times New Roman"/>
                <w:b/>
                <w:bCs/>
                <w:sz w:val="20"/>
                <w:szCs w:val="20"/>
              </w:rPr>
              <w:t xml:space="preserve"> поставляемой продукции</w:t>
            </w:r>
          </w:p>
        </w:tc>
        <w:tc>
          <w:tcPr>
            <w:tcW w:w="572" w:type="pct"/>
            <w:tcBorders>
              <w:top w:val="single" w:sz="4" w:space="0" w:color="auto"/>
              <w:left w:val="nil"/>
              <w:bottom w:val="single" w:sz="4" w:space="0" w:color="auto"/>
              <w:right w:val="single" w:sz="4" w:space="0" w:color="auto"/>
            </w:tcBorders>
            <w:vAlign w:val="center"/>
            <w:hideMark/>
          </w:tcPr>
          <w:p w14:paraId="3DE19B02" w14:textId="77777777" w:rsidR="00C424F7" w:rsidRPr="005779ED" w:rsidRDefault="00C424F7" w:rsidP="00C95F57">
            <w:pPr>
              <w:widowControl w:val="0"/>
              <w:spacing w:after="0" w:line="240" w:lineRule="auto"/>
              <w:jc w:val="center"/>
              <w:rPr>
                <w:rFonts w:ascii="Times New Roman" w:eastAsia="Times New Roman" w:hAnsi="Times New Roman" w:cs="Times New Roman"/>
                <w:b/>
                <w:sz w:val="20"/>
                <w:szCs w:val="20"/>
              </w:rPr>
            </w:pPr>
            <w:r w:rsidRPr="005779ED">
              <w:rPr>
                <w:rFonts w:ascii="Times New Roman" w:eastAsia="Times New Roman" w:hAnsi="Times New Roman" w:cs="Times New Roman"/>
                <w:b/>
                <w:sz w:val="20"/>
                <w:szCs w:val="20"/>
              </w:rPr>
              <w:t>Ед. изм</w:t>
            </w:r>
            <w:r>
              <w:rPr>
                <w:rFonts w:ascii="Times New Roman" w:eastAsia="Times New Roman" w:hAnsi="Times New Roman" w:cs="Times New Roman"/>
                <w:b/>
                <w:sz w:val="20"/>
                <w:szCs w:val="20"/>
              </w:rPr>
              <w:t>.</w:t>
            </w:r>
          </w:p>
        </w:tc>
        <w:tc>
          <w:tcPr>
            <w:tcW w:w="500" w:type="pct"/>
            <w:tcBorders>
              <w:top w:val="single" w:sz="4" w:space="0" w:color="auto"/>
              <w:left w:val="nil"/>
              <w:bottom w:val="single" w:sz="4" w:space="0" w:color="auto"/>
              <w:right w:val="single" w:sz="4" w:space="0" w:color="auto"/>
            </w:tcBorders>
            <w:vAlign w:val="center"/>
            <w:hideMark/>
          </w:tcPr>
          <w:p w14:paraId="130483A8" w14:textId="77777777" w:rsidR="00C424F7" w:rsidRPr="005779ED" w:rsidRDefault="00C424F7" w:rsidP="00C95F57">
            <w:pPr>
              <w:widowControl w:val="0"/>
              <w:spacing w:after="0" w:line="240" w:lineRule="auto"/>
              <w:jc w:val="center"/>
              <w:rPr>
                <w:rFonts w:ascii="Times New Roman" w:eastAsia="Times New Roman" w:hAnsi="Times New Roman" w:cs="Times New Roman"/>
                <w:b/>
                <w:sz w:val="20"/>
                <w:szCs w:val="20"/>
              </w:rPr>
            </w:pPr>
            <w:r w:rsidRPr="005779ED">
              <w:rPr>
                <w:rFonts w:ascii="Times New Roman" w:eastAsia="Times New Roman" w:hAnsi="Times New Roman" w:cs="Times New Roman"/>
                <w:b/>
                <w:sz w:val="20"/>
                <w:szCs w:val="20"/>
              </w:rPr>
              <w:t>Кол-во</w:t>
            </w:r>
          </w:p>
        </w:tc>
        <w:tc>
          <w:tcPr>
            <w:tcW w:w="715" w:type="pct"/>
            <w:tcBorders>
              <w:top w:val="single" w:sz="4" w:space="0" w:color="auto"/>
              <w:left w:val="nil"/>
              <w:bottom w:val="single" w:sz="4" w:space="0" w:color="auto"/>
              <w:right w:val="single" w:sz="4" w:space="0" w:color="auto"/>
            </w:tcBorders>
            <w:vAlign w:val="center"/>
            <w:hideMark/>
          </w:tcPr>
          <w:p w14:paraId="2F3B7509" w14:textId="77777777" w:rsidR="00C424F7" w:rsidRPr="005779ED" w:rsidRDefault="00C424F7" w:rsidP="00C95F57">
            <w:pPr>
              <w:widowControl w:val="0"/>
              <w:spacing w:after="0" w:line="240" w:lineRule="auto"/>
              <w:jc w:val="center"/>
              <w:rPr>
                <w:rFonts w:ascii="Times New Roman" w:eastAsia="Times New Roman" w:hAnsi="Times New Roman" w:cs="Times New Roman"/>
                <w:b/>
                <w:sz w:val="20"/>
                <w:szCs w:val="20"/>
              </w:rPr>
            </w:pPr>
            <w:r w:rsidRPr="005779ED">
              <w:rPr>
                <w:rFonts w:ascii="Times New Roman" w:eastAsia="Times New Roman" w:hAnsi="Times New Roman" w:cs="Times New Roman"/>
                <w:b/>
                <w:sz w:val="20"/>
                <w:szCs w:val="20"/>
              </w:rPr>
              <w:t>Цена за ед., руб. без НДС</w:t>
            </w:r>
          </w:p>
        </w:tc>
        <w:tc>
          <w:tcPr>
            <w:tcW w:w="784" w:type="pct"/>
            <w:tcBorders>
              <w:top w:val="single" w:sz="4" w:space="0" w:color="auto"/>
              <w:left w:val="nil"/>
              <w:bottom w:val="single" w:sz="4" w:space="0" w:color="auto"/>
              <w:right w:val="single" w:sz="4" w:space="0" w:color="auto"/>
            </w:tcBorders>
            <w:vAlign w:val="center"/>
            <w:hideMark/>
          </w:tcPr>
          <w:p w14:paraId="1705AC2B" w14:textId="77777777" w:rsidR="00C424F7" w:rsidRPr="005779ED" w:rsidRDefault="00C424F7" w:rsidP="00C95F57">
            <w:pPr>
              <w:widowControl w:val="0"/>
              <w:spacing w:after="0" w:line="240" w:lineRule="auto"/>
              <w:jc w:val="center"/>
              <w:rPr>
                <w:rFonts w:ascii="Times New Roman" w:eastAsia="Times New Roman" w:hAnsi="Times New Roman" w:cs="Times New Roman"/>
                <w:b/>
                <w:sz w:val="20"/>
                <w:szCs w:val="20"/>
              </w:rPr>
            </w:pPr>
            <w:r w:rsidRPr="005779ED">
              <w:rPr>
                <w:rFonts w:ascii="Times New Roman" w:eastAsia="Times New Roman" w:hAnsi="Times New Roman" w:cs="Times New Roman"/>
                <w:b/>
                <w:sz w:val="20"/>
                <w:szCs w:val="20"/>
              </w:rPr>
              <w:t>Стоимость, руб. без НДС</w:t>
            </w:r>
          </w:p>
        </w:tc>
      </w:tr>
      <w:tr w:rsidR="00C424F7" w:rsidRPr="00A50FED" w14:paraId="23DD839E" w14:textId="77777777" w:rsidTr="00AD6EF4">
        <w:trPr>
          <w:trHeight w:val="510"/>
        </w:trPr>
        <w:tc>
          <w:tcPr>
            <w:tcW w:w="283" w:type="pct"/>
            <w:tcBorders>
              <w:top w:val="nil"/>
              <w:left w:val="single" w:sz="4" w:space="0" w:color="auto"/>
              <w:bottom w:val="single" w:sz="4" w:space="0" w:color="000000"/>
              <w:right w:val="single" w:sz="4" w:space="0" w:color="auto"/>
            </w:tcBorders>
            <w:vAlign w:val="center"/>
            <w:hideMark/>
          </w:tcPr>
          <w:p w14:paraId="6303CA72"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r w:rsidRPr="00A50FED">
              <w:rPr>
                <w:rFonts w:ascii="Times New Roman" w:eastAsia="Times New Roman" w:hAnsi="Times New Roman" w:cs="Times New Roman"/>
                <w:sz w:val="20"/>
                <w:szCs w:val="20"/>
              </w:rPr>
              <w:t>1</w:t>
            </w:r>
          </w:p>
        </w:tc>
        <w:tc>
          <w:tcPr>
            <w:tcW w:w="2145" w:type="pct"/>
            <w:tcBorders>
              <w:top w:val="nil"/>
              <w:left w:val="nil"/>
              <w:bottom w:val="single" w:sz="4" w:space="0" w:color="auto"/>
              <w:right w:val="single" w:sz="4" w:space="0" w:color="auto"/>
            </w:tcBorders>
            <w:vAlign w:val="center"/>
          </w:tcPr>
          <w:p w14:paraId="237A6AA8"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c>
          <w:tcPr>
            <w:tcW w:w="572" w:type="pct"/>
            <w:tcBorders>
              <w:top w:val="nil"/>
              <w:left w:val="nil"/>
              <w:bottom w:val="single" w:sz="4" w:space="0" w:color="auto"/>
              <w:right w:val="single" w:sz="4" w:space="0" w:color="auto"/>
            </w:tcBorders>
            <w:vAlign w:val="center"/>
          </w:tcPr>
          <w:p w14:paraId="2A5A7072"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c>
          <w:tcPr>
            <w:tcW w:w="500" w:type="pct"/>
            <w:tcBorders>
              <w:top w:val="nil"/>
              <w:left w:val="nil"/>
              <w:bottom w:val="single" w:sz="4" w:space="0" w:color="auto"/>
              <w:right w:val="single" w:sz="4" w:space="0" w:color="auto"/>
            </w:tcBorders>
            <w:vAlign w:val="center"/>
          </w:tcPr>
          <w:p w14:paraId="6A988ED7" w14:textId="77777777" w:rsidR="00C424F7" w:rsidRPr="00A50FED" w:rsidRDefault="00C424F7" w:rsidP="00C95F57">
            <w:pPr>
              <w:widowControl w:val="0"/>
              <w:spacing w:after="0" w:line="240" w:lineRule="auto"/>
              <w:jc w:val="center"/>
              <w:outlineLvl w:val="1"/>
              <w:rPr>
                <w:rFonts w:ascii="Times New Roman" w:eastAsia="Times New Roman" w:hAnsi="Times New Roman" w:cs="Times New Roman"/>
                <w:sz w:val="20"/>
                <w:szCs w:val="20"/>
              </w:rPr>
            </w:pPr>
          </w:p>
        </w:tc>
        <w:tc>
          <w:tcPr>
            <w:tcW w:w="715" w:type="pct"/>
            <w:tcBorders>
              <w:top w:val="nil"/>
              <w:left w:val="nil"/>
              <w:bottom w:val="single" w:sz="4" w:space="0" w:color="auto"/>
              <w:right w:val="single" w:sz="4" w:space="0" w:color="auto"/>
            </w:tcBorders>
            <w:vAlign w:val="center"/>
          </w:tcPr>
          <w:p w14:paraId="79ACCE9B"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lang w:val="en-US"/>
              </w:rPr>
            </w:pPr>
          </w:p>
        </w:tc>
        <w:tc>
          <w:tcPr>
            <w:tcW w:w="784" w:type="pct"/>
            <w:tcBorders>
              <w:top w:val="nil"/>
              <w:left w:val="nil"/>
              <w:bottom w:val="single" w:sz="4" w:space="0" w:color="auto"/>
              <w:right w:val="single" w:sz="4" w:space="0" w:color="auto"/>
            </w:tcBorders>
            <w:vAlign w:val="center"/>
          </w:tcPr>
          <w:p w14:paraId="757EFDDA"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r>
      <w:tr w:rsidR="00C424F7" w:rsidRPr="00A50FED" w14:paraId="02464528" w14:textId="77777777" w:rsidTr="00AD6EF4">
        <w:trPr>
          <w:trHeight w:val="510"/>
        </w:trPr>
        <w:tc>
          <w:tcPr>
            <w:tcW w:w="283" w:type="pct"/>
            <w:tcBorders>
              <w:top w:val="nil"/>
              <w:left w:val="single" w:sz="4" w:space="0" w:color="auto"/>
              <w:bottom w:val="single" w:sz="4" w:space="0" w:color="000000"/>
              <w:right w:val="single" w:sz="4" w:space="0" w:color="auto"/>
            </w:tcBorders>
            <w:vAlign w:val="center"/>
          </w:tcPr>
          <w:p w14:paraId="040EFBC6"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145" w:type="pct"/>
            <w:tcBorders>
              <w:top w:val="nil"/>
              <w:left w:val="nil"/>
              <w:bottom w:val="single" w:sz="4" w:space="0" w:color="auto"/>
              <w:right w:val="single" w:sz="4" w:space="0" w:color="auto"/>
            </w:tcBorders>
            <w:vAlign w:val="center"/>
          </w:tcPr>
          <w:p w14:paraId="4DDD9752"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c>
          <w:tcPr>
            <w:tcW w:w="572" w:type="pct"/>
            <w:tcBorders>
              <w:top w:val="nil"/>
              <w:left w:val="nil"/>
              <w:bottom w:val="single" w:sz="4" w:space="0" w:color="auto"/>
              <w:right w:val="single" w:sz="4" w:space="0" w:color="auto"/>
            </w:tcBorders>
            <w:vAlign w:val="center"/>
          </w:tcPr>
          <w:p w14:paraId="49030E10"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c>
          <w:tcPr>
            <w:tcW w:w="500" w:type="pct"/>
            <w:tcBorders>
              <w:top w:val="nil"/>
              <w:left w:val="nil"/>
              <w:bottom w:val="single" w:sz="4" w:space="0" w:color="auto"/>
              <w:right w:val="single" w:sz="4" w:space="0" w:color="auto"/>
            </w:tcBorders>
            <w:vAlign w:val="center"/>
          </w:tcPr>
          <w:p w14:paraId="153F5D86" w14:textId="77777777" w:rsidR="00C424F7" w:rsidRPr="00A50FED" w:rsidRDefault="00C424F7" w:rsidP="00C95F57">
            <w:pPr>
              <w:widowControl w:val="0"/>
              <w:spacing w:after="0" w:line="240" w:lineRule="auto"/>
              <w:jc w:val="center"/>
              <w:outlineLvl w:val="1"/>
              <w:rPr>
                <w:rFonts w:ascii="Times New Roman" w:eastAsia="Times New Roman" w:hAnsi="Times New Roman" w:cs="Times New Roman"/>
                <w:sz w:val="20"/>
                <w:szCs w:val="20"/>
              </w:rPr>
            </w:pPr>
          </w:p>
        </w:tc>
        <w:tc>
          <w:tcPr>
            <w:tcW w:w="715" w:type="pct"/>
            <w:tcBorders>
              <w:top w:val="nil"/>
              <w:left w:val="nil"/>
              <w:bottom w:val="single" w:sz="4" w:space="0" w:color="auto"/>
              <w:right w:val="single" w:sz="4" w:space="0" w:color="auto"/>
            </w:tcBorders>
            <w:vAlign w:val="center"/>
          </w:tcPr>
          <w:p w14:paraId="3AF38BC3"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lang w:val="en-US"/>
              </w:rPr>
            </w:pPr>
          </w:p>
        </w:tc>
        <w:tc>
          <w:tcPr>
            <w:tcW w:w="784" w:type="pct"/>
            <w:tcBorders>
              <w:top w:val="nil"/>
              <w:left w:val="nil"/>
              <w:bottom w:val="single" w:sz="4" w:space="0" w:color="auto"/>
              <w:right w:val="single" w:sz="4" w:space="0" w:color="auto"/>
            </w:tcBorders>
            <w:vAlign w:val="center"/>
          </w:tcPr>
          <w:p w14:paraId="2C458684"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r>
      <w:tr w:rsidR="00C424F7" w:rsidRPr="00A50FED" w14:paraId="43DFFCC6" w14:textId="77777777" w:rsidTr="00AD6EF4">
        <w:trPr>
          <w:trHeight w:val="255"/>
        </w:trPr>
        <w:tc>
          <w:tcPr>
            <w:tcW w:w="4216" w:type="pct"/>
            <w:gridSpan w:val="5"/>
            <w:tcBorders>
              <w:top w:val="single" w:sz="4" w:space="0" w:color="auto"/>
              <w:left w:val="single" w:sz="4" w:space="0" w:color="auto"/>
              <w:bottom w:val="single" w:sz="4" w:space="0" w:color="auto"/>
              <w:right w:val="single" w:sz="4" w:space="0" w:color="000000"/>
            </w:tcBorders>
            <w:vAlign w:val="center"/>
            <w:hideMark/>
          </w:tcPr>
          <w:p w14:paraId="5CD7C2C8" w14:textId="77777777" w:rsidR="00C424F7" w:rsidRPr="00835A36" w:rsidRDefault="00C424F7" w:rsidP="00C95F57">
            <w:pPr>
              <w:widowControl w:val="0"/>
              <w:spacing w:after="0" w:line="240" w:lineRule="auto"/>
              <w:jc w:val="right"/>
              <w:rPr>
                <w:rFonts w:ascii="Times New Roman" w:eastAsia="Times New Roman" w:hAnsi="Times New Roman" w:cs="Times New Roman"/>
                <w:b/>
                <w:sz w:val="20"/>
                <w:szCs w:val="20"/>
              </w:rPr>
            </w:pPr>
            <w:r w:rsidRPr="00835A36">
              <w:rPr>
                <w:rFonts w:ascii="Times New Roman" w:eastAsia="Times New Roman" w:hAnsi="Times New Roman" w:cs="Times New Roman"/>
                <w:b/>
                <w:sz w:val="20"/>
                <w:szCs w:val="20"/>
              </w:rPr>
              <w:t>Итого</w:t>
            </w:r>
            <w:r>
              <w:rPr>
                <w:rFonts w:ascii="Times New Roman" w:eastAsia="Times New Roman" w:hAnsi="Times New Roman" w:cs="Times New Roman"/>
                <w:b/>
                <w:sz w:val="20"/>
                <w:szCs w:val="20"/>
              </w:rPr>
              <w:t xml:space="preserve"> общая сумма, руб.</w:t>
            </w:r>
          </w:p>
        </w:tc>
        <w:tc>
          <w:tcPr>
            <w:tcW w:w="784" w:type="pct"/>
            <w:tcBorders>
              <w:top w:val="nil"/>
              <w:left w:val="nil"/>
              <w:bottom w:val="single" w:sz="4" w:space="0" w:color="auto"/>
              <w:right w:val="single" w:sz="4" w:space="0" w:color="auto"/>
            </w:tcBorders>
            <w:vAlign w:val="center"/>
          </w:tcPr>
          <w:p w14:paraId="5C5855CA"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r>
      <w:tr w:rsidR="00C424F7" w:rsidRPr="00A50FED" w14:paraId="6CFE5B63" w14:textId="77777777" w:rsidTr="00AD6EF4">
        <w:trPr>
          <w:trHeight w:val="255"/>
        </w:trPr>
        <w:tc>
          <w:tcPr>
            <w:tcW w:w="4216" w:type="pct"/>
            <w:gridSpan w:val="5"/>
            <w:tcBorders>
              <w:top w:val="single" w:sz="4" w:space="0" w:color="auto"/>
              <w:left w:val="single" w:sz="4" w:space="0" w:color="auto"/>
              <w:bottom w:val="single" w:sz="4" w:space="0" w:color="auto"/>
              <w:right w:val="single" w:sz="4" w:space="0" w:color="000000"/>
            </w:tcBorders>
            <w:vAlign w:val="center"/>
            <w:hideMark/>
          </w:tcPr>
          <w:p w14:paraId="02F12255" w14:textId="77777777" w:rsidR="00C424F7" w:rsidRPr="00835A36" w:rsidRDefault="00C424F7" w:rsidP="00C95F57">
            <w:pPr>
              <w:widowControl w:val="0"/>
              <w:spacing w:after="0" w:line="240" w:lineRule="auto"/>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Сумма НДС, </w:t>
            </w:r>
            <w:r w:rsidRPr="00835A36">
              <w:rPr>
                <w:rFonts w:ascii="Times New Roman" w:eastAsia="Times New Roman" w:hAnsi="Times New Roman" w:cs="Times New Roman"/>
                <w:b/>
                <w:sz w:val="20"/>
                <w:szCs w:val="20"/>
              </w:rPr>
              <w:t>руб.</w:t>
            </w:r>
          </w:p>
        </w:tc>
        <w:tc>
          <w:tcPr>
            <w:tcW w:w="784" w:type="pct"/>
            <w:tcBorders>
              <w:top w:val="nil"/>
              <w:left w:val="nil"/>
              <w:bottom w:val="single" w:sz="4" w:space="0" w:color="auto"/>
              <w:right w:val="single" w:sz="4" w:space="0" w:color="auto"/>
            </w:tcBorders>
            <w:vAlign w:val="center"/>
          </w:tcPr>
          <w:p w14:paraId="77BEC7A7"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r>
      <w:tr w:rsidR="00C424F7" w:rsidRPr="00A50FED" w14:paraId="657E1CFA" w14:textId="77777777" w:rsidTr="00AD6EF4">
        <w:trPr>
          <w:trHeight w:val="255"/>
        </w:trPr>
        <w:tc>
          <w:tcPr>
            <w:tcW w:w="4216" w:type="pct"/>
            <w:gridSpan w:val="5"/>
            <w:tcBorders>
              <w:top w:val="single" w:sz="4" w:space="0" w:color="auto"/>
              <w:left w:val="single" w:sz="4" w:space="0" w:color="auto"/>
              <w:bottom w:val="single" w:sz="4" w:space="0" w:color="auto"/>
              <w:right w:val="single" w:sz="4" w:space="0" w:color="000000"/>
            </w:tcBorders>
            <w:vAlign w:val="center"/>
            <w:hideMark/>
          </w:tcPr>
          <w:p w14:paraId="7504D056" w14:textId="77777777" w:rsidR="00C424F7" w:rsidRPr="00835A36" w:rsidRDefault="00C424F7" w:rsidP="00C95F57">
            <w:pPr>
              <w:widowControl w:val="0"/>
              <w:spacing w:after="0" w:line="240" w:lineRule="auto"/>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784" w:type="pct"/>
            <w:tcBorders>
              <w:top w:val="nil"/>
              <w:left w:val="nil"/>
              <w:bottom w:val="single" w:sz="4" w:space="0" w:color="auto"/>
              <w:right w:val="single" w:sz="4" w:space="0" w:color="auto"/>
            </w:tcBorders>
            <w:vAlign w:val="center"/>
          </w:tcPr>
          <w:p w14:paraId="54B95852" w14:textId="77777777" w:rsidR="00C424F7" w:rsidRPr="00A50FED" w:rsidRDefault="00C424F7" w:rsidP="00C95F57">
            <w:pPr>
              <w:widowControl w:val="0"/>
              <w:spacing w:after="0" w:line="240" w:lineRule="auto"/>
              <w:jc w:val="center"/>
              <w:rPr>
                <w:rFonts w:ascii="Times New Roman" w:eastAsia="Times New Roman" w:hAnsi="Times New Roman" w:cs="Times New Roman"/>
                <w:sz w:val="20"/>
                <w:szCs w:val="20"/>
              </w:rPr>
            </w:pPr>
          </w:p>
        </w:tc>
      </w:tr>
    </w:tbl>
    <w:p w14:paraId="322A7ED5" w14:textId="77777777" w:rsidR="00C424F7" w:rsidRPr="0092723E" w:rsidRDefault="00C424F7" w:rsidP="00C424F7">
      <w:pPr>
        <w:rPr>
          <w:rFonts w:ascii="Times New Roman" w:eastAsia="Times New Roman" w:hAnsi="Times New Roman" w:cs="Times New Roman"/>
        </w:rPr>
      </w:pPr>
    </w:p>
    <w:p w14:paraId="23508D51" w14:textId="77777777" w:rsidR="00C424F7" w:rsidRPr="0092723E" w:rsidRDefault="00C424F7" w:rsidP="00C424F7">
      <w:pPr>
        <w:rPr>
          <w:rFonts w:ascii="Times New Roman" w:eastAsia="Times New Roman" w:hAnsi="Times New Roman" w:cs="Times New Roman"/>
        </w:rPr>
      </w:pPr>
      <w:r w:rsidRPr="0092723E">
        <w:rPr>
          <w:rFonts w:ascii="Times New Roman" w:eastAsia="Times New Roman" w:hAnsi="Times New Roman" w:cs="Times New Roman"/>
          <w:b/>
        </w:rPr>
        <w:t>Место поставки</w:t>
      </w:r>
      <w:r w:rsidRPr="0092723E">
        <w:rPr>
          <w:rFonts w:ascii="Times New Roman" w:eastAsia="Times New Roman" w:hAnsi="Times New Roman" w:cs="Times New Roman"/>
        </w:rPr>
        <w:t>: _______________________________________________________</w:t>
      </w:r>
      <w:r>
        <w:rPr>
          <w:rFonts w:ascii="Times New Roman" w:eastAsia="Times New Roman" w:hAnsi="Times New Roman" w:cs="Times New Roman"/>
        </w:rPr>
        <w:t>________________</w:t>
      </w:r>
    </w:p>
    <w:tbl>
      <w:tblPr>
        <w:tblW w:w="0" w:type="auto"/>
        <w:tblLayout w:type="fixed"/>
        <w:tblLook w:val="04A0" w:firstRow="1" w:lastRow="0" w:firstColumn="1" w:lastColumn="0" w:noHBand="0" w:noVBand="1"/>
      </w:tblPr>
      <w:tblGrid>
        <w:gridCol w:w="5211"/>
        <w:gridCol w:w="4261"/>
      </w:tblGrid>
      <w:tr w:rsidR="00C424F7" w:rsidRPr="00A50FED" w14:paraId="18547560" w14:textId="77777777" w:rsidTr="00C95F57">
        <w:tc>
          <w:tcPr>
            <w:tcW w:w="5211" w:type="dxa"/>
          </w:tcPr>
          <w:p w14:paraId="644A3164"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p w14:paraId="0D55C8C9" w14:textId="77777777" w:rsidR="00C424F7" w:rsidRPr="00A50FED" w:rsidRDefault="00C424F7" w:rsidP="00C95F57">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DD3A6E">
              <w:rPr>
                <w:rFonts w:ascii="Times New Roman" w:eastAsia="Times New Roman" w:hAnsi="Times New Roman" w:cs="Times New Roman"/>
              </w:rPr>
              <w:t>ПОКУПАТЕЛЬ</w:t>
            </w:r>
            <w:r w:rsidRPr="00A50FED">
              <w:rPr>
                <w:rFonts w:ascii="Times New Roman" w:eastAsia="Times New Roman" w:hAnsi="Times New Roman" w:cs="Times New Roman"/>
              </w:rPr>
              <w:t>:</w:t>
            </w:r>
          </w:p>
          <w:p w14:paraId="2F04795F" w14:textId="77777777" w:rsidR="00C424F7" w:rsidRPr="00A50FED" w:rsidRDefault="00C424F7" w:rsidP="00C95F57">
            <w:pPr>
              <w:keepNext/>
              <w:spacing w:after="0" w:line="240" w:lineRule="auto"/>
              <w:jc w:val="both"/>
              <w:rPr>
                <w:rFonts w:ascii="Times New Roman" w:eastAsia="Times New Roman" w:hAnsi="Times New Roman" w:cs="Times New Roman"/>
              </w:rPr>
            </w:pPr>
          </w:p>
          <w:p w14:paraId="59B10DBF" w14:textId="77777777" w:rsidR="00C424F7" w:rsidRPr="00A50FED" w:rsidRDefault="00C424F7" w:rsidP="00C95F57">
            <w:pPr>
              <w:keepNext/>
              <w:spacing w:after="0" w:line="240" w:lineRule="auto"/>
              <w:jc w:val="both"/>
              <w:rPr>
                <w:rFonts w:ascii="Times New Roman" w:eastAsia="Times New Roman" w:hAnsi="Times New Roman" w:cs="Times New Roman"/>
              </w:rPr>
            </w:pPr>
          </w:p>
          <w:p w14:paraId="7869493A" w14:textId="33DDCED3" w:rsidR="00C424F7" w:rsidRPr="00A50FED" w:rsidRDefault="00C424F7" w:rsidP="00C95F57">
            <w:pPr>
              <w:keepNext/>
              <w:spacing w:after="0" w:line="240" w:lineRule="auto"/>
              <w:jc w:val="both"/>
              <w:rPr>
                <w:rFonts w:ascii="Times New Roman" w:eastAsia="Times New Roman" w:hAnsi="Times New Roman" w:cs="Times New Roman"/>
              </w:rPr>
            </w:pPr>
            <w:r w:rsidRPr="00A50FED">
              <w:rPr>
                <w:rFonts w:ascii="Times New Roman" w:eastAsia="Times New Roman" w:hAnsi="Times New Roman" w:cs="Times New Roman"/>
              </w:rPr>
              <w:t xml:space="preserve">_________________/ </w:t>
            </w:r>
            <w:r w:rsidR="000C64F2">
              <w:rPr>
                <w:rFonts w:ascii="Times New Roman" w:eastAsia="Times New Roman" w:hAnsi="Times New Roman" w:cs="Times New Roman"/>
              </w:rPr>
              <w:t>_______</w:t>
            </w:r>
            <w:r w:rsidRPr="00A50FED">
              <w:rPr>
                <w:rFonts w:ascii="Times New Roman" w:eastAsia="Times New Roman" w:hAnsi="Times New Roman" w:cs="Times New Roman"/>
              </w:rPr>
              <w:t xml:space="preserve"> /</w:t>
            </w:r>
          </w:p>
          <w:p w14:paraId="7A2B2509" w14:textId="77777777" w:rsidR="00C424F7" w:rsidRPr="00A50FED" w:rsidRDefault="00C424F7" w:rsidP="00C95F57">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A50FED">
              <w:rPr>
                <w:rFonts w:ascii="Times New Roman" w:eastAsia="Times New Roman" w:hAnsi="Times New Roman" w:cs="Times New Roman"/>
              </w:rPr>
              <w:t>МП</w:t>
            </w:r>
          </w:p>
          <w:p w14:paraId="6438CAEB" w14:textId="77777777" w:rsidR="00C424F7" w:rsidRPr="00A50FED" w:rsidRDefault="00C424F7" w:rsidP="00C95F57">
            <w:pPr>
              <w:keepNext/>
              <w:spacing w:after="0" w:line="240" w:lineRule="auto"/>
              <w:jc w:val="both"/>
              <w:rPr>
                <w:rFonts w:ascii="Times New Roman" w:eastAsia="Times New Roman" w:hAnsi="Times New Roman" w:cs="Times New Roman"/>
              </w:rPr>
            </w:pPr>
          </w:p>
          <w:p w14:paraId="71CD94ED" w14:textId="77777777" w:rsidR="00C424F7" w:rsidRPr="00A50FED" w:rsidRDefault="00C424F7" w:rsidP="00C95F57">
            <w:pPr>
              <w:keepNext/>
              <w:spacing w:after="0" w:line="240" w:lineRule="auto"/>
              <w:jc w:val="both"/>
              <w:rPr>
                <w:rFonts w:ascii="Times New Roman" w:eastAsia="Times New Roman" w:hAnsi="Times New Roman" w:cs="Times New Roman"/>
              </w:rPr>
            </w:pPr>
            <w:r w:rsidRPr="00A50FED">
              <w:rPr>
                <w:rFonts w:ascii="Times New Roman" w:eastAsia="Times New Roman" w:hAnsi="Times New Roman" w:cs="Times New Roman"/>
              </w:rPr>
              <w:t>«____» ___________ 20__г.</w:t>
            </w:r>
          </w:p>
          <w:p w14:paraId="76D73617"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tc>
        <w:tc>
          <w:tcPr>
            <w:tcW w:w="4261" w:type="dxa"/>
          </w:tcPr>
          <w:p w14:paraId="39430312"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p w14:paraId="5AD9A6F9"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DD3A6E">
              <w:rPr>
                <w:rFonts w:ascii="Times New Roman" w:eastAsia="Times New Roman" w:hAnsi="Times New Roman" w:cs="Times New Roman"/>
              </w:rPr>
              <w:t>ПОСТАВЩИК</w:t>
            </w:r>
            <w:r w:rsidRPr="00A50FED">
              <w:rPr>
                <w:rFonts w:ascii="Times New Roman" w:eastAsia="Times New Roman" w:hAnsi="Times New Roman" w:cs="Times New Roman"/>
              </w:rPr>
              <w:t>:</w:t>
            </w:r>
          </w:p>
          <w:p w14:paraId="6AE78BB3"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p w14:paraId="4FE74BC9"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p w14:paraId="77533E4D"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r w:rsidRPr="00A50FED">
              <w:rPr>
                <w:rFonts w:ascii="Times New Roman" w:eastAsia="Times New Roman" w:hAnsi="Times New Roman" w:cs="Times New Roman"/>
              </w:rPr>
              <w:t>________________</w:t>
            </w:r>
            <w:r>
              <w:rPr>
                <w:rFonts w:ascii="Times New Roman" w:eastAsia="Times New Roman" w:hAnsi="Times New Roman" w:cs="Times New Roman"/>
              </w:rPr>
              <w:t>__</w:t>
            </w:r>
            <w:r w:rsidRPr="00A50FED">
              <w:rPr>
                <w:rFonts w:ascii="Times New Roman" w:eastAsia="Times New Roman" w:hAnsi="Times New Roman" w:cs="Times New Roman"/>
              </w:rPr>
              <w:t>/</w:t>
            </w:r>
            <w:r w:rsidRPr="00A50FED">
              <w:rPr>
                <w:rFonts w:ascii="Calibri" w:eastAsia="Times New Roman" w:hAnsi="Calibri" w:cs="Times New Roman"/>
              </w:rPr>
              <w:t xml:space="preserve"> </w:t>
            </w:r>
            <w:r>
              <w:rPr>
                <w:rFonts w:ascii="Times New Roman" w:eastAsia="Times New Roman" w:hAnsi="Times New Roman" w:cs="Times New Roman"/>
              </w:rPr>
              <w:t>_______</w:t>
            </w:r>
            <w:r w:rsidRPr="00A50FED">
              <w:rPr>
                <w:rFonts w:ascii="Times New Roman" w:eastAsia="Times New Roman" w:hAnsi="Times New Roman" w:cs="Times New Roman"/>
              </w:rPr>
              <w:t xml:space="preserve"> </w:t>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r>
            <w:r w:rsidRPr="00A50FED">
              <w:rPr>
                <w:rFonts w:ascii="Times New Roman" w:eastAsia="Times New Roman" w:hAnsi="Times New Roman" w:cs="Times New Roman"/>
                <w:bCs/>
              </w:rPr>
              <w:softHyphen/>
              <w:t>/</w:t>
            </w:r>
          </w:p>
          <w:p w14:paraId="4F89F979"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r w:rsidRPr="00A50FED">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A50FED">
              <w:rPr>
                <w:rFonts w:ascii="Times New Roman" w:eastAsia="Times New Roman" w:hAnsi="Times New Roman" w:cs="Times New Roman"/>
              </w:rPr>
              <w:t>МП</w:t>
            </w:r>
          </w:p>
          <w:p w14:paraId="7B346734"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p w14:paraId="24682456"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r w:rsidRPr="00A50FED">
              <w:rPr>
                <w:rFonts w:ascii="Times New Roman" w:eastAsia="Times New Roman" w:hAnsi="Times New Roman" w:cs="Times New Roman"/>
              </w:rPr>
              <w:t>«____» ___________ 20__г.</w:t>
            </w:r>
          </w:p>
          <w:p w14:paraId="4A46C731" w14:textId="77777777" w:rsidR="00C424F7" w:rsidRPr="00A50FED" w:rsidRDefault="00C424F7" w:rsidP="00C95F57">
            <w:pPr>
              <w:keepNext/>
              <w:spacing w:after="0" w:line="240" w:lineRule="auto"/>
              <w:ind w:firstLine="709"/>
              <w:jc w:val="both"/>
              <w:rPr>
                <w:rFonts w:ascii="Times New Roman" w:eastAsia="Times New Roman" w:hAnsi="Times New Roman" w:cs="Times New Roman"/>
              </w:rPr>
            </w:pPr>
          </w:p>
        </w:tc>
      </w:tr>
    </w:tbl>
    <w:p w14:paraId="7B279DCB" w14:textId="77777777" w:rsidR="00C424F7" w:rsidRPr="00E71DC9" w:rsidRDefault="00C424F7" w:rsidP="00C424F7">
      <w:pPr>
        <w:widowControl w:val="0"/>
        <w:spacing w:after="0" w:line="240" w:lineRule="auto"/>
        <w:ind w:right="40"/>
        <w:jc w:val="right"/>
        <w:rPr>
          <w:rFonts w:ascii="Times New Roman" w:eastAsia="Times New Roman" w:hAnsi="Times New Roman" w:cs="Times New Roman"/>
          <w:b/>
          <w:highlight w:val="yellow"/>
        </w:rPr>
      </w:pPr>
    </w:p>
    <w:p w14:paraId="39DD5E3F" w14:textId="77777777" w:rsidR="00C424F7" w:rsidRPr="00E71DC9" w:rsidRDefault="00C424F7" w:rsidP="00C424F7">
      <w:pPr>
        <w:widowControl w:val="0"/>
        <w:pBdr>
          <w:bottom w:val="single" w:sz="12" w:space="1" w:color="auto"/>
        </w:pBdr>
        <w:spacing w:after="0" w:line="240" w:lineRule="auto"/>
        <w:ind w:right="40"/>
        <w:jc w:val="right"/>
        <w:rPr>
          <w:rFonts w:ascii="Times New Roman" w:eastAsia="Times New Roman" w:hAnsi="Times New Roman" w:cs="Times New Roman"/>
          <w:b/>
          <w:highlight w:val="yellow"/>
        </w:rPr>
      </w:pPr>
    </w:p>
    <w:p w14:paraId="7C756722" w14:textId="77777777" w:rsidR="00C424F7" w:rsidRPr="00E71DC9" w:rsidRDefault="00C424F7" w:rsidP="00C424F7">
      <w:pPr>
        <w:widowControl w:val="0"/>
        <w:spacing w:after="0" w:line="240" w:lineRule="auto"/>
        <w:ind w:right="40"/>
        <w:rPr>
          <w:rFonts w:ascii="Times New Roman" w:eastAsia="Times New Roman" w:hAnsi="Times New Roman" w:cs="Times New Roman"/>
          <w:b/>
          <w:highlight w:val="yellow"/>
        </w:rPr>
      </w:pPr>
    </w:p>
    <w:p w14:paraId="3F0271CC" w14:textId="77777777" w:rsidR="00C424F7" w:rsidRPr="00E71DC9" w:rsidRDefault="00C424F7" w:rsidP="00C424F7">
      <w:pPr>
        <w:widowControl w:val="0"/>
        <w:spacing w:after="0" w:line="240" w:lineRule="auto"/>
        <w:ind w:right="40"/>
        <w:rPr>
          <w:rFonts w:ascii="Times New Roman" w:eastAsia="Times New Roman" w:hAnsi="Times New Roman" w:cs="Times New Roman"/>
          <w:b/>
        </w:rPr>
      </w:pPr>
    </w:p>
    <w:p w14:paraId="5BD46F0E" w14:textId="77777777" w:rsidR="00C424F7" w:rsidRPr="00E71DC9" w:rsidRDefault="00C424F7" w:rsidP="00C424F7">
      <w:pPr>
        <w:widowControl w:val="0"/>
        <w:spacing w:after="0" w:line="240" w:lineRule="auto"/>
        <w:ind w:right="40"/>
        <w:rPr>
          <w:rFonts w:ascii="Times New Roman" w:eastAsia="Times New Roman" w:hAnsi="Times New Roman" w:cs="Times New Roman"/>
          <w:b/>
        </w:rPr>
      </w:pPr>
      <w:r w:rsidRPr="00E71DC9">
        <w:rPr>
          <w:rFonts w:ascii="Times New Roman" w:eastAsia="Times New Roman" w:hAnsi="Times New Roman" w:cs="Times New Roman"/>
          <w:b/>
        </w:rPr>
        <w:t>Форму утверждаем:</w:t>
      </w:r>
    </w:p>
    <w:p w14:paraId="7FB56504" w14:textId="77777777" w:rsidR="00C424F7" w:rsidRPr="00E71DC9" w:rsidRDefault="00C424F7" w:rsidP="00C424F7">
      <w:pPr>
        <w:widowControl w:val="0"/>
        <w:spacing w:after="0" w:line="240" w:lineRule="auto"/>
        <w:ind w:right="40"/>
        <w:rPr>
          <w:rFonts w:ascii="Times New Roman" w:eastAsia="Times New Roman" w:hAnsi="Times New Roman" w:cs="Times New Roman"/>
          <w:b/>
        </w:rPr>
      </w:pPr>
    </w:p>
    <w:tbl>
      <w:tblPr>
        <w:tblStyle w:val="11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7"/>
        <w:gridCol w:w="4198"/>
      </w:tblGrid>
      <w:tr w:rsidR="00C424F7" w:rsidRPr="00E71DC9" w14:paraId="5D09DA77" w14:textId="77777777" w:rsidTr="00C95F57">
        <w:tc>
          <w:tcPr>
            <w:tcW w:w="6310" w:type="dxa"/>
          </w:tcPr>
          <w:p w14:paraId="6CF15119" w14:textId="77777777" w:rsidR="00C424F7" w:rsidRPr="004C71F1" w:rsidRDefault="00C424F7" w:rsidP="00C95F57">
            <w:pPr>
              <w:widowControl w:val="0"/>
              <w:rPr>
                <w:rFonts w:ascii="Times New Roman" w:eastAsia="Times New Roman" w:hAnsi="Times New Roman" w:cs="Times New Roman"/>
                <w:b/>
              </w:rPr>
            </w:pPr>
          </w:p>
          <w:p w14:paraId="00C115A9" w14:textId="77777777" w:rsidR="00C424F7" w:rsidRPr="004C71F1" w:rsidRDefault="00C424F7" w:rsidP="00C95F57">
            <w:pPr>
              <w:widowControl w:val="0"/>
              <w:ind w:right="40"/>
              <w:rPr>
                <w:rFonts w:ascii="Times New Roman" w:eastAsia="Times New Roman" w:hAnsi="Times New Roman" w:cs="Times New Roman"/>
                <w:b/>
              </w:rPr>
            </w:pPr>
            <w:r w:rsidRPr="004C71F1">
              <w:rPr>
                <w:rFonts w:ascii="Times New Roman" w:eastAsia="Times New Roman" w:hAnsi="Times New Roman" w:cs="Times New Roman"/>
                <w:b/>
              </w:rPr>
              <w:t xml:space="preserve">    ПОКУПАТЕЛЬ:</w:t>
            </w:r>
          </w:p>
          <w:p w14:paraId="0A68A554" w14:textId="77777777" w:rsidR="00C424F7" w:rsidRPr="004C71F1" w:rsidRDefault="00C424F7" w:rsidP="00C95F57">
            <w:pPr>
              <w:widowControl w:val="0"/>
              <w:rPr>
                <w:rFonts w:ascii="Times New Roman" w:eastAsia="Times New Roman" w:hAnsi="Times New Roman" w:cs="Times New Roman"/>
                <w:b/>
              </w:rPr>
            </w:pPr>
            <w:r w:rsidRPr="004C71F1">
              <w:rPr>
                <w:rFonts w:ascii="Times New Roman" w:eastAsia="Times New Roman" w:hAnsi="Times New Roman" w:cs="Times New Roman"/>
                <w:b/>
              </w:rPr>
              <w:t xml:space="preserve">  </w:t>
            </w:r>
          </w:p>
          <w:p w14:paraId="6B9B2C14" w14:textId="77777777" w:rsidR="00C424F7" w:rsidRPr="004C71F1" w:rsidRDefault="00C424F7" w:rsidP="00C95F57">
            <w:pPr>
              <w:widowControl w:val="0"/>
              <w:rPr>
                <w:rFonts w:ascii="Times New Roman" w:eastAsia="Times New Roman" w:hAnsi="Times New Roman" w:cs="Times New Roman"/>
                <w:b/>
              </w:rPr>
            </w:pPr>
          </w:p>
          <w:p w14:paraId="3AF6F92F" w14:textId="77777777" w:rsidR="00C424F7" w:rsidRPr="004C71F1" w:rsidRDefault="00C424F7" w:rsidP="00C95F57">
            <w:pPr>
              <w:widowControl w:val="0"/>
              <w:ind w:right="40"/>
              <w:rPr>
                <w:rFonts w:ascii="Times New Roman" w:eastAsia="Times New Roman" w:hAnsi="Times New Roman" w:cs="Times New Roman"/>
                <w:b/>
              </w:rPr>
            </w:pPr>
            <w:r w:rsidRPr="004C71F1">
              <w:rPr>
                <w:rFonts w:ascii="Times New Roman" w:eastAsia="Times New Roman" w:hAnsi="Times New Roman" w:cs="Times New Roman"/>
                <w:b/>
              </w:rPr>
              <w:t xml:space="preserve">__________________/ А.В. Лукин / </w:t>
            </w:r>
          </w:p>
          <w:p w14:paraId="2FC25053" w14:textId="77777777" w:rsidR="00C424F7" w:rsidRPr="004C71F1" w:rsidRDefault="00C424F7" w:rsidP="00C95F57">
            <w:pPr>
              <w:widowControl w:val="0"/>
              <w:ind w:right="40"/>
              <w:rPr>
                <w:rFonts w:ascii="Times New Roman" w:eastAsia="Times New Roman" w:hAnsi="Times New Roman" w:cs="Times New Roman"/>
                <w:b/>
              </w:rPr>
            </w:pPr>
            <w:r w:rsidRPr="004C71F1">
              <w:rPr>
                <w:rFonts w:ascii="Times New Roman" w:eastAsia="Times New Roman" w:hAnsi="Times New Roman" w:cs="Times New Roman"/>
                <w:b/>
              </w:rPr>
              <w:t xml:space="preserve">              М.П.</w:t>
            </w:r>
          </w:p>
        </w:tc>
        <w:tc>
          <w:tcPr>
            <w:tcW w:w="4571" w:type="dxa"/>
          </w:tcPr>
          <w:p w14:paraId="4C90483C" w14:textId="77777777" w:rsidR="00C424F7" w:rsidRPr="004C71F1" w:rsidRDefault="00C424F7" w:rsidP="00C95F57">
            <w:pPr>
              <w:widowControl w:val="0"/>
              <w:ind w:right="40"/>
              <w:rPr>
                <w:rFonts w:ascii="Times New Roman" w:eastAsia="Times New Roman" w:hAnsi="Times New Roman" w:cs="Times New Roman"/>
                <w:b/>
              </w:rPr>
            </w:pPr>
          </w:p>
          <w:p w14:paraId="562FF598" w14:textId="77777777" w:rsidR="00C424F7" w:rsidRPr="004C71F1" w:rsidRDefault="00C424F7" w:rsidP="00C95F57">
            <w:pPr>
              <w:widowControl w:val="0"/>
              <w:rPr>
                <w:rFonts w:ascii="Times New Roman" w:eastAsia="Times New Roman" w:hAnsi="Times New Roman" w:cs="Times New Roman"/>
                <w:b/>
              </w:rPr>
            </w:pPr>
            <w:r w:rsidRPr="004C71F1">
              <w:rPr>
                <w:rFonts w:ascii="Times New Roman" w:eastAsia="Times New Roman" w:hAnsi="Times New Roman" w:cs="Times New Roman"/>
                <w:b/>
              </w:rPr>
              <w:t xml:space="preserve">         ПОСТАВЩИК:    </w:t>
            </w:r>
          </w:p>
          <w:p w14:paraId="08EDB338" w14:textId="77777777" w:rsidR="00C424F7" w:rsidRPr="004C71F1" w:rsidRDefault="00C424F7" w:rsidP="00C95F57">
            <w:pPr>
              <w:widowControl w:val="0"/>
              <w:rPr>
                <w:rFonts w:ascii="Times New Roman" w:eastAsia="Times New Roman" w:hAnsi="Times New Roman" w:cs="Times New Roman"/>
                <w:b/>
              </w:rPr>
            </w:pPr>
          </w:p>
          <w:p w14:paraId="22012D82" w14:textId="77777777" w:rsidR="00C424F7" w:rsidRPr="004C71F1" w:rsidRDefault="00C424F7" w:rsidP="00C95F57">
            <w:pPr>
              <w:widowControl w:val="0"/>
              <w:ind w:right="40"/>
              <w:rPr>
                <w:rFonts w:ascii="Times New Roman" w:eastAsia="Times New Roman" w:hAnsi="Times New Roman" w:cs="Times New Roman"/>
                <w:b/>
              </w:rPr>
            </w:pPr>
          </w:p>
          <w:p w14:paraId="223B969D" w14:textId="77777777" w:rsidR="00C424F7" w:rsidRPr="004C71F1" w:rsidRDefault="00C424F7" w:rsidP="00C95F57">
            <w:pPr>
              <w:widowControl w:val="0"/>
              <w:ind w:right="40"/>
              <w:rPr>
                <w:rFonts w:ascii="Times New Roman" w:eastAsia="Times New Roman" w:hAnsi="Times New Roman" w:cs="Times New Roman"/>
                <w:b/>
              </w:rPr>
            </w:pPr>
            <w:r w:rsidRPr="004C71F1">
              <w:rPr>
                <w:rFonts w:ascii="Times New Roman" w:eastAsia="Times New Roman" w:hAnsi="Times New Roman" w:cs="Times New Roman"/>
                <w:b/>
              </w:rPr>
              <w:t xml:space="preserve">    ___________________/</w:t>
            </w:r>
            <w:r w:rsidRPr="004C71F1">
              <w:rPr>
                <w:rFonts w:ascii="Times New Roman" w:hAnsi="Times New Roman" w:cs="Times New Roman"/>
                <w:b/>
                <w:snapToGrid w:val="0"/>
              </w:rPr>
              <w:t xml:space="preserve"> </w:t>
            </w:r>
            <w:r w:rsidRPr="004C71F1">
              <w:rPr>
                <w:rFonts w:ascii="Times New Roman" w:eastAsia="Times New Roman" w:hAnsi="Times New Roman" w:cs="Times New Roman"/>
                <w:b/>
              </w:rPr>
              <w:t>______ /</w:t>
            </w:r>
          </w:p>
          <w:p w14:paraId="630DDC53" w14:textId="77777777" w:rsidR="00C424F7" w:rsidRPr="004C71F1" w:rsidRDefault="00C424F7" w:rsidP="00C95F57">
            <w:pPr>
              <w:widowControl w:val="0"/>
              <w:ind w:right="40"/>
              <w:rPr>
                <w:rFonts w:ascii="Times New Roman" w:eastAsia="Times New Roman" w:hAnsi="Times New Roman" w:cs="Times New Roman"/>
                <w:b/>
              </w:rPr>
            </w:pPr>
            <w:r w:rsidRPr="004C71F1">
              <w:rPr>
                <w:rFonts w:ascii="Times New Roman" w:eastAsia="Times New Roman" w:hAnsi="Times New Roman" w:cs="Times New Roman"/>
                <w:b/>
              </w:rPr>
              <w:t xml:space="preserve">                   М.П.</w:t>
            </w:r>
          </w:p>
          <w:p w14:paraId="25CA4D72" w14:textId="77777777" w:rsidR="00C424F7" w:rsidRPr="004C71F1" w:rsidRDefault="00C424F7" w:rsidP="00C95F57">
            <w:pPr>
              <w:widowControl w:val="0"/>
              <w:ind w:right="40"/>
              <w:rPr>
                <w:rFonts w:ascii="Times New Roman" w:eastAsia="Times New Roman" w:hAnsi="Times New Roman" w:cs="Times New Roman"/>
                <w:b/>
              </w:rPr>
            </w:pPr>
          </w:p>
        </w:tc>
      </w:tr>
    </w:tbl>
    <w:p w14:paraId="49A8E8A1" w14:textId="77777777" w:rsidR="00C424F7" w:rsidRPr="0051102F" w:rsidRDefault="00C424F7" w:rsidP="004316CB">
      <w:pPr>
        <w:spacing w:after="0" w:line="240" w:lineRule="auto"/>
        <w:rPr>
          <w:rFonts w:ascii="Times New Roman" w:eastAsia="Times New Roman" w:hAnsi="Times New Roman" w:cs="Times New Roman"/>
          <w:highlight w:val="green"/>
        </w:rPr>
      </w:pPr>
    </w:p>
    <w:sectPr w:rsidR="00C424F7" w:rsidRPr="0051102F" w:rsidSect="006F41F6">
      <w:pgSz w:w="11906" w:h="16838"/>
      <w:pgMar w:top="709" w:right="84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95523" w14:textId="77777777" w:rsidR="00F03E63" w:rsidRDefault="00F03E63" w:rsidP="00F62FCC">
      <w:pPr>
        <w:spacing w:after="0" w:line="240" w:lineRule="auto"/>
      </w:pPr>
      <w:r>
        <w:separator/>
      </w:r>
    </w:p>
  </w:endnote>
  <w:endnote w:type="continuationSeparator" w:id="0">
    <w:p w14:paraId="40A2B4A7" w14:textId="77777777" w:rsidR="00F03E63" w:rsidRDefault="00F03E63" w:rsidP="00F62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14:paraId="2D526CD4" w14:textId="7257F272" w:rsidR="000631C1" w:rsidRDefault="000631C1">
        <w:pPr>
          <w:pStyle w:val="af2"/>
          <w:jc w:val="right"/>
        </w:pPr>
        <w:r>
          <w:fldChar w:fldCharType="begin"/>
        </w:r>
        <w:r>
          <w:instrText xml:space="preserve"> PAGE   \* MERGEFORMAT </w:instrText>
        </w:r>
        <w:r>
          <w:fldChar w:fldCharType="separate"/>
        </w:r>
        <w:r w:rsidR="00111972">
          <w:rPr>
            <w:noProof/>
          </w:rPr>
          <w:t>2</w:t>
        </w:r>
        <w:r>
          <w:rPr>
            <w:noProof/>
          </w:rPr>
          <w:fldChar w:fldCharType="end"/>
        </w:r>
      </w:p>
    </w:sdtContent>
  </w:sdt>
  <w:p w14:paraId="4E25BC95" w14:textId="77777777" w:rsidR="000631C1" w:rsidRDefault="000631C1">
    <w:pPr>
      <w:pStyle w:val="af2"/>
    </w:pPr>
  </w:p>
  <w:p w14:paraId="18C0897B" w14:textId="77777777" w:rsidR="000631C1" w:rsidRDefault="000631C1">
    <w:pPr>
      <w:pStyle w:val="af2"/>
    </w:pPr>
  </w:p>
  <w:p w14:paraId="2D66F5FF" w14:textId="77777777" w:rsidR="000631C1" w:rsidRDefault="000631C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E1936" w14:textId="77777777" w:rsidR="00F03E63" w:rsidRDefault="00F03E63" w:rsidP="00F62FCC">
      <w:pPr>
        <w:spacing w:after="0" w:line="240" w:lineRule="auto"/>
      </w:pPr>
      <w:r>
        <w:separator/>
      </w:r>
    </w:p>
  </w:footnote>
  <w:footnote w:type="continuationSeparator" w:id="0">
    <w:p w14:paraId="03B47BB5" w14:textId="77777777" w:rsidR="00F03E63" w:rsidRDefault="00F03E63" w:rsidP="00F62FCC">
      <w:pPr>
        <w:spacing w:after="0" w:line="240" w:lineRule="auto"/>
      </w:pPr>
      <w:r>
        <w:continuationSeparator/>
      </w:r>
    </w:p>
  </w:footnote>
  <w:footnote w:id="1">
    <w:p w14:paraId="1D98CF8D" w14:textId="77777777" w:rsidR="000631C1" w:rsidRDefault="000631C1" w:rsidP="000B0BF6">
      <w:pPr>
        <w:pStyle w:val="a3"/>
        <w:spacing w:before="0" w:after="0"/>
        <w:jc w:val="both"/>
        <w:rPr>
          <w:i/>
        </w:rPr>
      </w:pPr>
      <w:r>
        <w:rPr>
          <w:rStyle w:val="ad"/>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14:paraId="0A5F193C" w14:textId="77777777" w:rsidR="000631C1" w:rsidRDefault="000631C1">
      <w:pPr>
        <w:pStyle w:val="a3"/>
      </w:pPr>
      <w:r>
        <w:rPr>
          <w:rStyle w:val="ad"/>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3">
    <w:p w14:paraId="7D57D16F" w14:textId="77777777" w:rsidR="000631C1" w:rsidRDefault="000631C1">
      <w:pPr>
        <w:pStyle w:val="a3"/>
      </w:pPr>
      <w:r>
        <w:rPr>
          <w:rStyle w:val="ad"/>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2F2D"/>
    <w:multiLevelType w:val="multilevel"/>
    <w:tmpl w:val="519E927E"/>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 w15:restartNumberingAfterBreak="0">
    <w:nsid w:val="070D2A30"/>
    <w:multiLevelType w:val="multilevel"/>
    <w:tmpl w:val="02585D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6A22E8"/>
    <w:multiLevelType w:val="hybridMultilevel"/>
    <w:tmpl w:val="9BCC4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C04693"/>
    <w:multiLevelType w:val="multilevel"/>
    <w:tmpl w:val="924613A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33CBC"/>
    <w:multiLevelType w:val="multilevel"/>
    <w:tmpl w:val="8C66B61A"/>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8F3DD2"/>
    <w:multiLevelType w:val="hybridMultilevel"/>
    <w:tmpl w:val="CDDE33DE"/>
    <w:lvl w:ilvl="0" w:tplc="62A003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1A09FF"/>
    <w:multiLevelType w:val="hybridMultilevel"/>
    <w:tmpl w:val="32D6A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912BD7"/>
    <w:multiLevelType w:val="hybridMultilevel"/>
    <w:tmpl w:val="8C9E1750"/>
    <w:lvl w:ilvl="0" w:tplc="B8F4F232">
      <w:start w:val="1"/>
      <w:numFmt w:val="decimal"/>
      <w:lvlText w:val="%1."/>
      <w:lvlJc w:val="left"/>
      <w:pPr>
        <w:tabs>
          <w:tab w:val="num" w:pos="7023"/>
        </w:tabs>
        <w:ind w:left="7023" w:hanging="360"/>
      </w:pPr>
    </w:lvl>
    <w:lvl w:ilvl="1" w:tplc="FB048A20">
      <w:numFmt w:val="none"/>
      <w:lvlText w:val=""/>
      <w:lvlJc w:val="left"/>
      <w:pPr>
        <w:tabs>
          <w:tab w:val="num" w:pos="360"/>
        </w:tabs>
        <w:ind w:left="0" w:firstLine="0"/>
      </w:pPr>
    </w:lvl>
    <w:lvl w:ilvl="2" w:tplc="6D248522">
      <w:numFmt w:val="none"/>
      <w:lvlText w:val=""/>
      <w:lvlJc w:val="left"/>
      <w:pPr>
        <w:tabs>
          <w:tab w:val="num" w:pos="360"/>
        </w:tabs>
        <w:ind w:left="0" w:firstLine="0"/>
      </w:pPr>
    </w:lvl>
    <w:lvl w:ilvl="3" w:tplc="F4E455AA">
      <w:numFmt w:val="none"/>
      <w:lvlText w:val=""/>
      <w:lvlJc w:val="left"/>
      <w:pPr>
        <w:tabs>
          <w:tab w:val="num" w:pos="360"/>
        </w:tabs>
        <w:ind w:left="0" w:firstLine="0"/>
      </w:pPr>
    </w:lvl>
    <w:lvl w:ilvl="4" w:tplc="BBF65586">
      <w:numFmt w:val="none"/>
      <w:lvlText w:val=""/>
      <w:lvlJc w:val="left"/>
      <w:pPr>
        <w:tabs>
          <w:tab w:val="num" w:pos="360"/>
        </w:tabs>
        <w:ind w:left="0" w:firstLine="0"/>
      </w:pPr>
    </w:lvl>
    <w:lvl w:ilvl="5" w:tplc="4CA4879E">
      <w:numFmt w:val="none"/>
      <w:lvlText w:val=""/>
      <w:lvlJc w:val="left"/>
      <w:pPr>
        <w:tabs>
          <w:tab w:val="num" w:pos="360"/>
        </w:tabs>
        <w:ind w:left="0" w:firstLine="0"/>
      </w:pPr>
    </w:lvl>
    <w:lvl w:ilvl="6" w:tplc="400EB024">
      <w:numFmt w:val="none"/>
      <w:lvlText w:val=""/>
      <w:lvlJc w:val="left"/>
      <w:pPr>
        <w:tabs>
          <w:tab w:val="num" w:pos="360"/>
        </w:tabs>
        <w:ind w:left="0" w:firstLine="0"/>
      </w:pPr>
    </w:lvl>
    <w:lvl w:ilvl="7" w:tplc="C15ECAB8">
      <w:numFmt w:val="none"/>
      <w:lvlText w:val=""/>
      <w:lvlJc w:val="left"/>
      <w:pPr>
        <w:tabs>
          <w:tab w:val="num" w:pos="360"/>
        </w:tabs>
        <w:ind w:left="0" w:firstLine="0"/>
      </w:pPr>
    </w:lvl>
    <w:lvl w:ilvl="8" w:tplc="847288EC">
      <w:numFmt w:val="none"/>
      <w:lvlText w:val=""/>
      <w:lvlJc w:val="left"/>
      <w:pPr>
        <w:tabs>
          <w:tab w:val="num" w:pos="360"/>
        </w:tabs>
        <w:ind w:left="0" w:firstLine="0"/>
      </w:pPr>
    </w:lvl>
  </w:abstractNum>
  <w:abstractNum w:abstractNumId="8" w15:restartNumberingAfterBreak="0">
    <w:nsid w:val="1FE124D0"/>
    <w:multiLevelType w:val="hybridMultilevel"/>
    <w:tmpl w:val="4FAA7B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030E2B"/>
    <w:multiLevelType w:val="hybridMultilevel"/>
    <w:tmpl w:val="1A58F70A"/>
    <w:lvl w:ilvl="0" w:tplc="41BE9690">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3D6E36"/>
    <w:multiLevelType w:val="multilevel"/>
    <w:tmpl w:val="B5F877D2"/>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BFA325C"/>
    <w:multiLevelType w:val="multilevel"/>
    <w:tmpl w:val="61A69B1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C0832C8"/>
    <w:multiLevelType w:val="multilevel"/>
    <w:tmpl w:val="B5E6E93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3" w15:restartNumberingAfterBreak="0">
    <w:nsid w:val="3EC268E3"/>
    <w:multiLevelType w:val="hybridMultilevel"/>
    <w:tmpl w:val="35DA750E"/>
    <w:lvl w:ilvl="0" w:tplc="3B6C299E">
      <w:start w:val="1"/>
      <w:numFmt w:val="bullet"/>
      <w:lvlText w:val=""/>
      <w:lvlJc w:val="left"/>
      <w:pPr>
        <w:ind w:left="1656" w:hanging="360"/>
      </w:pPr>
      <w:rPr>
        <w:rFonts w:ascii="Symbol" w:hAnsi="Symbol" w:hint="default"/>
      </w:rPr>
    </w:lvl>
    <w:lvl w:ilvl="1" w:tplc="1690F010" w:tentative="1">
      <w:start w:val="1"/>
      <w:numFmt w:val="bullet"/>
      <w:lvlText w:val="o"/>
      <w:lvlJc w:val="left"/>
      <w:pPr>
        <w:ind w:left="2376" w:hanging="360"/>
      </w:pPr>
      <w:rPr>
        <w:rFonts w:ascii="Courier New" w:hAnsi="Courier New" w:cs="Courier New" w:hint="default"/>
      </w:rPr>
    </w:lvl>
    <w:lvl w:ilvl="2" w:tplc="319EC57E" w:tentative="1">
      <w:start w:val="1"/>
      <w:numFmt w:val="bullet"/>
      <w:lvlText w:val=""/>
      <w:lvlJc w:val="left"/>
      <w:pPr>
        <w:ind w:left="3096" w:hanging="360"/>
      </w:pPr>
      <w:rPr>
        <w:rFonts w:ascii="Wingdings" w:hAnsi="Wingdings" w:hint="default"/>
      </w:rPr>
    </w:lvl>
    <w:lvl w:ilvl="3" w:tplc="26366BCC" w:tentative="1">
      <w:start w:val="1"/>
      <w:numFmt w:val="bullet"/>
      <w:lvlText w:val=""/>
      <w:lvlJc w:val="left"/>
      <w:pPr>
        <w:ind w:left="3816" w:hanging="360"/>
      </w:pPr>
      <w:rPr>
        <w:rFonts w:ascii="Symbol" w:hAnsi="Symbol" w:hint="default"/>
      </w:rPr>
    </w:lvl>
    <w:lvl w:ilvl="4" w:tplc="0A722192" w:tentative="1">
      <w:start w:val="1"/>
      <w:numFmt w:val="bullet"/>
      <w:lvlText w:val="o"/>
      <w:lvlJc w:val="left"/>
      <w:pPr>
        <w:ind w:left="4536" w:hanging="360"/>
      </w:pPr>
      <w:rPr>
        <w:rFonts w:ascii="Courier New" w:hAnsi="Courier New" w:cs="Courier New" w:hint="default"/>
      </w:rPr>
    </w:lvl>
    <w:lvl w:ilvl="5" w:tplc="255A43EE" w:tentative="1">
      <w:start w:val="1"/>
      <w:numFmt w:val="bullet"/>
      <w:lvlText w:val=""/>
      <w:lvlJc w:val="left"/>
      <w:pPr>
        <w:ind w:left="5256" w:hanging="360"/>
      </w:pPr>
      <w:rPr>
        <w:rFonts w:ascii="Wingdings" w:hAnsi="Wingdings" w:hint="default"/>
      </w:rPr>
    </w:lvl>
    <w:lvl w:ilvl="6" w:tplc="6938F736" w:tentative="1">
      <w:start w:val="1"/>
      <w:numFmt w:val="bullet"/>
      <w:lvlText w:val=""/>
      <w:lvlJc w:val="left"/>
      <w:pPr>
        <w:ind w:left="5976" w:hanging="360"/>
      </w:pPr>
      <w:rPr>
        <w:rFonts w:ascii="Symbol" w:hAnsi="Symbol" w:hint="default"/>
      </w:rPr>
    </w:lvl>
    <w:lvl w:ilvl="7" w:tplc="935833DA" w:tentative="1">
      <w:start w:val="1"/>
      <w:numFmt w:val="bullet"/>
      <w:lvlText w:val="o"/>
      <w:lvlJc w:val="left"/>
      <w:pPr>
        <w:ind w:left="6696" w:hanging="360"/>
      </w:pPr>
      <w:rPr>
        <w:rFonts w:ascii="Courier New" w:hAnsi="Courier New" w:cs="Courier New" w:hint="default"/>
      </w:rPr>
    </w:lvl>
    <w:lvl w:ilvl="8" w:tplc="AAAE78A4" w:tentative="1">
      <w:start w:val="1"/>
      <w:numFmt w:val="bullet"/>
      <w:lvlText w:val=""/>
      <w:lvlJc w:val="left"/>
      <w:pPr>
        <w:ind w:left="7416" w:hanging="360"/>
      </w:pPr>
      <w:rPr>
        <w:rFonts w:ascii="Wingdings" w:hAnsi="Wingdings" w:hint="default"/>
      </w:rPr>
    </w:lvl>
  </w:abstractNum>
  <w:abstractNum w:abstractNumId="14" w15:restartNumberingAfterBreak="0">
    <w:nsid w:val="3F0D1699"/>
    <w:multiLevelType w:val="hybridMultilevel"/>
    <w:tmpl w:val="5C58FA0E"/>
    <w:lvl w:ilvl="0" w:tplc="BF0A7C6C">
      <w:start w:val="1"/>
      <w:numFmt w:val="bullet"/>
      <w:lvlText w:val=""/>
      <w:lvlJc w:val="left"/>
      <w:pPr>
        <w:ind w:left="1656" w:hanging="360"/>
      </w:pPr>
      <w:rPr>
        <w:rFonts w:ascii="Symbol" w:hAnsi="Symbol" w:hint="default"/>
      </w:rPr>
    </w:lvl>
    <w:lvl w:ilvl="1" w:tplc="B28C36AE" w:tentative="1">
      <w:start w:val="1"/>
      <w:numFmt w:val="bullet"/>
      <w:lvlText w:val="o"/>
      <w:lvlJc w:val="left"/>
      <w:pPr>
        <w:ind w:left="2376" w:hanging="360"/>
      </w:pPr>
      <w:rPr>
        <w:rFonts w:ascii="Courier New" w:hAnsi="Courier New" w:cs="Courier New" w:hint="default"/>
      </w:rPr>
    </w:lvl>
    <w:lvl w:ilvl="2" w:tplc="3738EC26" w:tentative="1">
      <w:start w:val="1"/>
      <w:numFmt w:val="bullet"/>
      <w:lvlText w:val=""/>
      <w:lvlJc w:val="left"/>
      <w:pPr>
        <w:ind w:left="3096" w:hanging="360"/>
      </w:pPr>
      <w:rPr>
        <w:rFonts w:ascii="Wingdings" w:hAnsi="Wingdings" w:hint="default"/>
      </w:rPr>
    </w:lvl>
    <w:lvl w:ilvl="3" w:tplc="0832C372" w:tentative="1">
      <w:start w:val="1"/>
      <w:numFmt w:val="bullet"/>
      <w:lvlText w:val=""/>
      <w:lvlJc w:val="left"/>
      <w:pPr>
        <w:ind w:left="3816" w:hanging="360"/>
      </w:pPr>
      <w:rPr>
        <w:rFonts w:ascii="Symbol" w:hAnsi="Symbol" w:hint="default"/>
      </w:rPr>
    </w:lvl>
    <w:lvl w:ilvl="4" w:tplc="6F940490" w:tentative="1">
      <w:start w:val="1"/>
      <w:numFmt w:val="bullet"/>
      <w:lvlText w:val="o"/>
      <w:lvlJc w:val="left"/>
      <w:pPr>
        <w:ind w:left="4536" w:hanging="360"/>
      </w:pPr>
      <w:rPr>
        <w:rFonts w:ascii="Courier New" w:hAnsi="Courier New" w:cs="Courier New" w:hint="default"/>
      </w:rPr>
    </w:lvl>
    <w:lvl w:ilvl="5" w:tplc="534C036C" w:tentative="1">
      <w:start w:val="1"/>
      <w:numFmt w:val="bullet"/>
      <w:lvlText w:val=""/>
      <w:lvlJc w:val="left"/>
      <w:pPr>
        <w:ind w:left="5256" w:hanging="360"/>
      </w:pPr>
      <w:rPr>
        <w:rFonts w:ascii="Wingdings" w:hAnsi="Wingdings" w:hint="default"/>
      </w:rPr>
    </w:lvl>
    <w:lvl w:ilvl="6" w:tplc="C180EAE8" w:tentative="1">
      <w:start w:val="1"/>
      <w:numFmt w:val="bullet"/>
      <w:lvlText w:val=""/>
      <w:lvlJc w:val="left"/>
      <w:pPr>
        <w:ind w:left="5976" w:hanging="360"/>
      </w:pPr>
      <w:rPr>
        <w:rFonts w:ascii="Symbol" w:hAnsi="Symbol" w:hint="default"/>
      </w:rPr>
    </w:lvl>
    <w:lvl w:ilvl="7" w:tplc="8332B324" w:tentative="1">
      <w:start w:val="1"/>
      <w:numFmt w:val="bullet"/>
      <w:lvlText w:val="o"/>
      <w:lvlJc w:val="left"/>
      <w:pPr>
        <w:ind w:left="6696" w:hanging="360"/>
      </w:pPr>
      <w:rPr>
        <w:rFonts w:ascii="Courier New" w:hAnsi="Courier New" w:cs="Courier New" w:hint="default"/>
      </w:rPr>
    </w:lvl>
    <w:lvl w:ilvl="8" w:tplc="1EF4F752" w:tentative="1">
      <w:start w:val="1"/>
      <w:numFmt w:val="bullet"/>
      <w:lvlText w:val=""/>
      <w:lvlJc w:val="left"/>
      <w:pPr>
        <w:ind w:left="7416" w:hanging="360"/>
      </w:pPr>
      <w:rPr>
        <w:rFonts w:ascii="Wingdings" w:hAnsi="Wingdings" w:hint="default"/>
      </w:rPr>
    </w:lvl>
  </w:abstractNum>
  <w:abstractNum w:abstractNumId="15" w15:restartNumberingAfterBreak="0">
    <w:nsid w:val="4566186B"/>
    <w:multiLevelType w:val="multilevel"/>
    <w:tmpl w:val="EC32B82E"/>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B95A20"/>
    <w:multiLevelType w:val="multilevel"/>
    <w:tmpl w:val="8DA0DFE6"/>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7" w15:restartNumberingAfterBreak="0">
    <w:nsid w:val="58C968BE"/>
    <w:multiLevelType w:val="multilevel"/>
    <w:tmpl w:val="FA926D78"/>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8" w15:restartNumberingAfterBreak="0">
    <w:nsid w:val="59BE112B"/>
    <w:multiLevelType w:val="multilevel"/>
    <w:tmpl w:val="50CE5DCA"/>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9" w15:restartNumberingAfterBreak="0">
    <w:nsid w:val="5AB8016E"/>
    <w:multiLevelType w:val="multilevel"/>
    <w:tmpl w:val="24BCAC4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ED38D5"/>
    <w:multiLevelType w:val="multilevel"/>
    <w:tmpl w:val="B838C4D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0B4595"/>
    <w:multiLevelType w:val="multilevel"/>
    <w:tmpl w:val="4B9E7D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29F4442"/>
    <w:multiLevelType w:val="hybridMultilevel"/>
    <w:tmpl w:val="B290E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BE4444"/>
    <w:multiLevelType w:val="hybridMultilevel"/>
    <w:tmpl w:val="8C1EC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D075614"/>
    <w:multiLevelType w:val="multilevel"/>
    <w:tmpl w:val="30B84A5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5"/>
  </w:num>
  <w:num w:numId="12">
    <w:abstractNumId w:val="25"/>
  </w:num>
  <w:num w:numId="13">
    <w:abstractNumId w:val="15"/>
  </w:num>
  <w:num w:numId="14">
    <w:abstractNumId w:val="10"/>
  </w:num>
  <w:num w:numId="15">
    <w:abstractNumId w:val="3"/>
  </w:num>
  <w:num w:numId="16">
    <w:abstractNumId w:val="1"/>
  </w:num>
  <w:num w:numId="17">
    <w:abstractNumId w:val="20"/>
  </w:num>
  <w:num w:numId="18">
    <w:abstractNumId w:val="23"/>
  </w:num>
  <w:num w:numId="19">
    <w:abstractNumId w:val="6"/>
  </w:num>
  <w:num w:numId="20">
    <w:abstractNumId w:val="8"/>
  </w:num>
  <w:num w:numId="21">
    <w:abstractNumId w:val="9"/>
  </w:num>
  <w:num w:numId="22">
    <w:abstractNumId w:val="18"/>
  </w:num>
  <w:num w:numId="23">
    <w:abstractNumId w:val="13"/>
  </w:num>
  <w:num w:numId="24">
    <w:abstractNumId w:val="14"/>
  </w:num>
  <w:num w:numId="25">
    <w:abstractNumId w:val="16"/>
  </w:num>
  <w:num w:numId="26">
    <w:abstractNumId w:val="4"/>
  </w:num>
  <w:num w:numId="2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FCC"/>
    <w:rsid w:val="000010FB"/>
    <w:rsid w:val="00001C0A"/>
    <w:rsid w:val="000023D3"/>
    <w:rsid w:val="000025BC"/>
    <w:rsid w:val="00007B98"/>
    <w:rsid w:val="00007CB2"/>
    <w:rsid w:val="00011A5F"/>
    <w:rsid w:val="00012AF8"/>
    <w:rsid w:val="000176C4"/>
    <w:rsid w:val="00020425"/>
    <w:rsid w:val="00020A6C"/>
    <w:rsid w:val="00023449"/>
    <w:rsid w:val="0002345E"/>
    <w:rsid w:val="00023C7D"/>
    <w:rsid w:val="00030968"/>
    <w:rsid w:val="000337A9"/>
    <w:rsid w:val="00033ED4"/>
    <w:rsid w:val="00041BED"/>
    <w:rsid w:val="00042FE0"/>
    <w:rsid w:val="00043D51"/>
    <w:rsid w:val="000450D4"/>
    <w:rsid w:val="00045D52"/>
    <w:rsid w:val="00046C15"/>
    <w:rsid w:val="000520F6"/>
    <w:rsid w:val="0005229E"/>
    <w:rsid w:val="00056417"/>
    <w:rsid w:val="00061180"/>
    <w:rsid w:val="00062B52"/>
    <w:rsid w:val="00062C87"/>
    <w:rsid w:val="000631C1"/>
    <w:rsid w:val="00063351"/>
    <w:rsid w:val="00063890"/>
    <w:rsid w:val="00064212"/>
    <w:rsid w:val="00066312"/>
    <w:rsid w:val="00071F81"/>
    <w:rsid w:val="0007352E"/>
    <w:rsid w:val="00076AF7"/>
    <w:rsid w:val="00081936"/>
    <w:rsid w:val="000830BC"/>
    <w:rsid w:val="000840AC"/>
    <w:rsid w:val="00090FD7"/>
    <w:rsid w:val="000910F0"/>
    <w:rsid w:val="00095D98"/>
    <w:rsid w:val="000A2523"/>
    <w:rsid w:val="000A29B8"/>
    <w:rsid w:val="000A3D8B"/>
    <w:rsid w:val="000A5A50"/>
    <w:rsid w:val="000A65F3"/>
    <w:rsid w:val="000A6F34"/>
    <w:rsid w:val="000B0BF6"/>
    <w:rsid w:val="000B19C7"/>
    <w:rsid w:val="000B1DED"/>
    <w:rsid w:val="000B2B04"/>
    <w:rsid w:val="000B4E14"/>
    <w:rsid w:val="000B657C"/>
    <w:rsid w:val="000C1639"/>
    <w:rsid w:val="000C1F01"/>
    <w:rsid w:val="000C42CC"/>
    <w:rsid w:val="000C5380"/>
    <w:rsid w:val="000C64F2"/>
    <w:rsid w:val="000C7077"/>
    <w:rsid w:val="000D2208"/>
    <w:rsid w:val="000D3C21"/>
    <w:rsid w:val="000D5B80"/>
    <w:rsid w:val="000E1FBF"/>
    <w:rsid w:val="000E629F"/>
    <w:rsid w:val="000F1042"/>
    <w:rsid w:val="000F5C1E"/>
    <w:rsid w:val="000F766C"/>
    <w:rsid w:val="0010318B"/>
    <w:rsid w:val="00106561"/>
    <w:rsid w:val="001105F6"/>
    <w:rsid w:val="00111189"/>
    <w:rsid w:val="00111972"/>
    <w:rsid w:val="0011542A"/>
    <w:rsid w:val="00115E60"/>
    <w:rsid w:val="00122FF2"/>
    <w:rsid w:val="00125D69"/>
    <w:rsid w:val="001266AC"/>
    <w:rsid w:val="00126C30"/>
    <w:rsid w:val="00130037"/>
    <w:rsid w:val="001344F0"/>
    <w:rsid w:val="001348D6"/>
    <w:rsid w:val="00136FF2"/>
    <w:rsid w:val="00140BDB"/>
    <w:rsid w:val="00143207"/>
    <w:rsid w:val="00144269"/>
    <w:rsid w:val="00147330"/>
    <w:rsid w:val="00147942"/>
    <w:rsid w:val="0015070C"/>
    <w:rsid w:val="00150B2E"/>
    <w:rsid w:val="001514A7"/>
    <w:rsid w:val="00152315"/>
    <w:rsid w:val="0015463E"/>
    <w:rsid w:val="00160284"/>
    <w:rsid w:val="00161370"/>
    <w:rsid w:val="00161EBC"/>
    <w:rsid w:val="00162F1D"/>
    <w:rsid w:val="00163579"/>
    <w:rsid w:val="00165D0B"/>
    <w:rsid w:val="0016694B"/>
    <w:rsid w:val="001675EF"/>
    <w:rsid w:val="00167BB2"/>
    <w:rsid w:val="00167F55"/>
    <w:rsid w:val="001713A1"/>
    <w:rsid w:val="001743AA"/>
    <w:rsid w:val="00175A03"/>
    <w:rsid w:val="00176D38"/>
    <w:rsid w:val="00180060"/>
    <w:rsid w:val="0018053F"/>
    <w:rsid w:val="001819A0"/>
    <w:rsid w:val="001837EB"/>
    <w:rsid w:val="00183B19"/>
    <w:rsid w:val="00190034"/>
    <w:rsid w:val="00190EA2"/>
    <w:rsid w:val="001930CB"/>
    <w:rsid w:val="001933B2"/>
    <w:rsid w:val="0019367C"/>
    <w:rsid w:val="001968CF"/>
    <w:rsid w:val="00196F19"/>
    <w:rsid w:val="001A321F"/>
    <w:rsid w:val="001A4147"/>
    <w:rsid w:val="001A4F99"/>
    <w:rsid w:val="001A6773"/>
    <w:rsid w:val="001A67FF"/>
    <w:rsid w:val="001B0AA8"/>
    <w:rsid w:val="001B0AAD"/>
    <w:rsid w:val="001B272E"/>
    <w:rsid w:val="001B7CA2"/>
    <w:rsid w:val="001B7CEC"/>
    <w:rsid w:val="001C31EA"/>
    <w:rsid w:val="001C5CCD"/>
    <w:rsid w:val="001C7F8A"/>
    <w:rsid w:val="001D01AF"/>
    <w:rsid w:val="001D0D37"/>
    <w:rsid w:val="001D1A69"/>
    <w:rsid w:val="001D4CD8"/>
    <w:rsid w:val="001D52CF"/>
    <w:rsid w:val="001D6CCD"/>
    <w:rsid w:val="001D740A"/>
    <w:rsid w:val="001D748C"/>
    <w:rsid w:val="001E014C"/>
    <w:rsid w:val="001E15F7"/>
    <w:rsid w:val="001E1875"/>
    <w:rsid w:val="001E58DB"/>
    <w:rsid w:val="001E7432"/>
    <w:rsid w:val="001F3541"/>
    <w:rsid w:val="001F37F6"/>
    <w:rsid w:val="001F3851"/>
    <w:rsid w:val="001F4F3D"/>
    <w:rsid w:val="001F79B2"/>
    <w:rsid w:val="001F7DDC"/>
    <w:rsid w:val="00202B45"/>
    <w:rsid w:val="0020404F"/>
    <w:rsid w:val="002072DC"/>
    <w:rsid w:val="00207565"/>
    <w:rsid w:val="002103D7"/>
    <w:rsid w:val="002105B6"/>
    <w:rsid w:val="002142AE"/>
    <w:rsid w:val="00214C67"/>
    <w:rsid w:val="00214CA5"/>
    <w:rsid w:val="00214F78"/>
    <w:rsid w:val="0021561B"/>
    <w:rsid w:val="00215728"/>
    <w:rsid w:val="0021657E"/>
    <w:rsid w:val="00217035"/>
    <w:rsid w:val="00217037"/>
    <w:rsid w:val="00217164"/>
    <w:rsid w:val="00220549"/>
    <w:rsid w:val="00221C14"/>
    <w:rsid w:val="00223237"/>
    <w:rsid w:val="00223ECD"/>
    <w:rsid w:val="0022703B"/>
    <w:rsid w:val="0022705B"/>
    <w:rsid w:val="002273B0"/>
    <w:rsid w:val="00231D38"/>
    <w:rsid w:val="0023202A"/>
    <w:rsid w:val="002353A5"/>
    <w:rsid w:val="00243715"/>
    <w:rsid w:val="0024521A"/>
    <w:rsid w:val="00245C83"/>
    <w:rsid w:val="00252229"/>
    <w:rsid w:val="00252D06"/>
    <w:rsid w:val="002534B8"/>
    <w:rsid w:val="00254F27"/>
    <w:rsid w:val="002561B4"/>
    <w:rsid w:val="002603CD"/>
    <w:rsid w:val="002623A6"/>
    <w:rsid w:val="00262748"/>
    <w:rsid w:val="00262CF6"/>
    <w:rsid w:val="00264ED6"/>
    <w:rsid w:val="00265386"/>
    <w:rsid w:val="00265DFE"/>
    <w:rsid w:val="002678F1"/>
    <w:rsid w:val="00270354"/>
    <w:rsid w:val="00272B66"/>
    <w:rsid w:val="002742D4"/>
    <w:rsid w:val="002757B7"/>
    <w:rsid w:val="002761C3"/>
    <w:rsid w:val="0027764D"/>
    <w:rsid w:val="00281005"/>
    <w:rsid w:val="00284B33"/>
    <w:rsid w:val="00284E46"/>
    <w:rsid w:val="00287BCD"/>
    <w:rsid w:val="00290D2C"/>
    <w:rsid w:val="002916DC"/>
    <w:rsid w:val="002964E6"/>
    <w:rsid w:val="00297B44"/>
    <w:rsid w:val="00297F16"/>
    <w:rsid w:val="002A0CCB"/>
    <w:rsid w:val="002A10E2"/>
    <w:rsid w:val="002A33E6"/>
    <w:rsid w:val="002A40CF"/>
    <w:rsid w:val="002A4110"/>
    <w:rsid w:val="002A44C2"/>
    <w:rsid w:val="002A4996"/>
    <w:rsid w:val="002A4BFD"/>
    <w:rsid w:val="002A4FA3"/>
    <w:rsid w:val="002A5D0B"/>
    <w:rsid w:val="002A5F39"/>
    <w:rsid w:val="002A7C6D"/>
    <w:rsid w:val="002B023C"/>
    <w:rsid w:val="002B02AF"/>
    <w:rsid w:val="002B5A1A"/>
    <w:rsid w:val="002B5E54"/>
    <w:rsid w:val="002B5FE3"/>
    <w:rsid w:val="002B6C6F"/>
    <w:rsid w:val="002B7F7B"/>
    <w:rsid w:val="002C2D0A"/>
    <w:rsid w:val="002C3969"/>
    <w:rsid w:val="002C43A9"/>
    <w:rsid w:val="002C5B1B"/>
    <w:rsid w:val="002C6910"/>
    <w:rsid w:val="002D07F1"/>
    <w:rsid w:val="002D1D47"/>
    <w:rsid w:val="002D24D9"/>
    <w:rsid w:val="002D2FD9"/>
    <w:rsid w:val="002D3A19"/>
    <w:rsid w:val="002D6C5B"/>
    <w:rsid w:val="002D7414"/>
    <w:rsid w:val="002D7DEE"/>
    <w:rsid w:val="002E1C04"/>
    <w:rsid w:val="002E275D"/>
    <w:rsid w:val="002E6EAD"/>
    <w:rsid w:val="002F1A3D"/>
    <w:rsid w:val="002F1ADD"/>
    <w:rsid w:val="002F4702"/>
    <w:rsid w:val="002F6145"/>
    <w:rsid w:val="003017C8"/>
    <w:rsid w:val="003046CD"/>
    <w:rsid w:val="00307CDA"/>
    <w:rsid w:val="00307FE9"/>
    <w:rsid w:val="003126A7"/>
    <w:rsid w:val="00314808"/>
    <w:rsid w:val="00314B77"/>
    <w:rsid w:val="00316198"/>
    <w:rsid w:val="00317D5B"/>
    <w:rsid w:val="00321AF9"/>
    <w:rsid w:val="003221C9"/>
    <w:rsid w:val="00322AE1"/>
    <w:rsid w:val="00324485"/>
    <w:rsid w:val="003249DF"/>
    <w:rsid w:val="00327973"/>
    <w:rsid w:val="0033043B"/>
    <w:rsid w:val="00331109"/>
    <w:rsid w:val="00332C86"/>
    <w:rsid w:val="0033387C"/>
    <w:rsid w:val="00333E97"/>
    <w:rsid w:val="003351CB"/>
    <w:rsid w:val="00340964"/>
    <w:rsid w:val="00342A2B"/>
    <w:rsid w:val="00342B19"/>
    <w:rsid w:val="003433CC"/>
    <w:rsid w:val="003447B3"/>
    <w:rsid w:val="00344F9F"/>
    <w:rsid w:val="00350A49"/>
    <w:rsid w:val="003515C0"/>
    <w:rsid w:val="0035283E"/>
    <w:rsid w:val="003532EF"/>
    <w:rsid w:val="00354475"/>
    <w:rsid w:val="0035571D"/>
    <w:rsid w:val="00356E39"/>
    <w:rsid w:val="00360664"/>
    <w:rsid w:val="00363579"/>
    <w:rsid w:val="0037007C"/>
    <w:rsid w:val="003721BD"/>
    <w:rsid w:val="0037594C"/>
    <w:rsid w:val="00375A27"/>
    <w:rsid w:val="00376C0B"/>
    <w:rsid w:val="00377CE2"/>
    <w:rsid w:val="0038104B"/>
    <w:rsid w:val="0038254C"/>
    <w:rsid w:val="0038453E"/>
    <w:rsid w:val="00385561"/>
    <w:rsid w:val="003865C3"/>
    <w:rsid w:val="00387B0A"/>
    <w:rsid w:val="00390F72"/>
    <w:rsid w:val="00391A13"/>
    <w:rsid w:val="003954E1"/>
    <w:rsid w:val="003A035A"/>
    <w:rsid w:val="003A35F1"/>
    <w:rsid w:val="003A3C8C"/>
    <w:rsid w:val="003A501A"/>
    <w:rsid w:val="003A5D70"/>
    <w:rsid w:val="003A6756"/>
    <w:rsid w:val="003A685C"/>
    <w:rsid w:val="003B002E"/>
    <w:rsid w:val="003B26DD"/>
    <w:rsid w:val="003B27BF"/>
    <w:rsid w:val="003B445B"/>
    <w:rsid w:val="003B49BE"/>
    <w:rsid w:val="003B7678"/>
    <w:rsid w:val="003C2D87"/>
    <w:rsid w:val="003C7A25"/>
    <w:rsid w:val="003D1DFF"/>
    <w:rsid w:val="003D34D0"/>
    <w:rsid w:val="003D34F8"/>
    <w:rsid w:val="003D418B"/>
    <w:rsid w:val="003D44CC"/>
    <w:rsid w:val="003D674B"/>
    <w:rsid w:val="003E13F2"/>
    <w:rsid w:val="003E3DA6"/>
    <w:rsid w:val="003E55F0"/>
    <w:rsid w:val="003E5AC6"/>
    <w:rsid w:val="003E690A"/>
    <w:rsid w:val="003F103B"/>
    <w:rsid w:val="003F1FA6"/>
    <w:rsid w:val="003F2327"/>
    <w:rsid w:val="003F3ED4"/>
    <w:rsid w:val="003F4FB0"/>
    <w:rsid w:val="003F5C22"/>
    <w:rsid w:val="003F613C"/>
    <w:rsid w:val="003F768A"/>
    <w:rsid w:val="00402EE5"/>
    <w:rsid w:val="00402F15"/>
    <w:rsid w:val="00403F1E"/>
    <w:rsid w:val="00403F7A"/>
    <w:rsid w:val="00405090"/>
    <w:rsid w:val="0040539F"/>
    <w:rsid w:val="00405679"/>
    <w:rsid w:val="00405901"/>
    <w:rsid w:val="004079AC"/>
    <w:rsid w:val="00407D49"/>
    <w:rsid w:val="004109EC"/>
    <w:rsid w:val="004113E6"/>
    <w:rsid w:val="00413CCF"/>
    <w:rsid w:val="004151CF"/>
    <w:rsid w:val="00415D67"/>
    <w:rsid w:val="00415EEE"/>
    <w:rsid w:val="0041654B"/>
    <w:rsid w:val="00416A63"/>
    <w:rsid w:val="0042065C"/>
    <w:rsid w:val="00424C33"/>
    <w:rsid w:val="004260BB"/>
    <w:rsid w:val="004263D6"/>
    <w:rsid w:val="00426607"/>
    <w:rsid w:val="00427271"/>
    <w:rsid w:val="0042785E"/>
    <w:rsid w:val="00427AC3"/>
    <w:rsid w:val="004316CB"/>
    <w:rsid w:val="00431FC3"/>
    <w:rsid w:val="00433808"/>
    <w:rsid w:val="00434928"/>
    <w:rsid w:val="00435052"/>
    <w:rsid w:val="00436E7B"/>
    <w:rsid w:val="004408D7"/>
    <w:rsid w:val="00440C90"/>
    <w:rsid w:val="00441A9E"/>
    <w:rsid w:val="00442BAE"/>
    <w:rsid w:val="00444443"/>
    <w:rsid w:val="00444F8C"/>
    <w:rsid w:val="0045159A"/>
    <w:rsid w:val="00451AF7"/>
    <w:rsid w:val="00453A90"/>
    <w:rsid w:val="00454913"/>
    <w:rsid w:val="00455FFE"/>
    <w:rsid w:val="0046240C"/>
    <w:rsid w:val="00462B75"/>
    <w:rsid w:val="00463DF0"/>
    <w:rsid w:val="00465BA5"/>
    <w:rsid w:val="00466F8D"/>
    <w:rsid w:val="00467932"/>
    <w:rsid w:val="00473F87"/>
    <w:rsid w:val="004762B0"/>
    <w:rsid w:val="00476826"/>
    <w:rsid w:val="004778EB"/>
    <w:rsid w:val="00483149"/>
    <w:rsid w:val="00484CA6"/>
    <w:rsid w:val="004851D6"/>
    <w:rsid w:val="004904D1"/>
    <w:rsid w:val="0049514C"/>
    <w:rsid w:val="004A3916"/>
    <w:rsid w:val="004A3E54"/>
    <w:rsid w:val="004A421B"/>
    <w:rsid w:val="004A5F7F"/>
    <w:rsid w:val="004A7AE1"/>
    <w:rsid w:val="004A7B80"/>
    <w:rsid w:val="004A7FCA"/>
    <w:rsid w:val="004B05A7"/>
    <w:rsid w:val="004B392F"/>
    <w:rsid w:val="004B5B41"/>
    <w:rsid w:val="004B6167"/>
    <w:rsid w:val="004B65C4"/>
    <w:rsid w:val="004B7A15"/>
    <w:rsid w:val="004C070E"/>
    <w:rsid w:val="004C16EE"/>
    <w:rsid w:val="004C71F1"/>
    <w:rsid w:val="004D32FD"/>
    <w:rsid w:val="004D360C"/>
    <w:rsid w:val="004D5011"/>
    <w:rsid w:val="004D6363"/>
    <w:rsid w:val="004D7F54"/>
    <w:rsid w:val="004E0FE2"/>
    <w:rsid w:val="004E12FF"/>
    <w:rsid w:val="004E243B"/>
    <w:rsid w:val="004E7D08"/>
    <w:rsid w:val="004F0AED"/>
    <w:rsid w:val="004F26FD"/>
    <w:rsid w:val="004F60DC"/>
    <w:rsid w:val="004F6359"/>
    <w:rsid w:val="004F64A2"/>
    <w:rsid w:val="004F78D0"/>
    <w:rsid w:val="00500132"/>
    <w:rsid w:val="00500338"/>
    <w:rsid w:val="00500421"/>
    <w:rsid w:val="00500AC1"/>
    <w:rsid w:val="00501F37"/>
    <w:rsid w:val="00507023"/>
    <w:rsid w:val="00507EF6"/>
    <w:rsid w:val="0051102F"/>
    <w:rsid w:val="00511D22"/>
    <w:rsid w:val="00511F1A"/>
    <w:rsid w:val="005121E8"/>
    <w:rsid w:val="0051296A"/>
    <w:rsid w:val="00514C15"/>
    <w:rsid w:val="00515F88"/>
    <w:rsid w:val="00516E67"/>
    <w:rsid w:val="00520EE9"/>
    <w:rsid w:val="0052185A"/>
    <w:rsid w:val="0052356E"/>
    <w:rsid w:val="0052451C"/>
    <w:rsid w:val="00525BF8"/>
    <w:rsid w:val="0052788E"/>
    <w:rsid w:val="00527C73"/>
    <w:rsid w:val="00530E20"/>
    <w:rsid w:val="00533FF5"/>
    <w:rsid w:val="00535866"/>
    <w:rsid w:val="0054172E"/>
    <w:rsid w:val="0054326D"/>
    <w:rsid w:val="005434F4"/>
    <w:rsid w:val="005437FA"/>
    <w:rsid w:val="00543BA1"/>
    <w:rsid w:val="005460A5"/>
    <w:rsid w:val="00547158"/>
    <w:rsid w:val="005502A9"/>
    <w:rsid w:val="00555753"/>
    <w:rsid w:val="005559B2"/>
    <w:rsid w:val="00555E03"/>
    <w:rsid w:val="0055615B"/>
    <w:rsid w:val="00560464"/>
    <w:rsid w:val="005607CC"/>
    <w:rsid w:val="00561B50"/>
    <w:rsid w:val="00562033"/>
    <w:rsid w:val="0056224E"/>
    <w:rsid w:val="00562630"/>
    <w:rsid w:val="00565ECC"/>
    <w:rsid w:val="00570DEC"/>
    <w:rsid w:val="0057189F"/>
    <w:rsid w:val="00580F58"/>
    <w:rsid w:val="00581076"/>
    <w:rsid w:val="005814C4"/>
    <w:rsid w:val="0058315D"/>
    <w:rsid w:val="00583CCB"/>
    <w:rsid w:val="0058465E"/>
    <w:rsid w:val="00586F0F"/>
    <w:rsid w:val="005914EF"/>
    <w:rsid w:val="0059365B"/>
    <w:rsid w:val="00596103"/>
    <w:rsid w:val="00596CDE"/>
    <w:rsid w:val="00597F3A"/>
    <w:rsid w:val="005A03B2"/>
    <w:rsid w:val="005A3FE6"/>
    <w:rsid w:val="005A66D1"/>
    <w:rsid w:val="005B026E"/>
    <w:rsid w:val="005B15DC"/>
    <w:rsid w:val="005B2D58"/>
    <w:rsid w:val="005B3A46"/>
    <w:rsid w:val="005B44B2"/>
    <w:rsid w:val="005B46C1"/>
    <w:rsid w:val="005B4EA7"/>
    <w:rsid w:val="005B7DE1"/>
    <w:rsid w:val="005C215E"/>
    <w:rsid w:val="005C48BB"/>
    <w:rsid w:val="005C56BC"/>
    <w:rsid w:val="005C594F"/>
    <w:rsid w:val="005C5CD9"/>
    <w:rsid w:val="005C749E"/>
    <w:rsid w:val="005D3280"/>
    <w:rsid w:val="005D44AA"/>
    <w:rsid w:val="005D78DF"/>
    <w:rsid w:val="005E37A1"/>
    <w:rsid w:val="005E5E9C"/>
    <w:rsid w:val="005F4A83"/>
    <w:rsid w:val="00603B25"/>
    <w:rsid w:val="00603D6E"/>
    <w:rsid w:val="006040FF"/>
    <w:rsid w:val="006043B0"/>
    <w:rsid w:val="006049FC"/>
    <w:rsid w:val="006051B3"/>
    <w:rsid w:val="0060598A"/>
    <w:rsid w:val="00606917"/>
    <w:rsid w:val="00607B2D"/>
    <w:rsid w:val="00614A5C"/>
    <w:rsid w:val="00615887"/>
    <w:rsid w:val="00616E2E"/>
    <w:rsid w:val="006174B8"/>
    <w:rsid w:val="0061772B"/>
    <w:rsid w:val="00617E20"/>
    <w:rsid w:val="0062238D"/>
    <w:rsid w:val="006261B8"/>
    <w:rsid w:val="00626E92"/>
    <w:rsid w:val="00627B6D"/>
    <w:rsid w:val="00630529"/>
    <w:rsid w:val="00631D0A"/>
    <w:rsid w:val="006327E7"/>
    <w:rsid w:val="00632FC6"/>
    <w:rsid w:val="0063342B"/>
    <w:rsid w:val="00637888"/>
    <w:rsid w:val="00641C3D"/>
    <w:rsid w:val="0064315C"/>
    <w:rsid w:val="00647211"/>
    <w:rsid w:val="00655CF2"/>
    <w:rsid w:val="00656B84"/>
    <w:rsid w:val="006574D0"/>
    <w:rsid w:val="00662176"/>
    <w:rsid w:val="00663603"/>
    <w:rsid w:val="0066543D"/>
    <w:rsid w:val="00666315"/>
    <w:rsid w:val="0067274C"/>
    <w:rsid w:val="00682514"/>
    <w:rsid w:val="00683BFD"/>
    <w:rsid w:val="006855DE"/>
    <w:rsid w:val="006878DE"/>
    <w:rsid w:val="0069029F"/>
    <w:rsid w:val="006926E1"/>
    <w:rsid w:val="00697CCB"/>
    <w:rsid w:val="006A279D"/>
    <w:rsid w:val="006A28FA"/>
    <w:rsid w:val="006A2DE8"/>
    <w:rsid w:val="006A2F9E"/>
    <w:rsid w:val="006A5A75"/>
    <w:rsid w:val="006A6E9E"/>
    <w:rsid w:val="006B043B"/>
    <w:rsid w:val="006B11AF"/>
    <w:rsid w:val="006B183B"/>
    <w:rsid w:val="006B29B3"/>
    <w:rsid w:val="006B3465"/>
    <w:rsid w:val="006B46DA"/>
    <w:rsid w:val="006B4A85"/>
    <w:rsid w:val="006B5850"/>
    <w:rsid w:val="006C22D9"/>
    <w:rsid w:val="006C231B"/>
    <w:rsid w:val="006C284A"/>
    <w:rsid w:val="006C29C4"/>
    <w:rsid w:val="006C4676"/>
    <w:rsid w:val="006C629C"/>
    <w:rsid w:val="006C678B"/>
    <w:rsid w:val="006D4A93"/>
    <w:rsid w:val="006D5A4A"/>
    <w:rsid w:val="006E047B"/>
    <w:rsid w:val="006E1236"/>
    <w:rsid w:val="006E169F"/>
    <w:rsid w:val="006E2871"/>
    <w:rsid w:val="006F41F6"/>
    <w:rsid w:val="006F4D8D"/>
    <w:rsid w:val="006F4EB1"/>
    <w:rsid w:val="00700DC0"/>
    <w:rsid w:val="00702399"/>
    <w:rsid w:val="00703DA1"/>
    <w:rsid w:val="0070461A"/>
    <w:rsid w:val="0071215A"/>
    <w:rsid w:val="007154E1"/>
    <w:rsid w:val="007175DD"/>
    <w:rsid w:val="00720A04"/>
    <w:rsid w:val="00725051"/>
    <w:rsid w:val="00726052"/>
    <w:rsid w:val="0073050A"/>
    <w:rsid w:val="00730EE2"/>
    <w:rsid w:val="0073238F"/>
    <w:rsid w:val="007343CB"/>
    <w:rsid w:val="00735D3E"/>
    <w:rsid w:val="00737EA4"/>
    <w:rsid w:val="0074006C"/>
    <w:rsid w:val="00740942"/>
    <w:rsid w:val="00740DA4"/>
    <w:rsid w:val="007421C3"/>
    <w:rsid w:val="0074308E"/>
    <w:rsid w:val="00752AD1"/>
    <w:rsid w:val="00753E0A"/>
    <w:rsid w:val="00753EF1"/>
    <w:rsid w:val="00753F82"/>
    <w:rsid w:val="00755647"/>
    <w:rsid w:val="00756900"/>
    <w:rsid w:val="00761BAC"/>
    <w:rsid w:val="00762D6C"/>
    <w:rsid w:val="00764D93"/>
    <w:rsid w:val="0076587B"/>
    <w:rsid w:val="00767DF2"/>
    <w:rsid w:val="00774C9A"/>
    <w:rsid w:val="00780545"/>
    <w:rsid w:val="00780A6A"/>
    <w:rsid w:val="007818B5"/>
    <w:rsid w:val="00781CE2"/>
    <w:rsid w:val="007851FF"/>
    <w:rsid w:val="00786B06"/>
    <w:rsid w:val="00786E20"/>
    <w:rsid w:val="00790F3F"/>
    <w:rsid w:val="00792025"/>
    <w:rsid w:val="00793887"/>
    <w:rsid w:val="007939F7"/>
    <w:rsid w:val="00796D72"/>
    <w:rsid w:val="007A03A1"/>
    <w:rsid w:val="007A0EA4"/>
    <w:rsid w:val="007A51F7"/>
    <w:rsid w:val="007A5CDB"/>
    <w:rsid w:val="007B16AA"/>
    <w:rsid w:val="007B1BF8"/>
    <w:rsid w:val="007B200C"/>
    <w:rsid w:val="007B3013"/>
    <w:rsid w:val="007B458D"/>
    <w:rsid w:val="007B4E48"/>
    <w:rsid w:val="007B774A"/>
    <w:rsid w:val="007B7AA9"/>
    <w:rsid w:val="007C1341"/>
    <w:rsid w:val="007C4CC4"/>
    <w:rsid w:val="007C5F4F"/>
    <w:rsid w:val="007C6DA4"/>
    <w:rsid w:val="007C6F93"/>
    <w:rsid w:val="007D073F"/>
    <w:rsid w:val="007D3026"/>
    <w:rsid w:val="007D4488"/>
    <w:rsid w:val="007D5D93"/>
    <w:rsid w:val="007D67ED"/>
    <w:rsid w:val="007E0FE9"/>
    <w:rsid w:val="007E12E8"/>
    <w:rsid w:val="007E1696"/>
    <w:rsid w:val="007E29EF"/>
    <w:rsid w:val="007E34A3"/>
    <w:rsid w:val="007E651A"/>
    <w:rsid w:val="007E6D6F"/>
    <w:rsid w:val="007E6DB1"/>
    <w:rsid w:val="007E73EA"/>
    <w:rsid w:val="007E7B3E"/>
    <w:rsid w:val="007F0C3B"/>
    <w:rsid w:val="007F1076"/>
    <w:rsid w:val="007F10C3"/>
    <w:rsid w:val="007F1D1E"/>
    <w:rsid w:val="007F2D4D"/>
    <w:rsid w:val="007F3C37"/>
    <w:rsid w:val="007F704A"/>
    <w:rsid w:val="007F7877"/>
    <w:rsid w:val="007F7AE8"/>
    <w:rsid w:val="007F7BC2"/>
    <w:rsid w:val="00800D0A"/>
    <w:rsid w:val="00802148"/>
    <w:rsid w:val="00803FE5"/>
    <w:rsid w:val="00810543"/>
    <w:rsid w:val="00811F47"/>
    <w:rsid w:val="008140A4"/>
    <w:rsid w:val="008148DA"/>
    <w:rsid w:val="00816AFA"/>
    <w:rsid w:val="0081710B"/>
    <w:rsid w:val="0081740C"/>
    <w:rsid w:val="008179C6"/>
    <w:rsid w:val="00820DD1"/>
    <w:rsid w:val="00821072"/>
    <w:rsid w:val="00823425"/>
    <w:rsid w:val="008236E1"/>
    <w:rsid w:val="00825F8A"/>
    <w:rsid w:val="00827109"/>
    <w:rsid w:val="008274E3"/>
    <w:rsid w:val="00830308"/>
    <w:rsid w:val="00830752"/>
    <w:rsid w:val="00833273"/>
    <w:rsid w:val="0083636D"/>
    <w:rsid w:val="00845414"/>
    <w:rsid w:val="008457EF"/>
    <w:rsid w:val="0084582D"/>
    <w:rsid w:val="00850B99"/>
    <w:rsid w:val="008528C0"/>
    <w:rsid w:val="00853D4F"/>
    <w:rsid w:val="00853F75"/>
    <w:rsid w:val="00854596"/>
    <w:rsid w:val="0085460D"/>
    <w:rsid w:val="00855E25"/>
    <w:rsid w:val="00856DC1"/>
    <w:rsid w:val="00861981"/>
    <w:rsid w:val="00861E9F"/>
    <w:rsid w:val="008625A7"/>
    <w:rsid w:val="00863574"/>
    <w:rsid w:val="0087131F"/>
    <w:rsid w:val="00872E3B"/>
    <w:rsid w:val="00874566"/>
    <w:rsid w:val="008775A0"/>
    <w:rsid w:val="00880A89"/>
    <w:rsid w:val="0088141D"/>
    <w:rsid w:val="0088449C"/>
    <w:rsid w:val="008865E7"/>
    <w:rsid w:val="008876BE"/>
    <w:rsid w:val="008928FB"/>
    <w:rsid w:val="008941FB"/>
    <w:rsid w:val="00894295"/>
    <w:rsid w:val="00895E54"/>
    <w:rsid w:val="00896861"/>
    <w:rsid w:val="008A0CBB"/>
    <w:rsid w:val="008A1F52"/>
    <w:rsid w:val="008A46BC"/>
    <w:rsid w:val="008A60F2"/>
    <w:rsid w:val="008A615E"/>
    <w:rsid w:val="008A69BF"/>
    <w:rsid w:val="008B083E"/>
    <w:rsid w:val="008B097A"/>
    <w:rsid w:val="008B1418"/>
    <w:rsid w:val="008B16E3"/>
    <w:rsid w:val="008B4D4E"/>
    <w:rsid w:val="008B668D"/>
    <w:rsid w:val="008B708C"/>
    <w:rsid w:val="008C0325"/>
    <w:rsid w:val="008C2312"/>
    <w:rsid w:val="008C2B9F"/>
    <w:rsid w:val="008C2E45"/>
    <w:rsid w:val="008C368B"/>
    <w:rsid w:val="008C7583"/>
    <w:rsid w:val="008C7CD1"/>
    <w:rsid w:val="008D07AA"/>
    <w:rsid w:val="008D11AB"/>
    <w:rsid w:val="008D5B4D"/>
    <w:rsid w:val="008E4909"/>
    <w:rsid w:val="008E651F"/>
    <w:rsid w:val="008E67A8"/>
    <w:rsid w:val="008F26F9"/>
    <w:rsid w:val="008F2BB7"/>
    <w:rsid w:val="008F38CE"/>
    <w:rsid w:val="008F4AEC"/>
    <w:rsid w:val="008F4BF4"/>
    <w:rsid w:val="008F4F7A"/>
    <w:rsid w:val="008F50CE"/>
    <w:rsid w:val="008F5340"/>
    <w:rsid w:val="008F6043"/>
    <w:rsid w:val="008F66C3"/>
    <w:rsid w:val="008F692C"/>
    <w:rsid w:val="008F69AF"/>
    <w:rsid w:val="008F71CE"/>
    <w:rsid w:val="0090226D"/>
    <w:rsid w:val="00902C8D"/>
    <w:rsid w:val="009048EC"/>
    <w:rsid w:val="00904B9A"/>
    <w:rsid w:val="009053EC"/>
    <w:rsid w:val="00905BFE"/>
    <w:rsid w:val="0090602F"/>
    <w:rsid w:val="00907A6D"/>
    <w:rsid w:val="00907BD5"/>
    <w:rsid w:val="009136F1"/>
    <w:rsid w:val="00913A44"/>
    <w:rsid w:val="009147D4"/>
    <w:rsid w:val="009160C7"/>
    <w:rsid w:val="00916A6F"/>
    <w:rsid w:val="0091707C"/>
    <w:rsid w:val="0091772D"/>
    <w:rsid w:val="009241E7"/>
    <w:rsid w:val="0092532D"/>
    <w:rsid w:val="009259D3"/>
    <w:rsid w:val="00925C9D"/>
    <w:rsid w:val="00926761"/>
    <w:rsid w:val="00933734"/>
    <w:rsid w:val="00937ED7"/>
    <w:rsid w:val="00944AE1"/>
    <w:rsid w:val="009468B7"/>
    <w:rsid w:val="00946AA5"/>
    <w:rsid w:val="00947F4C"/>
    <w:rsid w:val="0095021E"/>
    <w:rsid w:val="009503D9"/>
    <w:rsid w:val="0095046F"/>
    <w:rsid w:val="0095134E"/>
    <w:rsid w:val="00953918"/>
    <w:rsid w:val="00953A1A"/>
    <w:rsid w:val="00955065"/>
    <w:rsid w:val="009553CF"/>
    <w:rsid w:val="00956B11"/>
    <w:rsid w:val="00957503"/>
    <w:rsid w:val="0096021F"/>
    <w:rsid w:val="0096026C"/>
    <w:rsid w:val="00961ABC"/>
    <w:rsid w:val="00964862"/>
    <w:rsid w:val="009648CF"/>
    <w:rsid w:val="00967A65"/>
    <w:rsid w:val="0097012E"/>
    <w:rsid w:val="009721E4"/>
    <w:rsid w:val="00974D2D"/>
    <w:rsid w:val="009761E0"/>
    <w:rsid w:val="00977FAF"/>
    <w:rsid w:val="00980EC1"/>
    <w:rsid w:val="00981BFD"/>
    <w:rsid w:val="009823AC"/>
    <w:rsid w:val="00983882"/>
    <w:rsid w:val="0099447D"/>
    <w:rsid w:val="009945D4"/>
    <w:rsid w:val="00995A50"/>
    <w:rsid w:val="009A07A3"/>
    <w:rsid w:val="009A3C3C"/>
    <w:rsid w:val="009A6291"/>
    <w:rsid w:val="009B239B"/>
    <w:rsid w:val="009B2C25"/>
    <w:rsid w:val="009B4196"/>
    <w:rsid w:val="009B42E6"/>
    <w:rsid w:val="009B4A4C"/>
    <w:rsid w:val="009B73CF"/>
    <w:rsid w:val="009B7C38"/>
    <w:rsid w:val="009C0435"/>
    <w:rsid w:val="009C0509"/>
    <w:rsid w:val="009C0A91"/>
    <w:rsid w:val="009C1DA6"/>
    <w:rsid w:val="009C5981"/>
    <w:rsid w:val="009C756D"/>
    <w:rsid w:val="009D0E59"/>
    <w:rsid w:val="009D63F7"/>
    <w:rsid w:val="009D66B9"/>
    <w:rsid w:val="009D6BF3"/>
    <w:rsid w:val="009E1C42"/>
    <w:rsid w:val="009E2D0C"/>
    <w:rsid w:val="009E6BF5"/>
    <w:rsid w:val="009E7111"/>
    <w:rsid w:val="009F0992"/>
    <w:rsid w:val="009F13E7"/>
    <w:rsid w:val="009F179E"/>
    <w:rsid w:val="009F3257"/>
    <w:rsid w:val="009F562A"/>
    <w:rsid w:val="009F59EA"/>
    <w:rsid w:val="009F6936"/>
    <w:rsid w:val="00A0268C"/>
    <w:rsid w:val="00A0290C"/>
    <w:rsid w:val="00A062DA"/>
    <w:rsid w:val="00A06DB8"/>
    <w:rsid w:val="00A07BE2"/>
    <w:rsid w:val="00A10B9D"/>
    <w:rsid w:val="00A12B9A"/>
    <w:rsid w:val="00A14328"/>
    <w:rsid w:val="00A167F9"/>
    <w:rsid w:val="00A2085C"/>
    <w:rsid w:val="00A21822"/>
    <w:rsid w:val="00A21BDF"/>
    <w:rsid w:val="00A25C42"/>
    <w:rsid w:val="00A26C70"/>
    <w:rsid w:val="00A346DF"/>
    <w:rsid w:val="00A3472D"/>
    <w:rsid w:val="00A35809"/>
    <w:rsid w:val="00A41A63"/>
    <w:rsid w:val="00A47683"/>
    <w:rsid w:val="00A51206"/>
    <w:rsid w:val="00A51CE3"/>
    <w:rsid w:val="00A52453"/>
    <w:rsid w:val="00A5546A"/>
    <w:rsid w:val="00A57669"/>
    <w:rsid w:val="00A579B9"/>
    <w:rsid w:val="00A57C2B"/>
    <w:rsid w:val="00A60EA5"/>
    <w:rsid w:val="00A62530"/>
    <w:rsid w:val="00A633B9"/>
    <w:rsid w:val="00A75448"/>
    <w:rsid w:val="00A75DB5"/>
    <w:rsid w:val="00A77561"/>
    <w:rsid w:val="00A7781A"/>
    <w:rsid w:val="00A80165"/>
    <w:rsid w:val="00A80E38"/>
    <w:rsid w:val="00A823A6"/>
    <w:rsid w:val="00A837A2"/>
    <w:rsid w:val="00A84E1C"/>
    <w:rsid w:val="00A874CC"/>
    <w:rsid w:val="00A9080F"/>
    <w:rsid w:val="00A93036"/>
    <w:rsid w:val="00A93E3A"/>
    <w:rsid w:val="00A9401E"/>
    <w:rsid w:val="00A95C3A"/>
    <w:rsid w:val="00AA1F89"/>
    <w:rsid w:val="00AA788F"/>
    <w:rsid w:val="00AA790B"/>
    <w:rsid w:val="00AB0187"/>
    <w:rsid w:val="00AB05EE"/>
    <w:rsid w:val="00AB265D"/>
    <w:rsid w:val="00AB2981"/>
    <w:rsid w:val="00AB2E6E"/>
    <w:rsid w:val="00AB3325"/>
    <w:rsid w:val="00AB4003"/>
    <w:rsid w:val="00AB72C0"/>
    <w:rsid w:val="00AC00B0"/>
    <w:rsid w:val="00AC1C17"/>
    <w:rsid w:val="00AC36E1"/>
    <w:rsid w:val="00AC4213"/>
    <w:rsid w:val="00AC45A8"/>
    <w:rsid w:val="00AD0E29"/>
    <w:rsid w:val="00AD10C8"/>
    <w:rsid w:val="00AD3397"/>
    <w:rsid w:val="00AD56DC"/>
    <w:rsid w:val="00AD677A"/>
    <w:rsid w:val="00AD6EF4"/>
    <w:rsid w:val="00AE11D0"/>
    <w:rsid w:val="00AE1388"/>
    <w:rsid w:val="00AE2CAF"/>
    <w:rsid w:val="00AE352E"/>
    <w:rsid w:val="00AE3971"/>
    <w:rsid w:val="00AE4B5A"/>
    <w:rsid w:val="00AE51EB"/>
    <w:rsid w:val="00AF0516"/>
    <w:rsid w:val="00AF2C80"/>
    <w:rsid w:val="00AF5E79"/>
    <w:rsid w:val="00AF722D"/>
    <w:rsid w:val="00B008C4"/>
    <w:rsid w:val="00B03065"/>
    <w:rsid w:val="00B035B4"/>
    <w:rsid w:val="00B04A0C"/>
    <w:rsid w:val="00B05A6B"/>
    <w:rsid w:val="00B066FC"/>
    <w:rsid w:val="00B112F9"/>
    <w:rsid w:val="00B114A4"/>
    <w:rsid w:val="00B11A21"/>
    <w:rsid w:val="00B1267E"/>
    <w:rsid w:val="00B13C08"/>
    <w:rsid w:val="00B14A30"/>
    <w:rsid w:val="00B20CBF"/>
    <w:rsid w:val="00B20D18"/>
    <w:rsid w:val="00B214D7"/>
    <w:rsid w:val="00B21BFD"/>
    <w:rsid w:val="00B22C57"/>
    <w:rsid w:val="00B22D19"/>
    <w:rsid w:val="00B24D04"/>
    <w:rsid w:val="00B26827"/>
    <w:rsid w:val="00B272E3"/>
    <w:rsid w:val="00B275DA"/>
    <w:rsid w:val="00B3061B"/>
    <w:rsid w:val="00B34302"/>
    <w:rsid w:val="00B37E33"/>
    <w:rsid w:val="00B41629"/>
    <w:rsid w:val="00B43D88"/>
    <w:rsid w:val="00B443FE"/>
    <w:rsid w:val="00B4488F"/>
    <w:rsid w:val="00B44AD4"/>
    <w:rsid w:val="00B45714"/>
    <w:rsid w:val="00B45E87"/>
    <w:rsid w:val="00B46BA0"/>
    <w:rsid w:val="00B516B3"/>
    <w:rsid w:val="00B525B3"/>
    <w:rsid w:val="00B54325"/>
    <w:rsid w:val="00B54ABB"/>
    <w:rsid w:val="00B55693"/>
    <w:rsid w:val="00B55694"/>
    <w:rsid w:val="00B57576"/>
    <w:rsid w:val="00B576DB"/>
    <w:rsid w:val="00B61DFF"/>
    <w:rsid w:val="00B66EE0"/>
    <w:rsid w:val="00B6755F"/>
    <w:rsid w:val="00B72000"/>
    <w:rsid w:val="00B72C3C"/>
    <w:rsid w:val="00B73567"/>
    <w:rsid w:val="00B7430A"/>
    <w:rsid w:val="00B750B4"/>
    <w:rsid w:val="00B76472"/>
    <w:rsid w:val="00B76611"/>
    <w:rsid w:val="00B82B5C"/>
    <w:rsid w:val="00B82E90"/>
    <w:rsid w:val="00B91705"/>
    <w:rsid w:val="00B923AB"/>
    <w:rsid w:val="00B92588"/>
    <w:rsid w:val="00B94DE4"/>
    <w:rsid w:val="00B96CAA"/>
    <w:rsid w:val="00B97556"/>
    <w:rsid w:val="00B97C32"/>
    <w:rsid w:val="00BA1F74"/>
    <w:rsid w:val="00BA2CDD"/>
    <w:rsid w:val="00BA378E"/>
    <w:rsid w:val="00BA385D"/>
    <w:rsid w:val="00BA5F4A"/>
    <w:rsid w:val="00BA60A7"/>
    <w:rsid w:val="00BA7627"/>
    <w:rsid w:val="00BB0D1A"/>
    <w:rsid w:val="00BB350B"/>
    <w:rsid w:val="00BB77AF"/>
    <w:rsid w:val="00BC107B"/>
    <w:rsid w:val="00BC2883"/>
    <w:rsid w:val="00BC3A68"/>
    <w:rsid w:val="00BC5D8D"/>
    <w:rsid w:val="00BC5F4D"/>
    <w:rsid w:val="00BC685F"/>
    <w:rsid w:val="00BD1F6F"/>
    <w:rsid w:val="00BD2DAF"/>
    <w:rsid w:val="00BD4553"/>
    <w:rsid w:val="00BE17ED"/>
    <w:rsid w:val="00BE38E0"/>
    <w:rsid w:val="00BE4B02"/>
    <w:rsid w:val="00BE5E2B"/>
    <w:rsid w:val="00BF1384"/>
    <w:rsid w:val="00BF47FB"/>
    <w:rsid w:val="00BF4D1C"/>
    <w:rsid w:val="00BF6D2C"/>
    <w:rsid w:val="00C01051"/>
    <w:rsid w:val="00C0123C"/>
    <w:rsid w:val="00C01A5A"/>
    <w:rsid w:val="00C01AC6"/>
    <w:rsid w:val="00C131BD"/>
    <w:rsid w:val="00C141D3"/>
    <w:rsid w:val="00C14359"/>
    <w:rsid w:val="00C14FA0"/>
    <w:rsid w:val="00C15EE4"/>
    <w:rsid w:val="00C15F23"/>
    <w:rsid w:val="00C209F1"/>
    <w:rsid w:val="00C213EE"/>
    <w:rsid w:val="00C24A34"/>
    <w:rsid w:val="00C25E67"/>
    <w:rsid w:val="00C26424"/>
    <w:rsid w:val="00C30316"/>
    <w:rsid w:val="00C30D60"/>
    <w:rsid w:val="00C33BB7"/>
    <w:rsid w:val="00C35A80"/>
    <w:rsid w:val="00C35F2E"/>
    <w:rsid w:val="00C3633A"/>
    <w:rsid w:val="00C40806"/>
    <w:rsid w:val="00C410E6"/>
    <w:rsid w:val="00C424F7"/>
    <w:rsid w:val="00C43729"/>
    <w:rsid w:val="00C44101"/>
    <w:rsid w:val="00C44BF8"/>
    <w:rsid w:val="00C47AF6"/>
    <w:rsid w:val="00C5021C"/>
    <w:rsid w:val="00C50CC3"/>
    <w:rsid w:val="00C51A8E"/>
    <w:rsid w:val="00C52829"/>
    <w:rsid w:val="00C6131A"/>
    <w:rsid w:val="00C61906"/>
    <w:rsid w:val="00C61B3D"/>
    <w:rsid w:val="00C64714"/>
    <w:rsid w:val="00C65B8C"/>
    <w:rsid w:val="00C663F4"/>
    <w:rsid w:val="00C70C33"/>
    <w:rsid w:val="00C71F5F"/>
    <w:rsid w:val="00C72C0D"/>
    <w:rsid w:val="00C72D1E"/>
    <w:rsid w:val="00C73009"/>
    <w:rsid w:val="00C738BC"/>
    <w:rsid w:val="00C77A4C"/>
    <w:rsid w:val="00C82F71"/>
    <w:rsid w:val="00C8324D"/>
    <w:rsid w:val="00C84846"/>
    <w:rsid w:val="00C85013"/>
    <w:rsid w:val="00C867A1"/>
    <w:rsid w:val="00C86F22"/>
    <w:rsid w:val="00C8726B"/>
    <w:rsid w:val="00C91AFB"/>
    <w:rsid w:val="00C95F57"/>
    <w:rsid w:val="00CA222C"/>
    <w:rsid w:val="00CA244F"/>
    <w:rsid w:val="00CA49D2"/>
    <w:rsid w:val="00CB1291"/>
    <w:rsid w:val="00CB551F"/>
    <w:rsid w:val="00CB5FBE"/>
    <w:rsid w:val="00CB6951"/>
    <w:rsid w:val="00CB69D0"/>
    <w:rsid w:val="00CB736A"/>
    <w:rsid w:val="00CD0BD0"/>
    <w:rsid w:val="00CD1A7A"/>
    <w:rsid w:val="00CD2432"/>
    <w:rsid w:val="00CD25E6"/>
    <w:rsid w:val="00CD271F"/>
    <w:rsid w:val="00CD2B07"/>
    <w:rsid w:val="00CD2BA4"/>
    <w:rsid w:val="00CD68AF"/>
    <w:rsid w:val="00CE18FF"/>
    <w:rsid w:val="00CE19C5"/>
    <w:rsid w:val="00CE2570"/>
    <w:rsid w:val="00CE40B6"/>
    <w:rsid w:val="00CE4D2A"/>
    <w:rsid w:val="00CE5C65"/>
    <w:rsid w:val="00CF104F"/>
    <w:rsid w:val="00CF1490"/>
    <w:rsid w:val="00CF228A"/>
    <w:rsid w:val="00CF2419"/>
    <w:rsid w:val="00CF4C27"/>
    <w:rsid w:val="00CF4E29"/>
    <w:rsid w:val="00CF5CB0"/>
    <w:rsid w:val="00D013EE"/>
    <w:rsid w:val="00D024A1"/>
    <w:rsid w:val="00D03572"/>
    <w:rsid w:val="00D03754"/>
    <w:rsid w:val="00D04337"/>
    <w:rsid w:val="00D0516B"/>
    <w:rsid w:val="00D0621D"/>
    <w:rsid w:val="00D07343"/>
    <w:rsid w:val="00D10281"/>
    <w:rsid w:val="00D118B1"/>
    <w:rsid w:val="00D11A90"/>
    <w:rsid w:val="00D16000"/>
    <w:rsid w:val="00D16182"/>
    <w:rsid w:val="00D171FA"/>
    <w:rsid w:val="00D21A47"/>
    <w:rsid w:val="00D22F11"/>
    <w:rsid w:val="00D235CD"/>
    <w:rsid w:val="00D2765A"/>
    <w:rsid w:val="00D27A32"/>
    <w:rsid w:val="00D27E6F"/>
    <w:rsid w:val="00D319A2"/>
    <w:rsid w:val="00D32D33"/>
    <w:rsid w:val="00D32DE4"/>
    <w:rsid w:val="00D330E9"/>
    <w:rsid w:val="00D33267"/>
    <w:rsid w:val="00D3417A"/>
    <w:rsid w:val="00D3623F"/>
    <w:rsid w:val="00D375B0"/>
    <w:rsid w:val="00D409C7"/>
    <w:rsid w:val="00D4117C"/>
    <w:rsid w:val="00D423FE"/>
    <w:rsid w:val="00D44B21"/>
    <w:rsid w:val="00D45C49"/>
    <w:rsid w:val="00D45C5D"/>
    <w:rsid w:val="00D46511"/>
    <w:rsid w:val="00D47750"/>
    <w:rsid w:val="00D47D8D"/>
    <w:rsid w:val="00D50764"/>
    <w:rsid w:val="00D511D1"/>
    <w:rsid w:val="00D55639"/>
    <w:rsid w:val="00D5689E"/>
    <w:rsid w:val="00D56E41"/>
    <w:rsid w:val="00D5789C"/>
    <w:rsid w:val="00D60CA3"/>
    <w:rsid w:val="00D6673E"/>
    <w:rsid w:val="00D66D9D"/>
    <w:rsid w:val="00D701A9"/>
    <w:rsid w:val="00D81EF4"/>
    <w:rsid w:val="00D82649"/>
    <w:rsid w:val="00D83AAF"/>
    <w:rsid w:val="00D83FC2"/>
    <w:rsid w:val="00D85647"/>
    <w:rsid w:val="00D86017"/>
    <w:rsid w:val="00D8613B"/>
    <w:rsid w:val="00D90946"/>
    <w:rsid w:val="00D91A36"/>
    <w:rsid w:val="00D94135"/>
    <w:rsid w:val="00D9718C"/>
    <w:rsid w:val="00DA237B"/>
    <w:rsid w:val="00DA58E6"/>
    <w:rsid w:val="00DA65FF"/>
    <w:rsid w:val="00DA6633"/>
    <w:rsid w:val="00DA7C69"/>
    <w:rsid w:val="00DB0F09"/>
    <w:rsid w:val="00DB1A53"/>
    <w:rsid w:val="00DB54DC"/>
    <w:rsid w:val="00DB5711"/>
    <w:rsid w:val="00DC0DD4"/>
    <w:rsid w:val="00DC248F"/>
    <w:rsid w:val="00DC291D"/>
    <w:rsid w:val="00DC47F6"/>
    <w:rsid w:val="00DC5311"/>
    <w:rsid w:val="00DC5370"/>
    <w:rsid w:val="00DD164D"/>
    <w:rsid w:val="00DD1B2A"/>
    <w:rsid w:val="00DD3B8B"/>
    <w:rsid w:val="00DE0C3C"/>
    <w:rsid w:val="00DE2EDC"/>
    <w:rsid w:val="00DE4933"/>
    <w:rsid w:val="00DE73AF"/>
    <w:rsid w:val="00DE781C"/>
    <w:rsid w:val="00DF4B15"/>
    <w:rsid w:val="00DF65AE"/>
    <w:rsid w:val="00E013C3"/>
    <w:rsid w:val="00E040CD"/>
    <w:rsid w:val="00E0509F"/>
    <w:rsid w:val="00E12487"/>
    <w:rsid w:val="00E13F2F"/>
    <w:rsid w:val="00E14653"/>
    <w:rsid w:val="00E14A7E"/>
    <w:rsid w:val="00E15DE7"/>
    <w:rsid w:val="00E178AA"/>
    <w:rsid w:val="00E2022D"/>
    <w:rsid w:val="00E21A3C"/>
    <w:rsid w:val="00E23306"/>
    <w:rsid w:val="00E24C81"/>
    <w:rsid w:val="00E24FA5"/>
    <w:rsid w:val="00E25490"/>
    <w:rsid w:val="00E30333"/>
    <w:rsid w:val="00E30AB8"/>
    <w:rsid w:val="00E30EAD"/>
    <w:rsid w:val="00E349FE"/>
    <w:rsid w:val="00E3583B"/>
    <w:rsid w:val="00E40858"/>
    <w:rsid w:val="00E42D47"/>
    <w:rsid w:val="00E43022"/>
    <w:rsid w:val="00E436CC"/>
    <w:rsid w:val="00E4663C"/>
    <w:rsid w:val="00E47757"/>
    <w:rsid w:val="00E54A15"/>
    <w:rsid w:val="00E54C2A"/>
    <w:rsid w:val="00E63311"/>
    <w:rsid w:val="00E671EB"/>
    <w:rsid w:val="00E67458"/>
    <w:rsid w:val="00E67D5B"/>
    <w:rsid w:val="00E7085A"/>
    <w:rsid w:val="00E7290E"/>
    <w:rsid w:val="00E731E8"/>
    <w:rsid w:val="00E77CEE"/>
    <w:rsid w:val="00E818CE"/>
    <w:rsid w:val="00E85D3B"/>
    <w:rsid w:val="00E8712F"/>
    <w:rsid w:val="00E878A3"/>
    <w:rsid w:val="00E87958"/>
    <w:rsid w:val="00E912DC"/>
    <w:rsid w:val="00E93955"/>
    <w:rsid w:val="00E9424C"/>
    <w:rsid w:val="00E95BF6"/>
    <w:rsid w:val="00E95D33"/>
    <w:rsid w:val="00E96361"/>
    <w:rsid w:val="00EA516D"/>
    <w:rsid w:val="00EA6FFA"/>
    <w:rsid w:val="00EA7FCD"/>
    <w:rsid w:val="00EB072C"/>
    <w:rsid w:val="00EB0FD3"/>
    <w:rsid w:val="00EB4B36"/>
    <w:rsid w:val="00EB535A"/>
    <w:rsid w:val="00EB614D"/>
    <w:rsid w:val="00EB6DEB"/>
    <w:rsid w:val="00EB70D0"/>
    <w:rsid w:val="00EB7EB3"/>
    <w:rsid w:val="00EC2FBD"/>
    <w:rsid w:val="00ED2226"/>
    <w:rsid w:val="00ED27D0"/>
    <w:rsid w:val="00ED4887"/>
    <w:rsid w:val="00ED5C15"/>
    <w:rsid w:val="00ED6361"/>
    <w:rsid w:val="00EE01C8"/>
    <w:rsid w:val="00EE3048"/>
    <w:rsid w:val="00EE361F"/>
    <w:rsid w:val="00EE3E37"/>
    <w:rsid w:val="00EE3F6A"/>
    <w:rsid w:val="00EE62FB"/>
    <w:rsid w:val="00EE6541"/>
    <w:rsid w:val="00EE6909"/>
    <w:rsid w:val="00EF10CB"/>
    <w:rsid w:val="00EF268A"/>
    <w:rsid w:val="00EF440D"/>
    <w:rsid w:val="00EF6A92"/>
    <w:rsid w:val="00EF76DA"/>
    <w:rsid w:val="00F01D9E"/>
    <w:rsid w:val="00F02D95"/>
    <w:rsid w:val="00F03E63"/>
    <w:rsid w:val="00F05A8C"/>
    <w:rsid w:val="00F061C6"/>
    <w:rsid w:val="00F0652E"/>
    <w:rsid w:val="00F06CA9"/>
    <w:rsid w:val="00F079D1"/>
    <w:rsid w:val="00F07BF2"/>
    <w:rsid w:val="00F14987"/>
    <w:rsid w:val="00F31412"/>
    <w:rsid w:val="00F33183"/>
    <w:rsid w:val="00F337D8"/>
    <w:rsid w:val="00F36301"/>
    <w:rsid w:val="00F37FE6"/>
    <w:rsid w:val="00F41C3D"/>
    <w:rsid w:val="00F451AD"/>
    <w:rsid w:val="00F457CD"/>
    <w:rsid w:val="00F45D6C"/>
    <w:rsid w:val="00F45FB6"/>
    <w:rsid w:val="00F46FE5"/>
    <w:rsid w:val="00F50D98"/>
    <w:rsid w:val="00F515F8"/>
    <w:rsid w:val="00F516E0"/>
    <w:rsid w:val="00F52A4A"/>
    <w:rsid w:val="00F52D98"/>
    <w:rsid w:val="00F5522F"/>
    <w:rsid w:val="00F55C59"/>
    <w:rsid w:val="00F61007"/>
    <w:rsid w:val="00F61010"/>
    <w:rsid w:val="00F61745"/>
    <w:rsid w:val="00F62FCC"/>
    <w:rsid w:val="00F6380A"/>
    <w:rsid w:val="00F67E75"/>
    <w:rsid w:val="00F7137D"/>
    <w:rsid w:val="00F715DA"/>
    <w:rsid w:val="00F71B8C"/>
    <w:rsid w:val="00F727F2"/>
    <w:rsid w:val="00F73F18"/>
    <w:rsid w:val="00F75775"/>
    <w:rsid w:val="00F76CDC"/>
    <w:rsid w:val="00F8125D"/>
    <w:rsid w:val="00F83BB9"/>
    <w:rsid w:val="00F84ABD"/>
    <w:rsid w:val="00F8541A"/>
    <w:rsid w:val="00F909C0"/>
    <w:rsid w:val="00F9249C"/>
    <w:rsid w:val="00F94DEF"/>
    <w:rsid w:val="00F94E88"/>
    <w:rsid w:val="00FA0989"/>
    <w:rsid w:val="00FA148B"/>
    <w:rsid w:val="00FA1DC0"/>
    <w:rsid w:val="00FA4021"/>
    <w:rsid w:val="00FA41B6"/>
    <w:rsid w:val="00FA46AE"/>
    <w:rsid w:val="00FA4970"/>
    <w:rsid w:val="00FA4F2A"/>
    <w:rsid w:val="00FA76EC"/>
    <w:rsid w:val="00FB1A9D"/>
    <w:rsid w:val="00FB20E8"/>
    <w:rsid w:val="00FB2116"/>
    <w:rsid w:val="00FB5B34"/>
    <w:rsid w:val="00FB6C03"/>
    <w:rsid w:val="00FB6D56"/>
    <w:rsid w:val="00FB7232"/>
    <w:rsid w:val="00FC0B19"/>
    <w:rsid w:val="00FC3C31"/>
    <w:rsid w:val="00FC6995"/>
    <w:rsid w:val="00FC7A73"/>
    <w:rsid w:val="00FD0081"/>
    <w:rsid w:val="00FD1329"/>
    <w:rsid w:val="00FD4DC9"/>
    <w:rsid w:val="00FD5BF1"/>
    <w:rsid w:val="00FD5C18"/>
    <w:rsid w:val="00FE17F6"/>
    <w:rsid w:val="00FE2284"/>
    <w:rsid w:val="00FE2951"/>
    <w:rsid w:val="00FE3B2C"/>
    <w:rsid w:val="00FE46DD"/>
    <w:rsid w:val="00FE593F"/>
    <w:rsid w:val="00FE64A3"/>
    <w:rsid w:val="00FF176C"/>
    <w:rsid w:val="00FF1EBD"/>
    <w:rsid w:val="00FF4073"/>
    <w:rsid w:val="00FF5946"/>
    <w:rsid w:val="00FF7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EA590C"/>
  <w15:docId w15:val="{65F0801C-CACD-423C-A1F4-42D4F2F0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2FF"/>
  </w:style>
  <w:style w:type="paragraph" w:styleId="10">
    <w:name w:val="heading 1"/>
    <w:basedOn w:val="a"/>
    <w:next w:val="a"/>
    <w:link w:val="11"/>
    <w:uiPriority w:val="9"/>
    <w:qFormat/>
    <w:rsid w:val="00F62F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62F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62FCC"/>
    <w:pPr>
      <w:spacing w:before="120" w:after="12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semiHidden/>
    <w:rsid w:val="00F62FCC"/>
    <w:rPr>
      <w:rFonts w:ascii="Times New Roman" w:eastAsia="Times New Roman" w:hAnsi="Times New Roman" w:cs="Times New Roman"/>
      <w:sz w:val="20"/>
      <w:szCs w:val="20"/>
    </w:rPr>
  </w:style>
  <w:style w:type="paragraph" w:styleId="a5">
    <w:name w:val="Title"/>
    <w:basedOn w:val="a"/>
    <w:link w:val="a6"/>
    <w:qFormat/>
    <w:rsid w:val="00F62FCC"/>
    <w:pPr>
      <w:autoSpaceDE w:val="0"/>
      <w:autoSpaceDN w:val="0"/>
      <w:spacing w:before="120" w:after="120" w:line="240" w:lineRule="auto"/>
      <w:ind w:right="-1050"/>
      <w:jc w:val="center"/>
    </w:pPr>
    <w:rPr>
      <w:rFonts w:ascii="Times New Roman" w:eastAsia="Times New Roman" w:hAnsi="Times New Roman" w:cs="Times New Roman"/>
      <w:sz w:val="24"/>
      <w:szCs w:val="24"/>
    </w:rPr>
  </w:style>
  <w:style w:type="character" w:customStyle="1" w:styleId="a6">
    <w:name w:val="Заголовок Знак"/>
    <w:basedOn w:val="a0"/>
    <w:link w:val="a5"/>
    <w:rsid w:val="00F62FCC"/>
    <w:rPr>
      <w:rFonts w:ascii="Times New Roman" w:eastAsia="Times New Roman" w:hAnsi="Times New Roman" w:cs="Times New Roman"/>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8"/>
    <w:locked/>
    <w:rsid w:val="00F62FCC"/>
    <w:rPr>
      <w:rFonts w:ascii="Times New Roman" w:eastAsia="Times New Roman" w:hAnsi="Times New Roman" w:cs="Times New Roman"/>
      <w:sz w:val="28"/>
      <w:szCs w:val="28"/>
    </w:rPr>
  </w:style>
  <w:style w:type="paragraph" w:styleId="a8">
    <w:name w:val="Body Text"/>
    <w:aliases w:val="Основной текст таблиц,в таблице,таблицы,в таблицах,Письмо в Интернет,Нумерация"/>
    <w:basedOn w:val="a"/>
    <w:link w:val="a7"/>
    <w:unhideWhenUsed/>
    <w:rsid w:val="00F62FCC"/>
    <w:pPr>
      <w:spacing w:before="120" w:after="120" w:line="360" w:lineRule="auto"/>
      <w:ind w:firstLine="567"/>
      <w:jc w:val="both"/>
    </w:pPr>
    <w:rPr>
      <w:rFonts w:ascii="Times New Roman" w:eastAsia="Times New Roman" w:hAnsi="Times New Roman" w:cs="Times New Roman"/>
      <w:sz w:val="28"/>
      <w:szCs w:val="28"/>
    </w:rPr>
  </w:style>
  <w:style w:type="character" w:customStyle="1" w:styleId="12">
    <w:name w:val="Основной текст Знак1"/>
    <w:basedOn w:val="a0"/>
    <w:uiPriority w:val="99"/>
    <w:semiHidden/>
    <w:rsid w:val="00F62FCC"/>
  </w:style>
  <w:style w:type="paragraph" w:styleId="a9">
    <w:name w:val="Body Text Indent"/>
    <w:basedOn w:val="a"/>
    <w:link w:val="aa"/>
    <w:uiPriority w:val="99"/>
    <w:unhideWhenUsed/>
    <w:rsid w:val="00F62FCC"/>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F62FCC"/>
    <w:rPr>
      <w:rFonts w:ascii="Times New Roman" w:eastAsia="Times New Roman" w:hAnsi="Times New Roman" w:cs="Times New Roman"/>
      <w:sz w:val="24"/>
      <w:szCs w:val="24"/>
    </w:rPr>
  </w:style>
  <w:style w:type="paragraph" w:styleId="20">
    <w:name w:val="Body Text 2"/>
    <w:basedOn w:val="a"/>
    <w:link w:val="21"/>
    <w:unhideWhenUsed/>
    <w:rsid w:val="00F62FCC"/>
    <w:pPr>
      <w:spacing w:before="120" w:after="120" w:line="480" w:lineRule="auto"/>
      <w:ind w:firstLine="567"/>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rsid w:val="00F62FCC"/>
    <w:rPr>
      <w:rFonts w:ascii="Times New Roman" w:eastAsia="Times New Roman" w:hAnsi="Times New Roman" w:cs="Times New Roman"/>
      <w:sz w:val="28"/>
      <w:szCs w:val="28"/>
    </w:rPr>
  </w:style>
  <w:style w:type="paragraph" w:styleId="32">
    <w:name w:val="Body Text 3"/>
    <w:basedOn w:val="a"/>
    <w:link w:val="33"/>
    <w:uiPriority w:val="99"/>
    <w:semiHidden/>
    <w:unhideWhenUsed/>
    <w:rsid w:val="00F62FCC"/>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F62FCC"/>
    <w:rPr>
      <w:rFonts w:ascii="Times New Roman" w:eastAsia="Times New Roman" w:hAnsi="Times New Roman" w:cs="Times New Roman"/>
      <w:sz w:val="16"/>
      <w:szCs w:val="16"/>
    </w:rPr>
  </w:style>
  <w:style w:type="paragraph" w:styleId="ab">
    <w:name w:val="No Spacing"/>
    <w:link w:val="ac"/>
    <w:uiPriority w:val="1"/>
    <w:qFormat/>
    <w:rsid w:val="00F62FCC"/>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rsid w:val="00F62FCC"/>
    <w:pPr>
      <w:keepLines w:val="0"/>
      <w:numPr>
        <w:numId w:val="1"/>
      </w:numPr>
      <w:shd w:val="clear" w:color="auto" w:fill="D9D9D9"/>
      <w:spacing w:before="240" w:after="60" w:line="300" w:lineRule="auto"/>
      <w:jc w:val="both"/>
    </w:pPr>
    <w:rPr>
      <w:rFonts w:ascii="Times New Roman" w:eastAsia="Times New Roman" w:hAnsi="Times New Roman" w:cs="Arial"/>
      <w:caps/>
      <w:color w:val="auto"/>
      <w:kern w:val="32"/>
    </w:rPr>
  </w:style>
  <w:style w:type="paragraph" w:customStyle="1" w:styleId="2">
    <w:name w:val="МРСК_заголовок_2"/>
    <w:basedOn w:val="a"/>
    <w:rsid w:val="00F62FCC"/>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F62FCC"/>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3">
    <w:name w:val="Обычный2"/>
    <w:rsid w:val="00F62FCC"/>
    <w:pPr>
      <w:spacing w:before="120" w:after="120" w:line="300" w:lineRule="auto"/>
      <w:ind w:firstLine="709"/>
      <w:jc w:val="both"/>
    </w:pPr>
    <w:rPr>
      <w:rFonts w:ascii="Times New Roman" w:eastAsia="Times New Roman" w:hAnsi="Times New Roman" w:cs="Times New Roman"/>
      <w:sz w:val="20"/>
      <w:szCs w:val="20"/>
    </w:rPr>
  </w:style>
  <w:style w:type="character" w:styleId="ad">
    <w:name w:val="footnote reference"/>
    <w:uiPriority w:val="99"/>
    <w:semiHidden/>
    <w:unhideWhenUsed/>
    <w:rsid w:val="00F62FCC"/>
    <w:rPr>
      <w:rFonts w:ascii="Times New Roman" w:hAnsi="Times New Roman" w:cs="Times New Roman" w:hint="default"/>
      <w:vertAlign w:val="superscript"/>
    </w:rPr>
  </w:style>
  <w:style w:type="numbering" w:customStyle="1" w:styleId="22">
    <w:name w:val="Стиль22"/>
    <w:rsid w:val="00F62FCC"/>
    <w:pPr>
      <w:numPr>
        <w:numId w:val="5"/>
      </w:numPr>
    </w:pPr>
  </w:style>
  <w:style w:type="character" w:customStyle="1" w:styleId="11">
    <w:name w:val="Заголовок 1 Знак"/>
    <w:basedOn w:val="a0"/>
    <w:link w:val="10"/>
    <w:uiPriority w:val="9"/>
    <w:rsid w:val="00F62FCC"/>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sid w:val="00F62FCC"/>
    <w:rPr>
      <w:rFonts w:asciiTheme="majorHAnsi" w:eastAsiaTheme="majorEastAsia" w:hAnsiTheme="majorHAnsi" w:cstheme="majorBidi"/>
      <w:b/>
      <w:bCs/>
      <w:color w:val="4F81BD" w:themeColor="accent1"/>
    </w:rPr>
  </w:style>
  <w:style w:type="character" w:styleId="ae">
    <w:name w:val="Hyperlink"/>
    <w:basedOn w:val="a0"/>
    <w:uiPriority w:val="99"/>
    <w:unhideWhenUsed/>
    <w:rsid w:val="00AB3325"/>
    <w:rPr>
      <w:color w:val="0000FF" w:themeColor="hyperlink"/>
      <w:u w:val="single"/>
    </w:rPr>
  </w:style>
  <w:style w:type="paragraph" w:customStyle="1" w:styleId="ConsPlusNonformat">
    <w:name w:val="ConsPlusNonformat"/>
    <w:uiPriority w:val="99"/>
    <w:rsid w:val="00AB3325"/>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Без интервала Знак"/>
    <w:link w:val="ab"/>
    <w:uiPriority w:val="1"/>
    <w:locked/>
    <w:rsid w:val="00AB3325"/>
    <w:rPr>
      <w:rFonts w:ascii="Times New Roman" w:eastAsia="Times New Roman" w:hAnsi="Times New Roman" w:cs="Times New Roman"/>
      <w:sz w:val="24"/>
      <w:szCs w:val="24"/>
      <w:lang w:eastAsia="ru-RU"/>
    </w:rPr>
  </w:style>
  <w:style w:type="paragraph" w:customStyle="1" w:styleId="af">
    <w:name w:val="МРСК_таблица_текст"/>
    <w:basedOn w:val="a"/>
    <w:rsid w:val="00BA378E"/>
    <w:pPr>
      <w:keepNext/>
      <w:spacing w:after="0" w:line="240" w:lineRule="auto"/>
      <w:jc w:val="both"/>
    </w:pPr>
    <w:rPr>
      <w:rFonts w:ascii="Times New Roman" w:eastAsia="Times New Roman" w:hAnsi="Times New Roman" w:cs="Times New Roman"/>
      <w:sz w:val="20"/>
      <w:szCs w:val="20"/>
    </w:rPr>
  </w:style>
  <w:style w:type="paragraph" w:styleId="af0">
    <w:name w:val="header"/>
    <w:basedOn w:val="a"/>
    <w:link w:val="af1"/>
    <w:uiPriority w:val="99"/>
    <w:unhideWhenUsed/>
    <w:rsid w:val="00740DA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40DA4"/>
  </w:style>
  <w:style w:type="paragraph" w:styleId="af2">
    <w:name w:val="footer"/>
    <w:basedOn w:val="a"/>
    <w:link w:val="af3"/>
    <w:uiPriority w:val="99"/>
    <w:unhideWhenUsed/>
    <w:rsid w:val="00740DA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0DA4"/>
  </w:style>
  <w:style w:type="character" w:customStyle="1" w:styleId="apple-converted-space">
    <w:name w:val="apple-converted-space"/>
    <w:basedOn w:val="a0"/>
    <w:rsid w:val="000023D3"/>
  </w:style>
  <w:style w:type="paragraph" w:styleId="af4">
    <w:name w:val="Normal (Web)"/>
    <w:basedOn w:val="a"/>
    <w:uiPriority w:val="99"/>
    <w:unhideWhenUsed/>
    <w:rsid w:val="001E7432"/>
    <w:pPr>
      <w:spacing w:before="100" w:beforeAutospacing="1" w:after="100" w:afterAutospacing="1" w:line="240" w:lineRule="auto"/>
    </w:pPr>
    <w:rPr>
      <w:rFonts w:ascii="Times New Roman" w:eastAsia="Times New Roman" w:hAnsi="Times New Roman" w:cs="Times New Roman"/>
      <w:sz w:val="24"/>
      <w:szCs w:val="24"/>
    </w:rPr>
  </w:style>
  <w:style w:type="table" w:styleId="af5">
    <w:name w:val="Table Grid"/>
    <w:basedOn w:val="a1"/>
    <w:uiPriority w:val="59"/>
    <w:rsid w:val="00BC2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021C"/>
    <w:pPr>
      <w:ind w:left="720"/>
      <w:contextualSpacing/>
    </w:pPr>
  </w:style>
  <w:style w:type="paragraph" w:customStyle="1" w:styleId="Default">
    <w:name w:val="Default"/>
    <w:rsid w:val="007C6D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sid w:val="004C16EE"/>
    <w:rPr>
      <w:rFonts w:ascii="Arial" w:hAnsi="Arial" w:cs="Arial"/>
      <w:b/>
      <w:bCs/>
      <w:sz w:val="18"/>
      <w:szCs w:val="18"/>
    </w:rPr>
  </w:style>
  <w:style w:type="character" w:customStyle="1" w:styleId="js-phone-number">
    <w:name w:val="js-phone-number"/>
    <w:basedOn w:val="a0"/>
    <w:rsid w:val="00C35A80"/>
  </w:style>
  <w:style w:type="paragraph" w:styleId="af7">
    <w:name w:val="Balloon Text"/>
    <w:basedOn w:val="a"/>
    <w:link w:val="af8"/>
    <w:uiPriority w:val="99"/>
    <w:semiHidden/>
    <w:unhideWhenUsed/>
    <w:rsid w:val="00586F0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586F0F"/>
    <w:rPr>
      <w:rFonts w:ascii="Tahoma" w:hAnsi="Tahoma" w:cs="Tahoma"/>
      <w:sz w:val="16"/>
      <w:szCs w:val="16"/>
    </w:rPr>
  </w:style>
  <w:style w:type="numbering" w:customStyle="1" w:styleId="13">
    <w:name w:val="Нет списка1"/>
    <w:next w:val="a2"/>
    <w:uiPriority w:val="99"/>
    <w:semiHidden/>
    <w:unhideWhenUsed/>
    <w:rsid w:val="00E3583B"/>
  </w:style>
  <w:style w:type="numbering" w:customStyle="1" w:styleId="24">
    <w:name w:val="Нет списка2"/>
    <w:next w:val="a2"/>
    <w:uiPriority w:val="99"/>
    <w:semiHidden/>
    <w:unhideWhenUsed/>
    <w:rsid w:val="00440C90"/>
  </w:style>
  <w:style w:type="numbering" w:customStyle="1" w:styleId="110">
    <w:name w:val="Нет списка11"/>
    <w:next w:val="a2"/>
    <w:uiPriority w:val="99"/>
    <w:semiHidden/>
    <w:unhideWhenUsed/>
    <w:rsid w:val="00440C90"/>
  </w:style>
  <w:style w:type="character" w:customStyle="1" w:styleId="propertyname">
    <w:name w:val="property_name"/>
    <w:basedOn w:val="a0"/>
    <w:rsid w:val="00440C90"/>
  </w:style>
  <w:style w:type="character" w:customStyle="1" w:styleId="n-product-specname-inner">
    <w:name w:val="n-product-spec__name-inner"/>
    <w:basedOn w:val="a0"/>
    <w:rsid w:val="00440C90"/>
  </w:style>
  <w:style w:type="character" w:styleId="af9">
    <w:name w:val="Strong"/>
    <w:basedOn w:val="a0"/>
    <w:uiPriority w:val="22"/>
    <w:qFormat/>
    <w:rsid w:val="00440C90"/>
    <w:rPr>
      <w:b/>
      <w:bCs/>
    </w:rPr>
  </w:style>
  <w:style w:type="character" w:customStyle="1" w:styleId="25">
    <w:name w:val="Основной текст (2)_"/>
    <w:basedOn w:val="a0"/>
    <w:rsid w:val="00440C90"/>
    <w:rPr>
      <w:rFonts w:ascii="Times New Roman" w:eastAsia="Times New Roman" w:hAnsi="Times New Roman" w:cs="Times New Roman"/>
      <w:b w:val="0"/>
      <w:bCs w:val="0"/>
      <w:i w:val="0"/>
      <w:iCs w:val="0"/>
      <w:smallCaps w:val="0"/>
      <w:strike w:val="0"/>
      <w:sz w:val="20"/>
      <w:szCs w:val="20"/>
      <w:u w:val="none"/>
    </w:rPr>
  </w:style>
  <w:style w:type="character" w:customStyle="1" w:styleId="26">
    <w:name w:val="Основной текст (2)"/>
    <w:basedOn w:val="25"/>
    <w:rsid w:val="00440C9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7">
    <w:name w:val="Основной текст (2) + Полужирный"/>
    <w:basedOn w:val="25"/>
    <w:rsid w:val="00440C9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
    <w:basedOn w:val="25"/>
    <w:rsid w:val="00440C90"/>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2ArialNarrow15pt">
    <w:name w:val="Основной текст (2) + Arial Narrow;15 pt"/>
    <w:basedOn w:val="25"/>
    <w:rsid w:val="00440C90"/>
    <w:rPr>
      <w:rFonts w:ascii="Arial Narrow" w:eastAsia="Arial Narrow" w:hAnsi="Arial Narrow" w:cs="Arial Narrow"/>
      <w:b w:val="0"/>
      <w:bCs w:val="0"/>
      <w:i w:val="0"/>
      <w:iCs w:val="0"/>
      <w:smallCaps w:val="0"/>
      <w:strike w:val="0"/>
      <w:color w:val="000000"/>
      <w:spacing w:val="0"/>
      <w:w w:val="100"/>
      <w:position w:val="0"/>
      <w:sz w:val="30"/>
      <w:szCs w:val="30"/>
      <w:u w:val="none"/>
      <w:lang w:val="ru-RU" w:eastAsia="ru-RU" w:bidi="ru-RU"/>
    </w:rPr>
  </w:style>
  <w:style w:type="paragraph" w:styleId="afa">
    <w:name w:val="endnote text"/>
    <w:basedOn w:val="a"/>
    <w:link w:val="afb"/>
    <w:uiPriority w:val="99"/>
    <w:semiHidden/>
    <w:unhideWhenUsed/>
    <w:rsid w:val="00514C15"/>
    <w:pPr>
      <w:spacing w:after="0" w:line="240" w:lineRule="auto"/>
    </w:pPr>
    <w:rPr>
      <w:sz w:val="20"/>
      <w:szCs w:val="20"/>
    </w:rPr>
  </w:style>
  <w:style w:type="character" w:customStyle="1" w:styleId="afb">
    <w:name w:val="Текст концевой сноски Знак"/>
    <w:basedOn w:val="a0"/>
    <w:link w:val="afa"/>
    <w:uiPriority w:val="99"/>
    <w:semiHidden/>
    <w:rsid w:val="00514C15"/>
    <w:rPr>
      <w:sz w:val="20"/>
      <w:szCs w:val="20"/>
    </w:rPr>
  </w:style>
  <w:style w:type="character" w:styleId="afc">
    <w:name w:val="endnote reference"/>
    <w:basedOn w:val="a0"/>
    <w:uiPriority w:val="99"/>
    <w:semiHidden/>
    <w:unhideWhenUsed/>
    <w:rsid w:val="00514C15"/>
    <w:rPr>
      <w:vertAlign w:val="superscript"/>
    </w:rPr>
  </w:style>
  <w:style w:type="table" w:customStyle="1" w:styleId="111">
    <w:name w:val="Сетка таблицы11"/>
    <w:basedOn w:val="a1"/>
    <w:next w:val="af5"/>
    <w:uiPriority w:val="59"/>
    <w:rsid w:val="00C424F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331">
      <w:bodyDiv w:val="1"/>
      <w:marLeft w:val="0"/>
      <w:marRight w:val="0"/>
      <w:marTop w:val="0"/>
      <w:marBottom w:val="0"/>
      <w:divBdr>
        <w:top w:val="none" w:sz="0" w:space="0" w:color="auto"/>
        <w:left w:val="none" w:sz="0" w:space="0" w:color="auto"/>
        <w:bottom w:val="none" w:sz="0" w:space="0" w:color="auto"/>
        <w:right w:val="none" w:sz="0" w:space="0" w:color="auto"/>
      </w:divBdr>
    </w:div>
    <w:div w:id="72893233">
      <w:bodyDiv w:val="1"/>
      <w:marLeft w:val="0"/>
      <w:marRight w:val="0"/>
      <w:marTop w:val="0"/>
      <w:marBottom w:val="0"/>
      <w:divBdr>
        <w:top w:val="none" w:sz="0" w:space="0" w:color="auto"/>
        <w:left w:val="none" w:sz="0" w:space="0" w:color="auto"/>
        <w:bottom w:val="none" w:sz="0" w:space="0" w:color="auto"/>
        <w:right w:val="none" w:sz="0" w:space="0" w:color="auto"/>
      </w:divBdr>
    </w:div>
    <w:div w:id="129060626">
      <w:bodyDiv w:val="1"/>
      <w:marLeft w:val="0"/>
      <w:marRight w:val="0"/>
      <w:marTop w:val="0"/>
      <w:marBottom w:val="0"/>
      <w:divBdr>
        <w:top w:val="none" w:sz="0" w:space="0" w:color="auto"/>
        <w:left w:val="none" w:sz="0" w:space="0" w:color="auto"/>
        <w:bottom w:val="none" w:sz="0" w:space="0" w:color="auto"/>
        <w:right w:val="none" w:sz="0" w:space="0" w:color="auto"/>
      </w:divBdr>
    </w:div>
    <w:div w:id="130490398">
      <w:bodyDiv w:val="1"/>
      <w:marLeft w:val="0"/>
      <w:marRight w:val="0"/>
      <w:marTop w:val="0"/>
      <w:marBottom w:val="0"/>
      <w:divBdr>
        <w:top w:val="none" w:sz="0" w:space="0" w:color="auto"/>
        <w:left w:val="none" w:sz="0" w:space="0" w:color="auto"/>
        <w:bottom w:val="none" w:sz="0" w:space="0" w:color="auto"/>
        <w:right w:val="none" w:sz="0" w:space="0" w:color="auto"/>
      </w:divBdr>
    </w:div>
    <w:div w:id="150633974">
      <w:bodyDiv w:val="1"/>
      <w:marLeft w:val="0"/>
      <w:marRight w:val="0"/>
      <w:marTop w:val="0"/>
      <w:marBottom w:val="0"/>
      <w:divBdr>
        <w:top w:val="none" w:sz="0" w:space="0" w:color="auto"/>
        <w:left w:val="none" w:sz="0" w:space="0" w:color="auto"/>
        <w:bottom w:val="none" w:sz="0" w:space="0" w:color="auto"/>
        <w:right w:val="none" w:sz="0" w:space="0" w:color="auto"/>
      </w:divBdr>
    </w:div>
    <w:div w:id="183834536">
      <w:bodyDiv w:val="1"/>
      <w:marLeft w:val="0"/>
      <w:marRight w:val="0"/>
      <w:marTop w:val="0"/>
      <w:marBottom w:val="0"/>
      <w:divBdr>
        <w:top w:val="none" w:sz="0" w:space="0" w:color="auto"/>
        <w:left w:val="none" w:sz="0" w:space="0" w:color="auto"/>
        <w:bottom w:val="none" w:sz="0" w:space="0" w:color="auto"/>
        <w:right w:val="none" w:sz="0" w:space="0" w:color="auto"/>
      </w:divBdr>
    </w:div>
    <w:div w:id="374625384">
      <w:bodyDiv w:val="1"/>
      <w:marLeft w:val="0"/>
      <w:marRight w:val="0"/>
      <w:marTop w:val="0"/>
      <w:marBottom w:val="0"/>
      <w:divBdr>
        <w:top w:val="none" w:sz="0" w:space="0" w:color="auto"/>
        <w:left w:val="none" w:sz="0" w:space="0" w:color="auto"/>
        <w:bottom w:val="none" w:sz="0" w:space="0" w:color="auto"/>
        <w:right w:val="none" w:sz="0" w:space="0" w:color="auto"/>
      </w:divBdr>
    </w:div>
    <w:div w:id="531958911">
      <w:bodyDiv w:val="1"/>
      <w:marLeft w:val="0"/>
      <w:marRight w:val="0"/>
      <w:marTop w:val="0"/>
      <w:marBottom w:val="0"/>
      <w:divBdr>
        <w:top w:val="none" w:sz="0" w:space="0" w:color="auto"/>
        <w:left w:val="none" w:sz="0" w:space="0" w:color="auto"/>
        <w:bottom w:val="none" w:sz="0" w:space="0" w:color="auto"/>
        <w:right w:val="none" w:sz="0" w:space="0" w:color="auto"/>
      </w:divBdr>
    </w:div>
    <w:div w:id="560140327">
      <w:bodyDiv w:val="1"/>
      <w:marLeft w:val="0"/>
      <w:marRight w:val="0"/>
      <w:marTop w:val="0"/>
      <w:marBottom w:val="0"/>
      <w:divBdr>
        <w:top w:val="none" w:sz="0" w:space="0" w:color="auto"/>
        <w:left w:val="none" w:sz="0" w:space="0" w:color="auto"/>
        <w:bottom w:val="none" w:sz="0" w:space="0" w:color="auto"/>
        <w:right w:val="none" w:sz="0" w:space="0" w:color="auto"/>
      </w:divBdr>
    </w:div>
    <w:div w:id="562527409">
      <w:bodyDiv w:val="1"/>
      <w:marLeft w:val="0"/>
      <w:marRight w:val="0"/>
      <w:marTop w:val="0"/>
      <w:marBottom w:val="0"/>
      <w:divBdr>
        <w:top w:val="none" w:sz="0" w:space="0" w:color="auto"/>
        <w:left w:val="none" w:sz="0" w:space="0" w:color="auto"/>
        <w:bottom w:val="none" w:sz="0" w:space="0" w:color="auto"/>
        <w:right w:val="none" w:sz="0" w:space="0" w:color="auto"/>
      </w:divBdr>
    </w:div>
    <w:div w:id="723794046">
      <w:bodyDiv w:val="1"/>
      <w:marLeft w:val="0"/>
      <w:marRight w:val="0"/>
      <w:marTop w:val="0"/>
      <w:marBottom w:val="0"/>
      <w:divBdr>
        <w:top w:val="none" w:sz="0" w:space="0" w:color="auto"/>
        <w:left w:val="none" w:sz="0" w:space="0" w:color="auto"/>
        <w:bottom w:val="none" w:sz="0" w:space="0" w:color="auto"/>
        <w:right w:val="none" w:sz="0" w:space="0" w:color="auto"/>
      </w:divBdr>
    </w:div>
    <w:div w:id="762266930">
      <w:bodyDiv w:val="1"/>
      <w:marLeft w:val="0"/>
      <w:marRight w:val="0"/>
      <w:marTop w:val="0"/>
      <w:marBottom w:val="0"/>
      <w:divBdr>
        <w:top w:val="none" w:sz="0" w:space="0" w:color="auto"/>
        <w:left w:val="none" w:sz="0" w:space="0" w:color="auto"/>
        <w:bottom w:val="none" w:sz="0" w:space="0" w:color="auto"/>
        <w:right w:val="none" w:sz="0" w:space="0" w:color="auto"/>
      </w:divBdr>
    </w:div>
    <w:div w:id="815494716">
      <w:bodyDiv w:val="1"/>
      <w:marLeft w:val="0"/>
      <w:marRight w:val="0"/>
      <w:marTop w:val="0"/>
      <w:marBottom w:val="0"/>
      <w:divBdr>
        <w:top w:val="none" w:sz="0" w:space="0" w:color="auto"/>
        <w:left w:val="none" w:sz="0" w:space="0" w:color="auto"/>
        <w:bottom w:val="none" w:sz="0" w:space="0" w:color="auto"/>
        <w:right w:val="none" w:sz="0" w:space="0" w:color="auto"/>
      </w:divBdr>
    </w:div>
    <w:div w:id="849296552">
      <w:bodyDiv w:val="1"/>
      <w:marLeft w:val="0"/>
      <w:marRight w:val="0"/>
      <w:marTop w:val="0"/>
      <w:marBottom w:val="0"/>
      <w:divBdr>
        <w:top w:val="none" w:sz="0" w:space="0" w:color="auto"/>
        <w:left w:val="none" w:sz="0" w:space="0" w:color="auto"/>
        <w:bottom w:val="none" w:sz="0" w:space="0" w:color="auto"/>
        <w:right w:val="none" w:sz="0" w:space="0" w:color="auto"/>
      </w:divBdr>
    </w:div>
    <w:div w:id="920679073">
      <w:bodyDiv w:val="1"/>
      <w:marLeft w:val="0"/>
      <w:marRight w:val="0"/>
      <w:marTop w:val="0"/>
      <w:marBottom w:val="0"/>
      <w:divBdr>
        <w:top w:val="none" w:sz="0" w:space="0" w:color="auto"/>
        <w:left w:val="none" w:sz="0" w:space="0" w:color="auto"/>
        <w:bottom w:val="none" w:sz="0" w:space="0" w:color="auto"/>
        <w:right w:val="none" w:sz="0" w:space="0" w:color="auto"/>
      </w:divBdr>
    </w:div>
    <w:div w:id="1059937880">
      <w:bodyDiv w:val="1"/>
      <w:marLeft w:val="0"/>
      <w:marRight w:val="0"/>
      <w:marTop w:val="0"/>
      <w:marBottom w:val="0"/>
      <w:divBdr>
        <w:top w:val="none" w:sz="0" w:space="0" w:color="auto"/>
        <w:left w:val="none" w:sz="0" w:space="0" w:color="auto"/>
        <w:bottom w:val="none" w:sz="0" w:space="0" w:color="auto"/>
        <w:right w:val="none" w:sz="0" w:space="0" w:color="auto"/>
      </w:divBdr>
    </w:div>
    <w:div w:id="1065104378">
      <w:bodyDiv w:val="1"/>
      <w:marLeft w:val="0"/>
      <w:marRight w:val="0"/>
      <w:marTop w:val="0"/>
      <w:marBottom w:val="0"/>
      <w:divBdr>
        <w:top w:val="none" w:sz="0" w:space="0" w:color="auto"/>
        <w:left w:val="none" w:sz="0" w:space="0" w:color="auto"/>
        <w:bottom w:val="none" w:sz="0" w:space="0" w:color="auto"/>
        <w:right w:val="none" w:sz="0" w:space="0" w:color="auto"/>
      </w:divBdr>
    </w:div>
    <w:div w:id="1130169444">
      <w:bodyDiv w:val="1"/>
      <w:marLeft w:val="0"/>
      <w:marRight w:val="0"/>
      <w:marTop w:val="0"/>
      <w:marBottom w:val="0"/>
      <w:divBdr>
        <w:top w:val="none" w:sz="0" w:space="0" w:color="auto"/>
        <w:left w:val="none" w:sz="0" w:space="0" w:color="auto"/>
        <w:bottom w:val="none" w:sz="0" w:space="0" w:color="auto"/>
        <w:right w:val="none" w:sz="0" w:space="0" w:color="auto"/>
      </w:divBdr>
    </w:div>
    <w:div w:id="1177698259">
      <w:bodyDiv w:val="1"/>
      <w:marLeft w:val="0"/>
      <w:marRight w:val="0"/>
      <w:marTop w:val="0"/>
      <w:marBottom w:val="0"/>
      <w:divBdr>
        <w:top w:val="none" w:sz="0" w:space="0" w:color="auto"/>
        <w:left w:val="none" w:sz="0" w:space="0" w:color="auto"/>
        <w:bottom w:val="none" w:sz="0" w:space="0" w:color="auto"/>
        <w:right w:val="none" w:sz="0" w:space="0" w:color="auto"/>
      </w:divBdr>
    </w:div>
    <w:div w:id="1334995989">
      <w:bodyDiv w:val="1"/>
      <w:marLeft w:val="0"/>
      <w:marRight w:val="0"/>
      <w:marTop w:val="0"/>
      <w:marBottom w:val="0"/>
      <w:divBdr>
        <w:top w:val="none" w:sz="0" w:space="0" w:color="auto"/>
        <w:left w:val="none" w:sz="0" w:space="0" w:color="auto"/>
        <w:bottom w:val="none" w:sz="0" w:space="0" w:color="auto"/>
        <w:right w:val="none" w:sz="0" w:space="0" w:color="auto"/>
      </w:divBdr>
    </w:div>
    <w:div w:id="1671060962">
      <w:bodyDiv w:val="1"/>
      <w:marLeft w:val="0"/>
      <w:marRight w:val="0"/>
      <w:marTop w:val="0"/>
      <w:marBottom w:val="0"/>
      <w:divBdr>
        <w:top w:val="none" w:sz="0" w:space="0" w:color="auto"/>
        <w:left w:val="none" w:sz="0" w:space="0" w:color="auto"/>
        <w:bottom w:val="none" w:sz="0" w:space="0" w:color="auto"/>
        <w:right w:val="none" w:sz="0" w:space="0" w:color="auto"/>
      </w:divBdr>
    </w:div>
    <w:div w:id="1697659056">
      <w:bodyDiv w:val="1"/>
      <w:marLeft w:val="0"/>
      <w:marRight w:val="0"/>
      <w:marTop w:val="0"/>
      <w:marBottom w:val="0"/>
      <w:divBdr>
        <w:top w:val="none" w:sz="0" w:space="0" w:color="auto"/>
        <w:left w:val="none" w:sz="0" w:space="0" w:color="auto"/>
        <w:bottom w:val="none" w:sz="0" w:space="0" w:color="auto"/>
        <w:right w:val="none" w:sz="0" w:space="0" w:color="auto"/>
      </w:divBdr>
    </w:div>
    <w:div w:id="1713847725">
      <w:bodyDiv w:val="1"/>
      <w:marLeft w:val="0"/>
      <w:marRight w:val="0"/>
      <w:marTop w:val="0"/>
      <w:marBottom w:val="0"/>
      <w:divBdr>
        <w:top w:val="none" w:sz="0" w:space="0" w:color="auto"/>
        <w:left w:val="none" w:sz="0" w:space="0" w:color="auto"/>
        <w:bottom w:val="none" w:sz="0" w:space="0" w:color="auto"/>
        <w:right w:val="none" w:sz="0" w:space="0" w:color="auto"/>
      </w:divBdr>
    </w:div>
    <w:div w:id="1750078500">
      <w:bodyDiv w:val="1"/>
      <w:marLeft w:val="0"/>
      <w:marRight w:val="0"/>
      <w:marTop w:val="0"/>
      <w:marBottom w:val="0"/>
      <w:divBdr>
        <w:top w:val="none" w:sz="0" w:space="0" w:color="auto"/>
        <w:left w:val="none" w:sz="0" w:space="0" w:color="auto"/>
        <w:bottom w:val="none" w:sz="0" w:space="0" w:color="auto"/>
        <w:right w:val="none" w:sz="0" w:space="0" w:color="auto"/>
      </w:divBdr>
    </w:div>
    <w:div w:id="1839883387">
      <w:bodyDiv w:val="1"/>
      <w:marLeft w:val="0"/>
      <w:marRight w:val="0"/>
      <w:marTop w:val="0"/>
      <w:marBottom w:val="0"/>
      <w:divBdr>
        <w:top w:val="none" w:sz="0" w:space="0" w:color="auto"/>
        <w:left w:val="none" w:sz="0" w:space="0" w:color="auto"/>
        <w:bottom w:val="none" w:sz="0" w:space="0" w:color="auto"/>
        <w:right w:val="none" w:sz="0" w:space="0" w:color="auto"/>
      </w:divBdr>
    </w:div>
    <w:div w:id="1939411350">
      <w:bodyDiv w:val="1"/>
      <w:marLeft w:val="0"/>
      <w:marRight w:val="0"/>
      <w:marTop w:val="0"/>
      <w:marBottom w:val="0"/>
      <w:divBdr>
        <w:top w:val="none" w:sz="0" w:space="0" w:color="auto"/>
        <w:left w:val="none" w:sz="0" w:space="0" w:color="auto"/>
        <w:bottom w:val="none" w:sz="0" w:space="0" w:color="auto"/>
        <w:right w:val="none" w:sz="0" w:space="0" w:color="auto"/>
      </w:divBdr>
    </w:div>
    <w:div w:id="1941448827">
      <w:bodyDiv w:val="1"/>
      <w:marLeft w:val="0"/>
      <w:marRight w:val="0"/>
      <w:marTop w:val="0"/>
      <w:marBottom w:val="0"/>
      <w:divBdr>
        <w:top w:val="none" w:sz="0" w:space="0" w:color="auto"/>
        <w:left w:val="none" w:sz="0" w:space="0" w:color="auto"/>
        <w:bottom w:val="none" w:sz="0" w:space="0" w:color="auto"/>
        <w:right w:val="none" w:sz="0" w:space="0" w:color="auto"/>
      </w:divBdr>
    </w:div>
    <w:div w:id="1981644359">
      <w:bodyDiv w:val="1"/>
      <w:marLeft w:val="0"/>
      <w:marRight w:val="0"/>
      <w:marTop w:val="0"/>
      <w:marBottom w:val="0"/>
      <w:divBdr>
        <w:top w:val="none" w:sz="0" w:space="0" w:color="auto"/>
        <w:left w:val="none" w:sz="0" w:space="0" w:color="auto"/>
        <w:bottom w:val="none" w:sz="0" w:space="0" w:color="auto"/>
        <w:right w:val="none" w:sz="0" w:space="0" w:color="auto"/>
      </w:divBdr>
    </w:div>
    <w:div w:id="2117675311">
      <w:bodyDiv w:val="1"/>
      <w:marLeft w:val="0"/>
      <w:marRight w:val="0"/>
      <w:marTop w:val="0"/>
      <w:marBottom w:val="0"/>
      <w:divBdr>
        <w:top w:val="none" w:sz="0" w:space="0" w:color="auto"/>
        <w:left w:val="none" w:sz="0" w:space="0" w:color="auto"/>
        <w:bottom w:val="none" w:sz="0" w:space="0" w:color="auto"/>
        <w:right w:val="none" w:sz="0" w:space="0" w:color="auto"/>
      </w:divBdr>
    </w:div>
    <w:div w:id="2142309925">
      <w:bodyDiv w:val="1"/>
      <w:marLeft w:val="0"/>
      <w:marRight w:val="0"/>
      <w:marTop w:val="0"/>
      <w:marBottom w:val="0"/>
      <w:divBdr>
        <w:top w:val="none" w:sz="0" w:space="0" w:color="auto"/>
        <w:left w:val="none" w:sz="0" w:space="0" w:color="auto"/>
        <w:bottom w:val="none" w:sz="0" w:space="0" w:color="auto"/>
        <w:right w:val="none" w:sz="0" w:space="0" w:color="auto"/>
      </w:divBdr>
    </w:div>
    <w:div w:id="21435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3FA20-EB47-4196-8602-9447F08D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22</Pages>
  <Words>10368</Words>
  <Characters>59102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327</cp:revision>
  <dcterms:created xsi:type="dcterms:W3CDTF">2023-08-25T12:30:00Z</dcterms:created>
  <dcterms:modified xsi:type="dcterms:W3CDTF">2024-02-19T07:11:00Z</dcterms:modified>
</cp:coreProperties>
</file>